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295121" w:rsidRDefault="00180A9C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r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7.9pt;margin-top:9.85pt;width:595.3pt;height:138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</v:shape>
        </w:pict>
      </w:r>
    </w:p>
    <w:p w:rsidR="007509E7" w:rsidRPr="00295121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295121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295121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295121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295121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Pr="00295121" w:rsidRDefault="007654CD" w:rsidP="007654CD"/>
    <w:p w:rsidR="007654CD" w:rsidRPr="00295121" w:rsidRDefault="007654CD" w:rsidP="007654CD"/>
    <w:p w:rsidR="007654CD" w:rsidRPr="00295121" w:rsidRDefault="007654CD" w:rsidP="007654CD"/>
    <w:p w:rsidR="007654CD" w:rsidRPr="00295121" w:rsidRDefault="007654CD" w:rsidP="007654CD"/>
    <w:p w:rsidR="007654CD" w:rsidRPr="00295121" w:rsidRDefault="007654CD" w:rsidP="007654CD"/>
    <w:p w:rsidR="007654CD" w:rsidRPr="00295121" w:rsidRDefault="007654CD" w:rsidP="007654CD"/>
    <w:p w:rsidR="007509E7" w:rsidRPr="00295121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295121" w:rsidRDefault="007509E7" w:rsidP="007509E7">
      <w:pPr>
        <w:rPr>
          <w:sz w:val="28"/>
          <w:szCs w:val="28"/>
        </w:rPr>
      </w:pPr>
    </w:p>
    <w:p w:rsidR="00A71A49" w:rsidRPr="00295121" w:rsidRDefault="00A71A49" w:rsidP="00A71A4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x-none"/>
        </w:rPr>
      </w:pPr>
    </w:p>
    <w:p w:rsidR="007509E7" w:rsidRPr="00295121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295121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821DCE" w:rsidRPr="00295121" w:rsidRDefault="00821DCE" w:rsidP="00821DC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295121">
        <w:rPr>
          <w:noProof/>
          <w:sz w:val="40"/>
          <w:szCs w:val="40"/>
        </w:rPr>
        <w:t>ПРИМЕР ОЦЕНОЧНОГО СРЕДСТВА</w:t>
      </w:r>
    </w:p>
    <w:p w:rsidR="00821DCE" w:rsidRPr="00295121" w:rsidRDefault="00821DCE" w:rsidP="00821DC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295121">
        <w:rPr>
          <w:noProof/>
          <w:sz w:val="28"/>
          <w:szCs w:val="28"/>
        </w:rPr>
        <w:t>для оценки квалификации</w:t>
      </w:r>
    </w:p>
    <w:p w:rsidR="007509E7" w:rsidRPr="00295121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654CD" w:rsidRPr="00295121" w:rsidRDefault="007654CD" w:rsidP="004A330B">
      <w:pPr>
        <w:ind w:firstLine="0"/>
        <w:rPr>
          <w:b/>
          <w:sz w:val="28"/>
          <w:szCs w:val="28"/>
        </w:rPr>
      </w:pPr>
    </w:p>
    <w:p w:rsidR="007509E7" w:rsidRPr="00295121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220E58" w:rsidRPr="00295121" w:rsidRDefault="007509E7" w:rsidP="001A497F">
      <w:pPr>
        <w:ind w:firstLine="0"/>
        <w:jc w:val="center"/>
        <w:rPr>
          <w:sz w:val="28"/>
          <w:szCs w:val="28"/>
          <w:u w:val="single"/>
        </w:rPr>
      </w:pPr>
      <w:r w:rsidRPr="00295121">
        <w:rPr>
          <w:sz w:val="28"/>
          <w:szCs w:val="28"/>
        </w:rPr>
        <w:t>«</w:t>
      </w:r>
      <w:r w:rsidR="00572F5A" w:rsidRPr="00295121">
        <w:rPr>
          <w:sz w:val="28"/>
          <w:szCs w:val="28"/>
          <w:u w:val="single"/>
        </w:rPr>
        <w:t>Инженер-проектировщик технологических решений котельных, централ</w:t>
      </w:r>
      <w:r w:rsidR="00572F5A" w:rsidRPr="00295121">
        <w:rPr>
          <w:sz w:val="28"/>
          <w:szCs w:val="28"/>
          <w:u w:val="single"/>
        </w:rPr>
        <w:t>ь</w:t>
      </w:r>
      <w:r w:rsidR="00572F5A" w:rsidRPr="00295121">
        <w:rPr>
          <w:sz w:val="28"/>
          <w:szCs w:val="28"/>
          <w:u w:val="single"/>
        </w:rPr>
        <w:t xml:space="preserve">ных тепловых пунктов и малых теплоэлектроцентралей, </w:t>
      </w:r>
    </w:p>
    <w:p w:rsidR="007509E7" w:rsidRPr="00295121" w:rsidRDefault="004F29B5" w:rsidP="001A497F">
      <w:pPr>
        <w:ind w:firstLine="0"/>
        <w:jc w:val="center"/>
        <w:rPr>
          <w:sz w:val="28"/>
          <w:szCs w:val="28"/>
          <w:u w:val="single"/>
        </w:rPr>
      </w:pPr>
      <w:r w:rsidRPr="00295121">
        <w:rPr>
          <w:sz w:val="28"/>
          <w:szCs w:val="28"/>
          <w:u w:val="single"/>
        </w:rPr>
        <w:t>(6</w:t>
      </w:r>
      <w:r w:rsidR="007509E7" w:rsidRPr="00295121">
        <w:rPr>
          <w:sz w:val="28"/>
          <w:szCs w:val="28"/>
          <w:u w:val="single"/>
        </w:rPr>
        <w:t xml:space="preserve"> уровень квалификации)»</w:t>
      </w: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821DCE">
      <w:pPr>
        <w:ind w:firstLine="0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821DCE" w:rsidRPr="00295121" w:rsidRDefault="00821DCE" w:rsidP="00821DCE">
      <w:pPr>
        <w:widowControl w:val="0"/>
        <w:autoSpaceDE w:val="0"/>
        <w:autoSpaceDN w:val="0"/>
        <w:rPr>
          <w:sz w:val="28"/>
          <w:szCs w:val="28"/>
        </w:rPr>
      </w:pPr>
      <w:r w:rsidRPr="00295121">
        <w:rPr>
          <w:sz w:val="28"/>
          <w:szCs w:val="28"/>
        </w:rPr>
        <w:t>Пример оценочного средства разработан в рамках Комплекса меропр</w:t>
      </w:r>
      <w:r w:rsidRPr="00295121">
        <w:rPr>
          <w:sz w:val="28"/>
          <w:szCs w:val="28"/>
        </w:rPr>
        <w:t>и</w:t>
      </w:r>
      <w:r w:rsidRPr="00295121">
        <w:rPr>
          <w:sz w:val="28"/>
          <w:szCs w:val="28"/>
        </w:rPr>
        <w:t>ятий по развитию механизма независимой оценки квалификаций, по созд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295121" w:rsidRDefault="00BC488E" w:rsidP="007509E7">
      <w:pPr>
        <w:ind w:firstLine="0"/>
        <w:jc w:val="center"/>
        <w:rPr>
          <w:sz w:val="28"/>
          <w:szCs w:val="28"/>
        </w:rPr>
      </w:pPr>
    </w:p>
    <w:p w:rsidR="009D7E63" w:rsidRPr="00295121" w:rsidRDefault="00BC488E" w:rsidP="00F85A15">
      <w:pPr>
        <w:ind w:firstLine="0"/>
        <w:jc w:val="center"/>
        <w:rPr>
          <w:sz w:val="28"/>
          <w:szCs w:val="28"/>
        </w:rPr>
      </w:pPr>
      <w:r w:rsidRPr="00295121">
        <w:rPr>
          <w:sz w:val="28"/>
          <w:szCs w:val="28"/>
        </w:rPr>
        <w:t>201</w:t>
      </w:r>
      <w:r w:rsidR="00F3571E" w:rsidRPr="00295121">
        <w:rPr>
          <w:sz w:val="28"/>
          <w:szCs w:val="28"/>
        </w:rPr>
        <w:t>8</w:t>
      </w:r>
    </w:p>
    <w:bookmarkEnd w:id="0"/>
    <w:p w:rsidR="00821DCE" w:rsidRPr="00295121" w:rsidRDefault="00821DCE" w:rsidP="00821DCE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295121">
        <w:rPr>
          <w:sz w:val="28"/>
          <w:szCs w:val="28"/>
        </w:rPr>
        <w:lastRenderedPageBreak/>
        <w:t>Состав примера оценочных средств</w:t>
      </w:r>
    </w:p>
    <w:tbl>
      <w:tblPr>
        <w:tblpPr w:leftFromText="180" w:rightFromText="180" w:vertAnchor="page" w:horzAnchor="margin" w:tblpY="1966"/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1365"/>
      </w:tblGrid>
      <w:tr w:rsidR="00F85A15" w:rsidRPr="00295121" w:rsidTr="00F85A15">
        <w:trPr>
          <w:trHeight w:val="280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jc w:val="center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0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страница</w:t>
            </w:r>
          </w:p>
        </w:tc>
      </w:tr>
      <w:tr w:rsidR="00F85A15" w:rsidRPr="00295121" w:rsidTr="00F85A15">
        <w:trPr>
          <w:trHeight w:val="501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3</w:t>
            </w:r>
          </w:p>
        </w:tc>
      </w:tr>
      <w:tr w:rsidR="00F85A15" w:rsidRPr="00295121" w:rsidTr="00F85A15">
        <w:trPr>
          <w:trHeight w:val="693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3</w:t>
            </w:r>
          </w:p>
        </w:tc>
      </w:tr>
      <w:tr w:rsidR="00F85A15" w:rsidRPr="00295121" w:rsidTr="00F85A15">
        <w:trPr>
          <w:trHeight w:val="981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hanging="9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3</w:t>
            </w:r>
          </w:p>
        </w:tc>
      </w:tr>
      <w:tr w:rsidR="00F85A15" w:rsidRPr="00295121" w:rsidTr="00F85A15">
        <w:trPr>
          <w:trHeight w:val="418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3</w:t>
            </w:r>
          </w:p>
        </w:tc>
      </w:tr>
      <w:tr w:rsidR="00F85A15" w:rsidRPr="00295121" w:rsidTr="00F85A15">
        <w:trPr>
          <w:trHeight w:val="552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A15" w:rsidRPr="00295121" w:rsidRDefault="00F85A15" w:rsidP="00BA74EC">
            <w:pPr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295121">
              <w:rPr>
                <w:sz w:val="28"/>
                <w:szCs w:val="28"/>
              </w:rPr>
              <w:t>с</w:t>
            </w:r>
            <w:r w:rsidRPr="00295121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3</w:t>
            </w:r>
          </w:p>
        </w:tc>
      </w:tr>
      <w:tr w:rsidR="00F85A15" w:rsidRPr="00295121" w:rsidTr="00F85A15">
        <w:trPr>
          <w:trHeight w:val="752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6.Спецификация заданий для практического этапа профе</w:t>
            </w:r>
            <w:r w:rsidRPr="00295121">
              <w:rPr>
                <w:sz w:val="28"/>
                <w:szCs w:val="28"/>
              </w:rPr>
              <w:t>с</w:t>
            </w:r>
            <w:r w:rsidRPr="00295121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8</w:t>
            </w:r>
          </w:p>
        </w:tc>
      </w:tr>
      <w:tr w:rsidR="00F85A15" w:rsidRPr="00295121" w:rsidTr="00F85A15">
        <w:trPr>
          <w:trHeight w:val="562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10</w:t>
            </w:r>
          </w:p>
        </w:tc>
      </w:tr>
      <w:tr w:rsidR="00F85A15" w:rsidRPr="00295121" w:rsidTr="00F85A15">
        <w:trPr>
          <w:trHeight w:val="467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10</w:t>
            </w:r>
          </w:p>
        </w:tc>
      </w:tr>
      <w:tr w:rsidR="00F85A15" w:rsidRPr="00295121" w:rsidTr="00F85A15">
        <w:trPr>
          <w:trHeight w:val="545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11</w:t>
            </w:r>
          </w:p>
        </w:tc>
      </w:tr>
      <w:tr w:rsidR="00F85A15" w:rsidRPr="00295121" w:rsidTr="00F85A15">
        <w:trPr>
          <w:trHeight w:val="981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295121">
              <w:rPr>
                <w:sz w:val="28"/>
                <w:szCs w:val="28"/>
              </w:rPr>
              <w:t>к</w:t>
            </w:r>
            <w:r w:rsidRPr="00295121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12</w:t>
            </w:r>
          </w:p>
        </w:tc>
      </w:tr>
      <w:tr w:rsidR="00F85A15" w:rsidRPr="00295121" w:rsidTr="00F85A15">
        <w:trPr>
          <w:trHeight w:val="981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11. Критерии оценки (ключи к заданиям), правила обрабо</w:t>
            </w:r>
            <w:r w:rsidRPr="00295121">
              <w:rPr>
                <w:sz w:val="28"/>
                <w:szCs w:val="28"/>
              </w:rPr>
              <w:t>т</w:t>
            </w:r>
            <w:r w:rsidRPr="00295121">
              <w:rPr>
                <w:sz w:val="28"/>
                <w:szCs w:val="28"/>
              </w:rPr>
              <w:t>ки результатов теоретического этапа профессионального э</w:t>
            </w:r>
            <w:r w:rsidRPr="00295121">
              <w:rPr>
                <w:sz w:val="28"/>
                <w:szCs w:val="28"/>
              </w:rPr>
              <w:t>к</w:t>
            </w:r>
            <w:r w:rsidRPr="00295121">
              <w:rPr>
                <w:sz w:val="28"/>
                <w:szCs w:val="28"/>
              </w:rPr>
              <w:t>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52</w:t>
            </w:r>
          </w:p>
        </w:tc>
      </w:tr>
      <w:tr w:rsidR="00F85A15" w:rsidRPr="00295121" w:rsidTr="00F85A15">
        <w:trPr>
          <w:trHeight w:val="699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295121">
              <w:rPr>
                <w:sz w:val="28"/>
                <w:szCs w:val="28"/>
              </w:rPr>
              <w:t>к</w:t>
            </w:r>
            <w:r w:rsidRPr="00295121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57</w:t>
            </w:r>
          </w:p>
        </w:tc>
      </w:tr>
      <w:tr w:rsidR="00F85A15" w:rsidRPr="00295121" w:rsidTr="00F85A15">
        <w:trPr>
          <w:trHeight w:val="981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295121">
              <w:rPr>
                <w:sz w:val="28"/>
                <w:szCs w:val="28"/>
              </w:rPr>
              <w:t>к</w:t>
            </w:r>
            <w:r w:rsidRPr="00295121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66</w:t>
            </w:r>
          </w:p>
        </w:tc>
      </w:tr>
      <w:tr w:rsidR="00F85A15" w:rsidRPr="00295121" w:rsidTr="00F85A15">
        <w:trPr>
          <w:trHeight w:val="981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14.</w:t>
            </w:r>
            <w:r w:rsidRPr="00295121">
              <w:rPr>
                <w:b/>
                <w:sz w:val="28"/>
                <w:szCs w:val="28"/>
              </w:rPr>
              <w:t xml:space="preserve"> </w:t>
            </w:r>
            <w:r w:rsidRPr="00295121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5" w:rsidRPr="00295121" w:rsidRDefault="00F85A15" w:rsidP="00BA74EC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67</w:t>
            </w:r>
          </w:p>
        </w:tc>
      </w:tr>
    </w:tbl>
    <w:p w:rsidR="00821DCE" w:rsidRPr="00295121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295121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295121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295121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295121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295121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295121" w:rsidRDefault="00821DCE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295121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85A15" w:rsidRPr="00295121" w:rsidRDefault="00F85A1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295121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9D7E63" w:rsidRPr="00295121" w:rsidRDefault="00572F5A" w:rsidP="003541D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295121">
        <w:rPr>
          <w:sz w:val="28"/>
          <w:szCs w:val="28"/>
          <w:u w:val="single"/>
        </w:rPr>
        <w:t>Инженер-проектировщик технологических решений котельных, центральных тепловых пунктов и малых теплоэлектроцентралей,</w:t>
      </w:r>
      <w:r w:rsidR="001A497F" w:rsidRPr="00295121">
        <w:rPr>
          <w:sz w:val="28"/>
          <w:szCs w:val="28"/>
          <w:u w:val="single"/>
        </w:rPr>
        <w:t xml:space="preserve"> </w:t>
      </w:r>
      <w:r w:rsidR="003541DD" w:rsidRPr="00295121">
        <w:rPr>
          <w:sz w:val="28"/>
          <w:szCs w:val="28"/>
          <w:u w:val="single"/>
        </w:rPr>
        <w:t>(6 уровень квалифик</w:t>
      </w:r>
      <w:r w:rsidR="003541DD" w:rsidRPr="00295121">
        <w:rPr>
          <w:sz w:val="28"/>
          <w:szCs w:val="28"/>
          <w:u w:val="single"/>
        </w:rPr>
        <w:t>а</w:t>
      </w:r>
      <w:r w:rsidR="003541DD" w:rsidRPr="00295121">
        <w:rPr>
          <w:sz w:val="28"/>
          <w:szCs w:val="28"/>
          <w:u w:val="single"/>
        </w:rPr>
        <w:t>ции)</w:t>
      </w:r>
    </w:p>
    <w:p w:rsidR="00B64B56" w:rsidRPr="00295121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295121">
        <w:rPr>
          <w:b/>
          <w:sz w:val="28"/>
          <w:szCs w:val="28"/>
        </w:rPr>
        <w:t xml:space="preserve">2. Номер квалификации: </w:t>
      </w:r>
      <w:r w:rsidR="00572F5A" w:rsidRPr="00295121">
        <w:rPr>
          <w:sz w:val="28"/>
          <w:szCs w:val="28"/>
          <w:u w:val="single"/>
        </w:rPr>
        <w:t>16.06500.02</w:t>
      </w:r>
      <w:r w:rsidR="00F0409B" w:rsidRPr="00295121">
        <w:rPr>
          <w:sz w:val="28"/>
          <w:szCs w:val="28"/>
          <w:u w:val="single"/>
        </w:rPr>
        <w:t>___________________________</w:t>
      </w:r>
    </w:p>
    <w:p w:rsidR="009D7E63" w:rsidRPr="00295121" w:rsidRDefault="009D7E6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B115D" w:rsidRPr="00295121" w:rsidRDefault="00B64B56" w:rsidP="007B115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2" w:name="_Hlk478982284"/>
      <w:r w:rsidRPr="00295121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295121">
        <w:rPr>
          <w:b/>
          <w:sz w:val="28"/>
          <w:szCs w:val="28"/>
        </w:rPr>
        <w:t>и</w:t>
      </w:r>
      <w:r w:rsidRPr="00295121">
        <w:rPr>
          <w:b/>
          <w:sz w:val="28"/>
          <w:szCs w:val="28"/>
        </w:rPr>
        <w:t>фикации):</w:t>
      </w:r>
      <w:r w:rsidRPr="00295121">
        <w:rPr>
          <w:sz w:val="28"/>
          <w:szCs w:val="28"/>
        </w:rPr>
        <w:t xml:space="preserve"> </w:t>
      </w:r>
      <w:r w:rsidR="007B115D" w:rsidRPr="00295121">
        <w:rPr>
          <w:sz w:val="28"/>
          <w:szCs w:val="28"/>
          <w:u w:val="single"/>
        </w:rPr>
        <w:t>«</w:t>
      </w:r>
      <w:r w:rsidR="00572F5A" w:rsidRPr="00295121">
        <w:rPr>
          <w:sz w:val="28"/>
          <w:szCs w:val="28"/>
          <w:u w:val="single"/>
        </w:rPr>
        <w:t>Инженер-проектировщик технологических решений котельных, центральных тепловых пунктов и малых теплоэлектроцентралей</w:t>
      </w:r>
      <w:r w:rsidR="003541DD" w:rsidRPr="00295121">
        <w:rPr>
          <w:sz w:val="28"/>
          <w:szCs w:val="28"/>
          <w:u w:val="single"/>
        </w:rPr>
        <w:t>»</w:t>
      </w:r>
      <w:r w:rsidR="004E76E1" w:rsidRPr="00295121">
        <w:rPr>
          <w:sz w:val="28"/>
          <w:szCs w:val="28"/>
          <w:u w:val="single"/>
        </w:rPr>
        <w:t>16.065</w:t>
      </w:r>
      <w:r w:rsidR="003541DD" w:rsidRPr="00295121">
        <w:rPr>
          <w:sz w:val="28"/>
          <w:szCs w:val="28"/>
          <w:u w:val="single"/>
        </w:rPr>
        <w:t xml:space="preserve"> </w:t>
      </w:r>
      <w:r w:rsidR="00EF2BB8" w:rsidRPr="00295121">
        <w:rPr>
          <w:sz w:val="28"/>
          <w:szCs w:val="28"/>
          <w:u w:val="single"/>
        </w:rPr>
        <w:t>(</w:t>
      </w:r>
      <w:r w:rsidR="00572F5A" w:rsidRPr="00295121">
        <w:rPr>
          <w:sz w:val="28"/>
          <w:szCs w:val="28"/>
          <w:u w:val="single"/>
        </w:rPr>
        <w:t>Приказ Минтруда России от 21.12.2015г., № 1082н</w:t>
      </w:r>
      <w:r w:rsidR="00EF2BB8" w:rsidRPr="00295121">
        <w:rPr>
          <w:sz w:val="28"/>
          <w:szCs w:val="28"/>
          <w:u w:val="single"/>
        </w:rPr>
        <w:t>)</w:t>
      </w:r>
      <w:r w:rsidR="00642E96" w:rsidRPr="00295121">
        <w:rPr>
          <w:sz w:val="28"/>
          <w:szCs w:val="28"/>
          <w:u w:val="single"/>
        </w:rPr>
        <w:t>.</w:t>
      </w:r>
    </w:p>
    <w:p w:rsidR="00642E96" w:rsidRPr="00295121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B64B56" w:rsidRPr="00295121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4. Вид профессиональной деятельности:</w:t>
      </w:r>
    </w:p>
    <w:bookmarkEnd w:id="1"/>
    <w:p w:rsidR="001A497F" w:rsidRPr="00295121" w:rsidRDefault="00572F5A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295121">
        <w:rPr>
          <w:sz w:val="28"/>
          <w:szCs w:val="28"/>
          <w:u w:val="single"/>
        </w:rPr>
        <w:t>Проектирование технологических решений котельных, центральных тепл</w:t>
      </w:r>
      <w:r w:rsidRPr="00295121">
        <w:rPr>
          <w:sz w:val="28"/>
          <w:szCs w:val="28"/>
          <w:u w:val="single"/>
        </w:rPr>
        <w:t>о</w:t>
      </w:r>
      <w:r w:rsidRPr="00295121">
        <w:rPr>
          <w:sz w:val="28"/>
          <w:szCs w:val="28"/>
          <w:u w:val="single"/>
        </w:rPr>
        <w:t>вых пунктов, малых теплоэлектроцентралей</w:t>
      </w:r>
    </w:p>
    <w:p w:rsidR="00572F5A" w:rsidRPr="00295121" w:rsidRDefault="00572F5A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95121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 xml:space="preserve">5. </w:t>
      </w:r>
      <w:bookmarkStart w:id="3" w:name="_Hlk478983383"/>
      <w:r w:rsidRPr="00295121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2"/>
        <w:gridCol w:w="2559"/>
        <w:gridCol w:w="1924"/>
      </w:tblGrid>
      <w:tr w:rsidR="00C00235" w:rsidRPr="00295121" w:rsidTr="00C0023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Знания, умения в соответствии с треб</w:t>
            </w:r>
            <w:r w:rsidRPr="00295121">
              <w:rPr>
                <w:sz w:val="28"/>
                <w:szCs w:val="28"/>
                <w:lang w:eastAsia="en-US"/>
              </w:rPr>
              <w:t>о</w:t>
            </w:r>
            <w:r w:rsidRPr="00295121"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 w:rsidRPr="00295121">
              <w:rPr>
                <w:sz w:val="28"/>
                <w:szCs w:val="28"/>
                <w:lang w:eastAsia="en-US"/>
              </w:rPr>
              <w:t>т</w:t>
            </w:r>
            <w:r w:rsidRPr="00295121"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 w:rsidRPr="00295121">
              <w:rPr>
                <w:sz w:val="28"/>
                <w:szCs w:val="28"/>
                <w:lang w:eastAsia="en-US"/>
              </w:rPr>
              <w:t>и</w:t>
            </w:r>
            <w:r w:rsidRPr="00295121"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Тип и N зад</w:t>
            </w:r>
            <w:r w:rsidRPr="00295121">
              <w:rPr>
                <w:sz w:val="28"/>
                <w:szCs w:val="28"/>
                <w:lang w:eastAsia="en-US"/>
              </w:rPr>
              <w:t>а</w:t>
            </w:r>
            <w:r w:rsidRPr="00295121"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C00235" w:rsidRPr="00295121" w:rsidTr="00C0023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00235" w:rsidRPr="00295121" w:rsidTr="00C00235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95121">
              <w:rPr>
                <w:b/>
                <w:sz w:val="28"/>
                <w:szCs w:val="28"/>
              </w:rPr>
              <w:t>К ТФ Выполнение отдельных узлов и элементов по установке оборудования и обвязке трубопроводами на основ</w:t>
            </w:r>
            <w:r w:rsidRPr="00295121">
              <w:rPr>
                <w:b/>
                <w:sz w:val="28"/>
                <w:szCs w:val="28"/>
              </w:rPr>
              <w:t>а</w:t>
            </w:r>
            <w:r w:rsidRPr="00295121">
              <w:rPr>
                <w:b/>
                <w:sz w:val="28"/>
                <w:szCs w:val="28"/>
              </w:rPr>
              <w:t>нии задания руководителя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У: Правила выполнения и оформления проектной документации в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соответствии с требованиями нормати</w:t>
            </w:r>
            <w:r w:rsidRPr="00295121">
              <w:rPr>
                <w:sz w:val="28"/>
                <w:szCs w:val="28"/>
                <w:lang w:eastAsia="en-US"/>
              </w:rPr>
              <w:t>в</w:t>
            </w:r>
            <w:r w:rsidRPr="00295121">
              <w:rPr>
                <w:sz w:val="28"/>
                <w:szCs w:val="28"/>
                <w:lang w:eastAsia="en-US"/>
              </w:rPr>
              <w:t>ных документов на проектную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документацию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У: Правила и стандарты системы ко</w:t>
            </w:r>
            <w:r w:rsidRPr="00295121">
              <w:rPr>
                <w:sz w:val="28"/>
                <w:szCs w:val="28"/>
                <w:lang w:eastAsia="en-US"/>
              </w:rPr>
              <w:t>н</w:t>
            </w:r>
            <w:r w:rsidRPr="00295121">
              <w:rPr>
                <w:sz w:val="28"/>
                <w:szCs w:val="28"/>
                <w:lang w:eastAsia="en-US"/>
              </w:rPr>
              <w:t>троля (менеджмента) качества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проектной организации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У: Требования нормативных правовых актов, нормативно-технических 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нормативно-методических документов по проектированию 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lastRenderedPageBreak/>
              <w:t>строительству котельных, центральных тепловых пунктов, малых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теплоэлектроцентралей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З: Работать с каталогами и справочник</w:t>
            </w:r>
            <w:r w:rsidRPr="00295121">
              <w:rPr>
                <w:sz w:val="28"/>
                <w:szCs w:val="28"/>
                <w:lang w:eastAsia="en-US"/>
              </w:rPr>
              <w:t>а</w:t>
            </w:r>
            <w:r w:rsidRPr="00295121">
              <w:rPr>
                <w:sz w:val="28"/>
                <w:szCs w:val="28"/>
                <w:lang w:eastAsia="en-US"/>
              </w:rPr>
              <w:t>ми, электронными базами данных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З:</w:t>
            </w:r>
            <w:r w:rsidRPr="00295121">
              <w:rPr>
                <w:szCs w:val="24"/>
              </w:rPr>
              <w:t xml:space="preserve"> </w:t>
            </w:r>
            <w:r w:rsidRPr="00295121">
              <w:rPr>
                <w:sz w:val="28"/>
                <w:szCs w:val="28"/>
                <w:lang w:eastAsia="en-US"/>
              </w:rPr>
              <w:t>Оформлять проектную документацию в соответствии с требованиями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нормативных документов на проектную документацию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З:</w:t>
            </w:r>
            <w:r w:rsidRPr="00295121">
              <w:t xml:space="preserve"> </w:t>
            </w:r>
            <w:r w:rsidRPr="00295121">
              <w:rPr>
                <w:sz w:val="28"/>
                <w:szCs w:val="28"/>
                <w:lang w:eastAsia="en-US"/>
              </w:rPr>
              <w:t>Работать с персональным компьют</w:t>
            </w:r>
            <w:r w:rsidRPr="00295121">
              <w:rPr>
                <w:sz w:val="28"/>
                <w:szCs w:val="28"/>
                <w:lang w:eastAsia="en-US"/>
              </w:rPr>
              <w:t>е</w:t>
            </w:r>
            <w:r w:rsidRPr="00295121">
              <w:rPr>
                <w:sz w:val="28"/>
                <w:szCs w:val="28"/>
                <w:lang w:eastAsia="en-US"/>
              </w:rPr>
              <w:t>ром, множительной техникой,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сканерами и факсами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З:</w:t>
            </w:r>
            <w:r w:rsidRPr="00295121">
              <w:t xml:space="preserve"> </w:t>
            </w:r>
            <w:r w:rsidRPr="00295121">
              <w:rPr>
                <w:sz w:val="28"/>
                <w:szCs w:val="28"/>
                <w:lang w:eastAsia="en-US"/>
              </w:rPr>
              <w:t>Работать с текстовыми редакторами, графическими программами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З:</w:t>
            </w:r>
            <w:r w:rsidRPr="00295121">
              <w:t xml:space="preserve"> </w:t>
            </w:r>
            <w:r w:rsidRPr="00295121">
              <w:rPr>
                <w:sz w:val="28"/>
                <w:szCs w:val="28"/>
                <w:lang w:eastAsia="en-US"/>
              </w:rPr>
              <w:t>Выполнять чертежи без использования компьютера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Правильное форм</w:t>
            </w:r>
            <w:r w:rsidRPr="00295121">
              <w:rPr>
                <w:sz w:val="28"/>
                <w:szCs w:val="28"/>
                <w:lang w:eastAsia="en-US"/>
              </w:rPr>
              <w:t>у</w:t>
            </w:r>
            <w:r w:rsidRPr="00295121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Правильное уст</w:t>
            </w:r>
            <w:r w:rsidRPr="00295121">
              <w:rPr>
                <w:sz w:val="28"/>
                <w:szCs w:val="28"/>
                <w:lang w:eastAsia="en-US"/>
              </w:rPr>
              <w:t>а</w:t>
            </w:r>
            <w:r w:rsidRPr="00295121">
              <w:rPr>
                <w:sz w:val="28"/>
                <w:szCs w:val="28"/>
                <w:lang w:eastAsia="en-US"/>
              </w:rPr>
              <w:t>новление соотве</w:t>
            </w:r>
            <w:r w:rsidRPr="00295121">
              <w:rPr>
                <w:sz w:val="28"/>
                <w:szCs w:val="28"/>
                <w:lang w:eastAsia="en-US"/>
              </w:rPr>
              <w:t>т</w:t>
            </w:r>
            <w:r w:rsidRPr="00295121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Задания с в</w:t>
            </w:r>
            <w:r w:rsidRPr="00295121">
              <w:rPr>
                <w:sz w:val="28"/>
                <w:szCs w:val="28"/>
                <w:lang w:eastAsia="en-US"/>
              </w:rPr>
              <w:t>ы</w:t>
            </w:r>
            <w:r w:rsidRPr="00295121">
              <w:rPr>
                <w:sz w:val="28"/>
                <w:szCs w:val="28"/>
                <w:lang w:eastAsia="en-US"/>
              </w:rPr>
              <w:t>бором ответа №1-12, 21-23,66-68,76-80,84, 88,89,92,93,107,114,116,123-127,130,132,138,144,146,151,153,156</w:t>
            </w:r>
          </w:p>
        </w:tc>
      </w:tr>
      <w:tr w:rsidR="00C00235" w:rsidRPr="00295121" w:rsidTr="00C00235">
        <w:trPr>
          <w:trHeight w:val="596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suppressAutoHyphens/>
              <w:spacing w:after="200" w:line="276" w:lineRule="auto"/>
              <w:ind w:left="80" w:firstLine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295121">
              <w:rPr>
                <w:b/>
                <w:sz w:val="28"/>
                <w:szCs w:val="28"/>
                <w:lang w:eastAsia="en-US"/>
              </w:rPr>
              <w:lastRenderedPageBreak/>
              <w:t>К ТФ Выполнение компоновочных решений, тепловых схем, разводки трубопроводов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У: Правила выполнения и оформления проектной документации в соответствии с требованиями нормативных документов на проектную документацию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У: Правила и стандарты системы контроля (менеджмента) качества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проектной организации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У:  Требования нормативных правовых актов, нормативно-технических и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нормативно-методических документов по проектированию и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строительству котельных, центральных тепловых пунктов, малых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теплоэлектроцентралей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У: Общие вопросы технологии производства монтажных работ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 xml:space="preserve">У: Требования рациональной и </w:t>
            </w:r>
            <w:r w:rsidRPr="00295121">
              <w:rPr>
                <w:sz w:val="28"/>
                <w:szCs w:val="28"/>
                <w:lang w:eastAsia="en-US"/>
              </w:rPr>
              <w:lastRenderedPageBreak/>
              <w:t>безопасной организации трудового процесс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З:</w:t>
            </w:r>
            <w:r w:rsidRPr="00295121">
              <w:t xml:space="preserve"> </w:t>
            </w:r>
            <w:r w:rsidRPr="00295121">
              <w:rPr>
                <w:sz w:val="28"/>
                <w:szCs w:val="28"/>
                <w:lang w:eastAsia="en-US"/>
              </w:rPr>
              <w:t>Работать с каталогами и справочниками, электронными базами данных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З:</w:t>
            </w:r>
            <w:r w:rsidRPr="00295121">
              <w:t xml:space="preserve">  </w:t>
            </w:r>
            <w:r w:rsidRPr="00295121">
              <w:rPr>
                <w:sz w:val="28"/>
                <w:szCs w:val="28"/>
                <w:lang w:eastAsia="en-US"/>
              </w:rPr>
              <w:t>Оформлять проектную документацию в соответствии с требованиями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нормативных документов на проектную документацию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З:</w:t>
            </w:r>
            <w:r w:rsidRPr="00295121">
              <w:t xml:space="preserve"> </w:t>
            </w:r>
            <w:r w:rsidRPr="00295121">
              <w:rPr>
                <w:sz w:val="28"/>
                <w:szCs w:val="28"/>
                <w:lang w:eastAsia="en-US"/>
              </w:rPr>
              <w:t>Работать с персональным компьютером, множительной техникой,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сканерами и факсами</w:t>
            </w:r>
          </w:p>
          <w:p w:rsidR="00C00235" w:rsidRPr="00295121" w:rsidRDefault="00C0023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З:</w:t>
            </w:r>
            <w:r w:rsidRPr="00295121">
              <w:t xml:space="preserve">  </w:t>
            </w:r>
            <w:r w:rsidRPr="00295121">
              <w:rPr>
                <w:sz w:val="28"/>
                <w:szCs w:val="28"/>
                <w:lang w:eastAsia="en-US"/>
              </w:rPr>
              <w:t>Работать с текстовыми редакторами, графическими программами</w:t>
            </w:r>
          </w:p>
          <w:p w:rsidR="00C00235" w:rsidRPr="00295121" w:rsidRDefault="00C0023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З: Выполнять чертежи без использования компьютера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Правильное форм</w:t>
            </w:r>
            <w:r w:rsidRPr="00295121">
              <w:rPr>
                <w:sz w:val="28"/>
                <w:szCs w:val="28"/>
                <w:lang w:eastAsia="en-US"/>
              </w:rPr>
              <w:t>у</w:t>
            </w:r>
            <w:r w:rsidRPr="00295121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Правильное уст</w:t>
            </w:r>
            <w:r w:rsidRPr="00295121">
              <w:rPr>
                <w:sz w:val="28"/>
                <w:szCs w:val="28"/>
                <w:lang w:eastAsia="en-US"/>
              </w:rPr>
              <w:t>а</w:t>
            </w:r>
            <w:r w:rsidRPr="00295121">
              <w:rPr>
                <w:sz w:val="28"/>
                <w:szCs w:val="28"/>
                <w:lang w:eastAsia="en-US"/>
              </w:rPr>
              <w:t>новление соотве</w:t>
            </w:r>
            <w:r w:rsidRPr="00295121">
              <w:rPr>
                <w:sz w:val="28"/>
                <w:szCs w:val="28"/>
                <w:lang w:eastAsia="en-US"/>
              </w:rPr>
              <w:t>т</w:t>
            </w:r>
            <w:r w:rsidRPr="00295121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Задания с в</w:t>
            </w:r>
            <w:r w:rsidRPr="00295121">
              <w:rPr>
                <w:sz w:val="28"/>
                <w:szCs w:val="28"/>
                <w:lang w:eastAsia="en-US"/>
              </w:rPr>
              <w:t>ы</w:t>
            </w:r>
            <w:r w:rsidRPr="00295121">
              <w:rPr>
                <w:sz w:val="28"/>
                <w:szCs w:val="28"/>
                <w:lang w:eastAsia="en-US"/>
              </w:rPr>
              <w:t>бором ответа №33-40,69-72, 85-87, 90,91,115,117-119,128,139,140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00235" w:rsidRPr="00295121" w:rsidTr="00C0023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95121">
              <w:rPr>
                <w:b/>
                <w:sz w:val="28"/>
                <w:szCs w:val="28"/>
              </w:rPr>
              <w:lastRenderedPageBreak/>
              <w:t xml:space="preserve"> К ТФ</w:t>
            </w:r>
            <w:r w:rsidRPr="00295121">
              <w:rPr>
                <w:sz w:val="28"/>
                <w:szCs w:val="28"/>
              </w:rPr>
              <w:t xml:space="preserve"> </w:t>
            </w:r>
            <w:r w:rsidRPr="00295121">
              <w:rPr>
                <w:b/>
                <w:sz w:val="28"/>
                <w:szCs w:val="28"/>
              </w:rPr>
              <w:t>Выполнение гидравлических расчетов, расчетов тепловых схем с выбором оборудования и арматуры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У: Правила выполнения и оформления проектной документации в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соответствии с требованиями нормати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ных документов на проектную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документацию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У: Правила и стандарты системы ко</w:t>
            </w:r>
            <w:r w:rsidRPr="00295121">
              <w:rPr>
                <w:sz w:val="28"/>
                <w:szCs w:val="28"/>
              </w:rPr>
              <w:t>н</w:t>
            </w:r>
            <w:r w:rsidRPr="00295121">
              <w:rPr>
                <w:sz w:val="28"/>
                <w:szCs w:val="28"/>
              </w:rPr>
              <w:t>троля (менеджмента) качества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проектной организации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У: Требования нормативных правовых актов, нормативно-технических 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нормативно-методических документов по проектированию 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строительству котельных, центральных тепловых пунктов, малых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теплоэлектроцентралей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У: Номенклатура и технические характ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>ристики современного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оборудования, арматуры и материалов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У: Требования рациональной и безопа</w:t>
            </w:r>
            <w:r w:rsidRPr="00295121">
              <w:rPr>
                <w:sz w:val="28"/>
                <w:szCs w:val="28"/>
              </w:rPr>
              <w:t>с</w:t>
            </w:r>
            <w:r w:rsidRPr="00295121">
              <w:rPr>
                <w:sz w:val="28"/>
                <w:szCs w:val="28"/>
              </w:rPr>
              <w:t>ной организации трудового процесса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У: Общие вопросы технологии произво</w:t>
            </w:r>
            <w:r w:rsidRPr="00295121">
              <w:rPr>
                <w:sz w:val="28"/>
                <w:szCs w:val="28"/>
              </w:rPr>
              <w:t>д</w:t>
            </w:r>
            <w:r w:rsidRPr="00295121">
              <w:rPr>
                <w:sz w:val="28"/>
                <w:szCs w:val="28"/>
              </w:rPr>
              <w:t>ства монтажных работ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lastRenderedPageBreak/>
              <w:t>З: Работать с каталогами и справочник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>ми, электронными базами данных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З: Выполнять чертежи без использования компьютера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З: Выполнять необходимые расчеты без использования персонального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компьютера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З: Оформлять проектную документацию в соответствии с требованиями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нормативных документов на проектную документацию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З: Работать с текстовыми редакторами, графическими программами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Правильное форм</w:t>
            </w:r>
            <w:r w:rsidRPr="00295121">
              <w:rPr>
                <w:sz w:val="28"/>
                <w:szCs w:val="28"/>
                <w:lang w:eastAsia="en-US"/>
              </w:rPr>
              <w:t>у</w:t>
            </w:r>
            <w:r w:rsidRPr="00295121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Правильное уст</w:t>
            </w:r>
            <w:r w:rsidRPr="00295121">
              <w:rPr>
                <w:sz w:val="28"/>
                <w:szCs w:val="28"/>
                <w:lang w:eastAsia="en-US"/>
              </w:rPr>
              <w:t>а</w:t>
            </w:r>
            <w:r w:rsidRPr="00295121">
              <w:rPr>
                <w:sz w:val="28"/>
                <w:szCs w:val="28"/>
                <w:lang w:eastAsia="en-US"/>
              </w:rPr>
              <w:t>новление соотве</w:t>
            </w:r>
            <w:r w:rsidRPr="00295121">
              <w:rPr>
                <w:sz w:val="28"/>
                <w:szCs w:val="28"/>
                <w:lang w:eastAsia="en-US"/>
              </w:rPr>
              <w:t>т</w:t>
            </w:r>
            <w:r w:rsidRPr="00295121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Задания с вы-бором ответа №24-32, 48-57,81-83,  108-113,142,143,147-150,154,155</w:t>
            </w:r>
          </w:p>
        </w:tc>
      </w:tr>
      <w:tr w:rsidR="00C00235" w:rsidRPr="00295121" w:rsidTr="00C0023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95121">
              <w:rPr>
                <w:b/>
                <w:sz w:val="28"/>
                <w:szCs w:val="28"/>
                <w:shd w:val="clear" w:color="auto" w:fill="FFFFFF"/>
              </w:rPr>
              <w:lastRenderedPageBreak/>
              <w:t>К ТФ</w:t>
            </w:r>
            <w:r w:rsidRPr="00295121">
              <w:rPr>
                <w:b/>
                <w:sz w:val="28"/>
                <w:szCs w:val="28"/>
              </w:rPr>
              <w:t xml:space="preserve"> Выполнение аэродинамических расчетов расчетов энергоэффективн</w:t>
            </w:r>
            <w:r w:rsidRPr="00295121">
              <w:rPr>
                <w:b/>
                <w:sz w:val="28"/>
                <w:szCs w:val="28"/>
              </w:rPr>
              <w:t>о</w:t>
            </w:r>
            <w:r w:rsidRPr="00295121">
              <w:rPr>
                <w:b/>
                <w:sz w:val="28"/>
                <w:szCs w:val="28"/>
              </w:rPr>
              <w:t>сти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У: Правила выполнения и оформления проектной документации в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соответствии с требованиями нормати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ных документов на проектную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документацию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У: Правила и стандарты системы ко</w:t>
            </w:r>
            <w:r w:rsidRPr="00295121">
              <w:rPr>
                <w:sz w:val="28"/>
                <w:szCs w:val="28"/>
              </w:rPr>
              <w:t>н</w:t>
            </w:r>
            <w:r w:rsidRPr="00295121">
              <w:rPr>
                <w:sz w:val="28"/>
                <w:szCs w:val="28"/>
              </w:rPr>
              <w:t>троля (менеджмента) качества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проектной организации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У: ребования нормативных правовых а</w:t>
            </w:r>
            <w:r w:rsidRPr="00295121">
              <w:rPr>
                <w:sz w:val="28"/>
                <w:szCs w:val="28"/>
              </w:rPr>
              <w:t>к</w:t>
            </w:r>
            <w:r w:rsidRPr="00295121">
              <w:rPr>
                <w:sz w:val="28"/>
                <w:szCs w:val="28"/>
              </w:rPr>
              <w:t>тов, нормативно-технических 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нормативно-методических документов по проектированию 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строительству котельных, центральных тепловых пунктов, малых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теплоэлектроцентралей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У: Номенклатура и технические характ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>ристики современного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оборудования, арматуры и материалов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 xml:space="preserve">У: </w:t>
            </w:r>
            <w:r w:rsidRPr="00295121">
              <w:rPr>
                <w:sz w:val="28"/>
                <w:szCs w:val="28"/>
              </w:rPr>
              <w:tab/>
              <w:t>Специальные компьютерные пр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граммы для разработки проектной 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рабочей документации по технологич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>ским решениям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З: Работать с каталогами и справочник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>ми, электронными базами данных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З: Выполнять аэродинамический расчет и расчет энергоэффективности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lastRenderedPageBreak/>
              <w:t xml:space="preserve">З: </w:t>
            </w:r>
            <w:r w:rsidRPr="00295121">
              <w:rPr>
                <w:sz w:val="28"/>
                <w:szCs w:val="28"/>
              </w:rPr>
              <w:tab/>
              <w:t>Выполнять чертежи без использ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вания компьютера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З: Оформлять проектную документацию в соответствии с требованиями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нормативных документов на проектную документацию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Правильное форм</w:t>
            </w:r>
            <w:r w:rsidRPr="00295121">
              <w:rPr>
                <w:sz w:val="28"/>
                <w:szCs w:val="28"/>
                <w:lang w:eastAsia="en-US"/>
              </w:rPr>
              <w:t>у</w:t>
            </w:r>
            <w:r w:rsidRPr="00295121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Правильное уста-новление соответ-ствия – 1 балл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Задания с в</w:t>
            </w:r>
            <w:r w:rsidRPr="00295121">
              <w:rPr>
                <w:sz w:val="28"/>
                <w:szCs w:val="28"/>
                <w:lang w:eastAsia="en-US"/>
              </w:rPr>
              <w:t>ы</w:t>
            </w:r>
            <w:r w:rsidRPr="00295121">
              <w:rPr>
                <w:sz w:val="28"/>
                <w:szCs w:val="28"/>
                <w:lang w:eastAsia="en-US"/>
              </w:rPr>
              <w:t>бором ответа № 41-46, 59-64, 73-75,98-106,131,145,152,157-161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Задания на установление соответствия-141</w:t>
            </w:r>
          </w:p>
        </w:tc>
      </w:tr>
      <w:tr w:rsidR="00C00235" w:rsidRPr="00295121" w:rsidTr="00C0023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295121">
              <w:rPr>
                <w:b/>
                <w:sz w:val="28"/>
                <w:szCs w:val="28"/>
                <w:shd w:val="clear" w:color="auto" w:fill="FFFFFF"/>
              </w:rPr>
              <w:lastRenderedPageBreak/>
              <w:t>К ТФ Выполнение прочностных ра</w:t>
            </w:r>
            <w:r w:rsidRPr="00295121">
              <w:rPr>
                <w:b/>
                <w:sz w:val="28"/>
                <w:szCs w:val="28"/>
                <w:shd w:val="clear" w:color="auto" w:fill="FFFFFF"/>
              </w:rPr>
              <w:t>с</w:t>
            </w:r>
            <w:r w:rsidRPr="00295121">
              <w:rPr>
                <w:b/>
                <w:sz w:val="28"/>
                <w:szCs w:val="28"/>
                <w:shd w:val="clear" w:color="auto" w:fill="FFFFFF"/>
              </w:rPr>
              <w:t>четов трубопроводов с учетом компе</w:t>
            </w:r>
            <w:r w:rsidRPr="00295121">
              <w:rPr>
                <w:b/>
                <w:sz w:val="28"/>
                <w:szCs w:val="28"/>
                <w:shd w:val="clear" w:color="auto" w:fill="FFFFFF"/>
              </w:rPr>
              <w:t>н</w:t>
            </w:r>
            <w:r w:rsidRPr="00295121">
              <w:rPr>
                <w:b/>
                <w:sz w:val="28"/>
                <w:szCs w:val="28"/>
                <w:shd w:val="clear" w:color="auto" w:fill="FFFFFF"/>
              </w:rPr>
              <w:t>сации и самокомпенсации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У: Правила выполнения и оформления проектной документации в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соответствии с требованиями нормати</w:t>
            </w:r>
            <w:r w:rsidRPr="00295121">
              <w:rPr>
                <w:sz w:val="28"/>
                <w:szCs w:val="28"/>
                <w:shd w:val="clear" w:color="auto" w:fill="FFFFFF"/>
              </w:rPr>
              <w:t>в</w:t>
            </w:r>
            <w:r w:rsidRPr="00295121">
              <w:rPr>
                <w:sz w:val="28"/>
                <w:szCs w:val="28"/>
                <w:shd w:val="clear" w:color="auto" w:fill="FFFFFF"/>
              </w:rPr>
              <w:t>ных документов на проектную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документацию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У: Правила и стандарты системы ко</w:t>
            </w:r>
            <w:r w:rsidRPr="00295121">
              <w:rPr>
                <w:sz w:val="28"/>
                <w:szCs w:val="28"/>
                <w:shd w:val="clear" w:color="auto" w:fill="FFFFFF"/>
              </w:rPr>
              <w:t>н</w:t>
            </w:r>
            <w:r w:rsidRPr="00295121">
              <w:rPr>
                <w:sz w:val="28"/>
                <w:szCs w:val="28"/>
                <w:shd w:val="clear" w:color="auto" w:fill="FFFFFF"/>
              </w:rPr>
              <w:t>троля (менеджмента) качества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проектной организации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У: Требования нормативных правовых актов, нормативно-технических 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нормативно-методических документов по проектированию и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строительству котельных, центральных тепловых пунктов, малых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теплоэлектроцентралей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295121">
              <w:rPr>
                <w:sz w:val="28"/>
                <w:szCs w:val="28"/>
                <w:shd w:val="clear" w:color="auto" w:fill="FFFFFF"/>
              </w:rPr>
              <w:tab/>
              <w:t>Номенклатура и технические х</w:t>
            </w:r>
            <w:r w:rsidRPr="00295121">
              <w:rPr>
                <w:sz w:val="28"/>
                <w:szCs w:val="28"/>
                <w:shd w:val="clear" w:color="auto" w:fill="FFFFFF"/>
              </w:rPr>
              <w:t>а</w:t>
            </w:r>
            <w:r w:rsidRPr="00295121">
              <w:rPr>
                <w:sz w:val="28"/>
                <w:szCs w:val="28"/>
                <w:shd w:val="clear" w:color="auto" w:fill="FFFFFF"/>
              </w:rPr>
              <w:t>рактеристики современного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оборудования, арматуры и материалов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З: Работать с каталогами и справочник</w:t>
            </w:r>
            <w:r w:rsidRPr="00295121">
              <w:rPr>
                <w:sz w:val="28"/>
                <w:szCs w:val="28"/>
                <w:shd w:val="clear" w:color="auto" w:fill="FFFFFF"/>
              </w:rPr>
              <w:t>а</w:t>
            </w:r>
            <w:r w:rsidRPr="00295121">
              <w:rPr>
                <w:sz w:val="28"/>
                <w:szCs w:val="28"/>
                <w:shd w:val="clear" w:color="auto" w:fill="FFFFFF"/>
              </w:rPr>
              <w:t>ми, электронными базами данных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>З: Выполнять специальные прочностные расчеты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295121">
              <w:rPr>
                <w:sz w:val="28"/>
                <w:szCs w:val="28"/>
                <w:shd w:val="clear" w:color="auto" w:fill="FFFFFF"/>
              </w:rPr>
              <w:tab/>
              <w:t>Выполнять чертежи без использ</w:t>
            </w:r>
            <w:r w:rsidRPr="00295121">
              <w:rPr>
                <w:sz w:val="28"/>
                <w:szCs w:val="28"/>
                <w:shd w:val="clear" w:color="auto" w:fill="FFFFFF"/>
              </w:rPr>
              <w:t>о</w:t>
            </w:r>
            <w:r w:rsidRPr="00295121">
              <w:rPr>
                <w:sz w:val="28"/>
                <w:szCs w:val="28"/>
                <w:shd w:val="clear" w:color="auto" w:fill="FFFFFF"/>
              </w:rPr>
              <w:t>вания компьютера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95121"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295121">
              <w:rPr>
                <w:sz w:val="28"/>
                <w:szCs w:val="28"/>
                <w:shd w:val="clear" w:color="auto" w:fill="FFFFFF"/>
              </w:rPr>
              <w:tab/>
              <w:t>Работать с текстовыми редактор</w:t>
            </w:r>
            <w:r w:rsidRPr="00295121">
              <w:rPr>
                <w:sz w:val="28"/>
                <w:szCs w:val="28"/>
                <w:shd w:val="clear" w:color="auto" w:fill="FFFFFF"/>
              </w:rPr>
              <w:t>а</w:t>
            </w:r>
            <w:r w:rsidRPr="00295121">
              <w:rPr>
                <w:sz w:val="28"/>
                <w:szCs w:val="28"/>
                <w:shd w:val="clear" w:color="auto" w:fill="FFFFFF"/>
              </w:rPr>
              <w:t>ми, графическими программами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 xml:space="preserve">Выбор правильного варианта ответа - 1 балл 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Правильное форм</w:t>
            </w:r>
            <w:r w:rsidRPr="00295121">
              <w:rPr>
                <w:sz w:val="28"/>
                <w:szCs w:val="28"/>
                <w:lang w:eastAsia="en-US"/>
              </w:rPr>
              <w:t>у</w:t>
            </w:r>
            <w:r w:rsidRPr="00295121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Правильное уста-новление соответ-ствия – 1 балл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Задания с вы-бором ответа №13-20, 47,58,65,   94-97,120-122,133-137,</w:t>
            </w:r>
          </w:p>
          <w:p w:rsidR="00C00235" w:rsidRPr="00295121" w:rsidRDefault="00C0023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95121">
              <w:rPr>
                <w:sz w:val="28"/>
                <w:szCs w:val="28"/>
                <w:lang w:eastAsia="en-US"/>
              </w:rPr>
              <w:t>Задания на установление соотве</w:t>
            </w:r>
            <w:r w:rsidRPr="00295121">
              <w:rPr>
                <w:sz w:val="28"/>
                <w:szCs w:val="28"/>
                <w:lang w:eastAsia="en-US"/>
              </w:rPr>
              <w:t>т</w:t>
            </w:r>
            <w:r w:rsidRPr="00295121">
              <w:rPr>
                <w:sz w:val="28"/>
                <w:szCs w:val="28"/>
                <w:lang w:eastAsia="en-US"/>
              </w:rPr>
              <w:t>ствия№162-165</w:t>
            </w:r>
          </w:p>
        </w:tc>
      </w:tr>
    </w:tbl>
    <w:p w:rsidR="001F2A28" w:rsidRPr="00295121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E76E1" w:rsidRPr="00295121" w:rsidRDefault="004E76E1" w:rsidP="004E76E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Общая   информация   по   структуре   заданий   для   теоретического этапа</w:t>
      </w:r>
    </w:p>
    <w:p w:rsidR="004E76E1" w:rsidRPr="00295121" w:rsidRDefault="004E76E1" w:rsidP="004E76E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профессионального экзамена:</w:t>
      </w:r>
    </w:p>
    <w:p w:rsidR="004E76E1" w:rsidRPr="00295121" w:rsidRDefault="004E76E1" w:rsidP="004E76E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E76E1" w:rsidRPr="00295121" w:rsidRDefault="004E76E1" w:rsidP="004E76E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количество заданий с выбором ответа:160;</w:t>
      </w:r>
    </w:p>
    <w:p w:rsidR="004E76E1" w:rsidRPr="00295121" w:rsidRDefault="004E76E1" w:rsidP="004E76E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количество заданий на установление соответствия: 5;</w:t>
      </w:r>
    </w:p>
    <w:p w:rsidR="004E76E1" w:rsidRPr="00295121" w:rsidRDefault="004E76E1" w:rsidP="004E76E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Pr="00295121" w:rsidRDefault="004E76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lastRenderedPageBreak/>
        <w:t>время выполнения заданий для теоретического этапа экзамена: 60 минут</w:t>
      </w:r>
    </w:p>
    <w:p w:rsidR="00AF15B2" w:rsidRPr="00295121" w:rsidRDefault="00AF15B2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3"/>
    <w:p w:rsidR="00B64B56" w:rsidRPr="00295121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 xml:space="preserve">6. </w:t>
      </w:r>
      <w:bookmarkStart w:id="4" w:name="_Hlk478983473"/>
      <w:r w:rsidRPr="00295121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6B4304" w:rsidRPr="00295121" w:rsidTr="002D7F85">
        <w:tc>
          <w:tcPr>
            <w:tcW w:w="5159" w:type="dxa"/>
          </w:tcPr>
          <w:bookmarkEnd w:id="4"/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Критерии оценки квал</w:t>
            </w:r>
            <w:r w:rsidRPr="00295121">
              <w:rPr>
                <w:sz w:val="28"/>
                <w:szCs w:val="28"/>
              </w:rPr>
              <w:t>и</w:t>
            </w:r>
            <w:r w:rsidRPr="00295121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Тип  и N зад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>ния</w:t>
            </w:r>
          </w:p>
        </w:tc>
      </w:tr>
      <w:tr w:rsidR="006B4304" w:rsidRPr="00295121" w:rsidTr="002D7F85">
        <w:tc>
          <w:tcPr>
            <w:tcW w:w="5159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3</w:t>
            </w:r>
          </w:p>
        </w:tc>
      </w:tr>
      <w:tr w:rsidR="006B4304" w:rsidRPr="00295121" w:rsidTr="002D7F85">
        <w:tc>
          <w:tcPr>
            <w:tcW w:w="5159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ТФ: Выполнение компоновочных реш</w:t>
            </w:r>
            <w:r w:rsidRPr="00295121">
              <w:rPr>
                <w:bCs/>
                <w:sz w:val="28"/>
                <w:szCs w:val="28"/>
              </w:rPr>
              <w:t>е</w:t>
            </w:r>
            <w:r w:rsidRPr="00295121">
              <w:rPr>
                <w:bCs/>
                <w:sz w:val="28"/>
                <w:szCs w:val="28"/>
              </w:rPr>
              <w:t>ний, тепловых схем, разводки трубопр</w:t>
            </w:r>
            <w:r w:rsidRPr="00295121">
              <w:rPr>
                <w:bCs/>
                <w:sz w:val="28"/>
                <w:szCs w:val="28"/>
              </w:rPr>
              <w:t>о</w:t>
            </w:r>
            <w:r w:rsidRPr="00295121">
              <w:rPr>
                <w:bCs/>
                <w:sz w:val="28"/>
                <w:szCs w:val="28"/>
              </w:rPr>
              <w:t>водов</w:t>
            </w:r>
          </w:p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1.Учет скор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сти выполн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>ния задания: не более 60 минут</w:t>
            </w:r>
          </w:p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2. Соотве</w:t>
            </w:r>
            <w:r w:rsidRPr="00295121">
              <w:rPr>
                <w:sz w:val="28"/>
                <w:szCs w:val="28"/>
              </w:rPr>
              <w:t>т</w:t>
            </w:r>
            <w:r w:rsidRPr="00295121">
              <w:rPr>
                <w:sz w:val="28"/>
                <w:szCs w:val="28"/>
              </w:rPr>
              <w:t>ствие модел</w:t>
            </w:r>
            <w:r w:rsidRPr="00295121">
              <w:rPr>
                <w:sz w:val="28"/>
                <w:szCs w:val="28"/>
              </w:rPr>
              <w:t>ь</w:t>
            </w:r>
            <w:r w:rsidRPr="00295121">
              <w:rPr>
                <w:sz w:val="28"/>
                <w:szCs w:val="28"/>
              </w:rPr>
              <w:t>ному ответу (Приложение 1)</w:t>
            </w:r>
          </w:p>
          <w:p w:rsidR="006B4304" w:rsidRPr="00295121" w:rsidRDefault="006B4304" w:rsidP="002D7F85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6B4304" w:rsidRPr="00295121" w:rsidRDefault="006B4304" w:rsidP="002D7F85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№1 Задание на выполнение трудовых де</w:t>
            </w:r>
            <w:r w:rsidRPr="00295121">
              <w:rPr>
                <w:sz w:val="28"/>
                <w:szCs w:val="28"/>
              </w:rPr>
              <w:t>й</w:t>
            </w:r>
            <w:r w:rsidRPr="00295121">
              <w:rPr>
                <w:sz w:val="28"/>
                <w:szCs w:val="28"/>
              </w:rPr>
              <w:t>ствий в реал</w:t>
            </w:r>
            <w:r w:rsidRPr="00295121">
              <w:rPr>
                <w:sz w:val="28"/>
                <w:szCs w:val="28"/>
              </w:rPr>
              <w:t>ь</w:t>
            </w:r>
            <w:r w:rsidRPr="00295121">
              <w:rPr>
                <w:sz w:val="28"/>
                <w:szCs w:val="28"/>
              </w:rPr>
              <w:t>ных или м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дельных усл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виях</w:t>
            </w:r>
          </w:p>
        </w:tc>
      </w:tr>
      <w:tr w:rsidR="006B4304" w:rsidRPr="00295121" w:rsidTr="002D7F85">
        <w:tc>
          <w:tcPr>
            <w:tcW w:w="5159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ТФ: Выполнение компоновочных реш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>ний, тепловых схем, разводки трубопр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водов</w:t>
            </w:r>
          </w:p>
        </w:tc>
        <w:tc>
          <w:tcPr>
            <w:tcW w:w="1984" w:type="dxa"/>
          </w:tcPr>
          <w:p w:rsidR="006B4304" w:rsidRPr="00295121" w:rsidRDefault="006B4304" w:rsidP="002D7F85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Соответствие критериям описанным в Портфолио</w:t>
            </w:r>
          </w:p>
        </w:tc>
        <w:tc>
          <w:tcPr>
            <w:tcW w:w="1928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 xml:space="preserve">№2 Задание на составление портфолио. </w:t>
            </w:r>
          </w:p>
          <w:p w:rsidR="006B4304" w:rsidRPr="00295121" w:rsidRDefault="006B4304" w:rsidP="002D7F85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B4304" w:rsidRPr="00295121" w:rsidTr="002D7F85">
        <w:trPr>
          <w:trHeight w:val="1497"/>
        </w:trPr>
        <w:tc>
          <w:tcPr>
            <w:tcW w:w="5159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b/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ТФ:</w:t>
            </w:r>
            <w:r w:rsidRPr="00295121">
              <w:rPr>
                <w:b/>
                <w:bCs/>
                <w:sz w:val="28"/>
                <w:szCs w:val="28"/>
              </w:rPr>
              <w:t xml:space="preserve"> </w:t>
            </w:r>
            <w:r w:rsidRPr="00295121">
              <w:rPr>
                <w:sz w:val="28"/>
                <w:szCs w:val="28"/>
              </w:rPr>
              <w:t>Выполнение отдельных узлов и эл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>ментов по установке оборудования и о</w:t>
            </w:r>
            <w:r w:rsidRPr="00295121">
              <w:rPr>
                <w:sz w:val="28"/>
                <w:szCs w:val="28"/>
              </w:rPr>
              <w:t>б</w:t>
            </w:r>
            <w:r w:rsidRPr="00295121">
              <w:rPr>
                <w:sz w:val="28"/>
                <w:szCs w:val="28"/>
              </w:rPr>
              <w:t>вязке трубопроводами на основании з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>дания руководителя</w:t>
            </w:r>
          </w:p>
        </w:tc>
        <w:tc>
          <w:tcPr>
            <w:tcW w:w="1984" w:type="dxa"/>
          </w:tcPr>
          <w:p w:rsidR="006B4304" w:rsidRPr="00295121" w:rsidRDefault="006B4304" w:rsidP="002D7F85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Соответствие критериям описанным в Портфолио</w:t>
            </w:r>
          </w:p>
        </w:tc>
        <w:tc>
          <w:tcPr>
            <w:tcW w:w="1928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 xml:space="preserve">№3 Задание на составление портфолио. </w:t>
            </w:r>
          </w:p>
          <w:p w:rsidR="006B4304" w:rsidRPr="00295121" w:rsidRDefault="006B4304" w:rsidP="002D7F85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B4304" w:rsidRPr="00295121" w:rsidTr="002D7F85">
        <w:tc>
          <w:tcPr>
            <w:tcW w:w="5159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ТФ:</w:t>
            </w:r>
            <w:r w:rsidRPr="00295121">
              <w:rPr>
                <w:b/>
                <w:bCs/>
                <w:sz w:val="28"/>
                <w:szCs w:val="28"/>
              </w:rPr>
              <w:t xml:space="preserve"> </w:t>
            </w:r>
            <w:r w:rsidRPr="00295121">
              <w:rPr>
                <w:sz w:val="28"/>
                <w:szCs w:val="28"/>
              </w:rPr>
              <w:t>Выполнение аэродинамических ра</w:t>
            </w:r>
            <w:r w:rsidRPr="00295121">
              <w:rPr>
                <w:sz w:val="28"/>
                <w:szCs w:val="28"/>
              </w:rPr>
              <w:t>с</w:t>
            </w:r>
            <w:r w:rsidRPr="00295121">
              <w:rPr>
                <w:sz w:val="28"/>
                <w:szCs w:val="28"/>
              </w:rPr>
              <w:t>четов и расчетов энергоэффективности</w:t>
            </w:r>
          </w:p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1.Учет скор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сти выполн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>ния задания: не более 60 минут</w:t>
            </w:r>
          </w:p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2. Соотве</w:t>
            </w:r>
            <w:r w:rsidRPr="00295121">
              <w:rPr>
                <w:sz w:val="28"/>
                <w:szCs w:val="28"/>
              </w:rPr>
              <w:t>т</w:t>
            </w:r>
            <w:r w:rsidRPr="00295121">
              <w:rPr>
                <w:sz w:val="28"/>
                <w:szCs w:val="28"/>
              </w:rPr>
              <w:t>ствие модел</w:t>
            </w:r>
            <w:r w:rsidRPr="00295121">
              <w:rPr>
                <w:sz w:val="28"/>
                <w:szCs w:val="28"/>
              </w:rPr>
              <w:t>ь</w:t>
            </w:r>
            <w:r w:rsidRPr="00295121">
              <w:rPr>
                <w:sz w:val="28"/>
                <w:szCs w:val="28"/>
              </w:rPr>
              <w:t>ному ответу (Приложение 2)</w:t>
            </w:r>
          </w:p>
          <w:p w:rsidR="006B4304" w:rsidRPr="00295121" w:rsidRDefault="006B4304" w:rsidP="002D7F85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6B4304" w:rsidRPr="00295121" w:rsidRDefault="006B4304" w:rsidP="002D7F85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№4 Задание на выполнение трудовых де</w:t>
            </w:r>
            <w:r w:rsidRPr="00295121">
              <w:rPr>
                <w:sz w:val="28"/>
                <w:szCs w:val="28"/>
              </w:rPr>
              <w:t>й</w:t>
            </w:r>
            <w:r w:rsidRPr="00295121">
              <w:rPr>
                <w:sz w:val="28"/>
                <w:szCs w:val="28"/>
              </w:rPr>
              <w:t>ствий в реал</w:t>
            </w:r>
            <w:r w:rsidRPr="00295121">
              <w:rPr>
                <w:sz w:val="28"/>
                <w:szCs w:val="28"/>
              </w:rPr>
              <w:t>ь</w:t>
            </w:r>
            <w:r w:rsidRPr="00295121">
              <w:rPr>
                <w:sz w:val="28"/>
                <w:szCs w:val="28"/>
              </w:rPr>
              <w:t>ных или м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дельных усл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виях</w:t>
            </w:r>
          </w:p>
        </w:tc>
      </w:tr>
      <w:tr w:rsidR="006B4304" w:rsidRPr="00295121" w:rsidTr="002D7F85">
        <w:tc>
          <w:tcPr>
            <w:tcW w:w="5159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ТФ:</w:t>
            </w:r>
            <w:r w:rsidRPr="00295121">
              <w:rPr>
                <w:b/>
                <w:sz w:val="28"/>
                <w:szCs w:val="28"/>
              </w:rPr>
              <w:t xml:space="preserve"> </w:t>
            </w:r>
            <w:r w:rsidRPr="00295121">
              <w:rPr>
                <w:sz w:val="28"/>
                <w:szCs w:val="28"/>
              </w:rPr>
              <w:t>Выполнение гидравлических расч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>тов, расчетов тепловых схем с выбором оборудования и арматуры</w:t>
            </w:r>
          </w:p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B4304" w:rsidRPr="00295121" w:rsidRDefault="006B4304" w:rsidP="002D7F85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lastRenderedPageBreak/>
              <w:t xml:space="preserve">Соответствие критериям описанным в </w:t>
            </w:r>
            <w:r w:rsidRPr="00295121">
              <w:rPr>
                <w:bCs/>
                <w:sz w:val="28"/>
                <w:szCs w:val="28"/>
              </w:rPr>
              <w:lastRenderedPageBreak/>
              <w:t>Портфолио</w:t>
            </w:r>
          </w:p>
        </w:tc>
        <w:tc>
          <w:tcPr>
            <w:tcW w:w="1928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lastRenderedPageBreak/>
              <w:t xml:space="preserve">№5 Задание на составление портфолио. </w:t>
            </w:r>
          </w:p>
          <w:p w:rsidR="006B4304" w:rsidRPr="00295121" w:rsidRDefault="006B4304" w:rsidP="002D7F85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B4304" w:rsidRPr="00295121" w:rsidTr="002D7F85">
        <w:tc>
          <w:tcPr>
            <w:tcW w:w="5159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lastRenderedPageBreak/>
              <w:t>ТФ:</w:t>
            </w:r>
            <w:r w:rsidRPr="00295121">
              <w:rPr>
                <w:b/>
                <w:sz w:val="28"/>
                <w:szCs w:val="28"/>
              </w:rPr>
              <w:t xml:space="preserve"> </w:t>
            </w:r>
            <w:r w:rsidRPr="00295121">
              <w:rPr>
                <w:sz w:val="28"/>
                <w:szCs w:val="28"/>
              </w:rPr>
              <w:t>Выполнение аэродинамических ра</w:t>
            </w:r>
            <w:r w:rsidRPr="00295121">
              <w:rPr>
                <w:sz w:val="28"/>
                <w:szCs w:val="28"/>
              </w:rPr>
              <w:t>с</w:t>
            </w:r>
            <w:r w:rsidRPr="00295121">
              <w:rPr>
                <w:sz w:val="28"/>
                <w:szCs w:val="28"/>
              </w:rPr>
              <w:t>четов и расчетов энергоэффективности</w:t>
            </w:r>
          </w:p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B4304" w:rsidRPr="00295121" w:rsidRDefault="006B4304" w:rsidP="002D7F85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Соответствие критериям описанным в Портфолио</w:t>
            </w:r>
          </w:p>
        </w:tc>
        <w:tc>
          <w:tcPr>
            <w:tcW w:w="1928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 xml:space="preserve">№6 Задание на составление портфолио. </w:t>
            </w:r>
          </w:p>
          <w:p w:rsidR="006B4304" w:rsidRPr="00295121" w:rsidRDefault="006B4304" w:rsidP="002D7F85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B4304" w:rsidRPr="00295121" w:rsidTr="002D7F85">
        <w:tc>
          <w:tcPr>
            <w:tcW w:w="5159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ТФ:</w:t>
            </w:r>
            <w:r w:rsidRPr="00295121">
              <w:rPr>
                <w:b/>
                <w:sz w:val="28"/>
                <w:szCs w:val="28"/>
              </w:rPr>
              <w:t xml:space="preserve"> </w:t>
            </w:r>
            <w:r w:rsidRPr="00295121">
              <w:rPr>
                <w:sz w:val="28"/>
                <w:szCs w:val="28"/>
              </w:rPr>
              <w:tab/>
              <w:t>Выполнение прочностных расчетов трубопроводов с учетом компенсации и самокомпенсации</w:t>
            </w:r>
          </w:p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B4304" w:rsidRPr="00295121" w:rsidRDefault="006B4304" w:rsidP="002D7F85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295121">
              <w:rPr>
                <w:bCs/>
                <w:sz w:val="28"/>
                <w:szCs w:val="28"/>
              </w:rPr>
              <w:t>Соответствие критериям описанным в Портфолио</w:t>
            </w:r>
          </w:p>
        </w:tc>
        <w:tc>
          <w:tcPr>
            <w:tcW w:w="1928" w:type="dxa"/>
          </w:tcPr>
          <w:p w:rsidR="006B4304" w:rsidRPr="00295121" w:rsidRDefault="006B4304" w:rsidP="002D7F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 xml:space="preserve">№7 Задание на составление портфолио. </w:t>
            </w:r>
          </w:p>
          <w:p w:rsidR="006B4304" w:rsidRPr="00295121" w:rsidRDefault="006B4304" w:rsidP="002D7F85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97BDB" w:rsidRPr="00295121" w:rsidRDefault="00B97BDB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295121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295121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295121">
        <w:rPr>
          <w:sz w:val="28"/>
          <w:szCs w:val="28"/>
        </w:rPr>
        <w:t>а)  материально-технические  ресурсы  для  обеспечения теоретического эт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па профессионального экзамена:</w:t>
      </w:r>
    </w:p>
    <w:p w:rsidR="00A77628" w:rsidRPr="00295121" w:rsidRDefault="00A7762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Помещение для проведения теоретического экзамена, компьютеры, пр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граммное обеспечение.</w:t>
      </w:r>
    </w:p>
    <w:p w:rsidR="000C2326" w:rsidRPr="00295121" w:rsidRDefault="004C2763" w:rsidP="00F84703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295121">
        <w:rPr>
          <w:sz w:val="28"/>
          <w:szCs w:val="28"/>
        </w:rPr>
        <w:t xml:space="preserve">  </w:t>
      </w:r>
      <w:r w:rsidR="00B64B56" w:rsidRPr="00295121">
        <w:rPr>
          <w:sz w:val="28"/>
          <w:szCs w:val="28"/>
        </w:rPr>
        <w:t>б)  материально-технические  ресурсы  для  обеспечения  практического эт</w:t>
      </w:r>
      <w:r w:rsidR="00B64B56" w:rsidRPr="00295121">
        <w:rPr>
          <w:sz w:val="28"/>
          <w:szCs w:val="28"/>
        </w:rPr>
        <w:t>а</w:t>
      </w:r>
      <w:r w:rsidR="00B64B56" w:rsidRPr="00295121">
        <w:rPr>
          <w:sz w:val="28"/>
          <w:szCs w:val="28"/>
        </w:rPr>
        <w:t>па профессионального экзамена:</w:t>
      </w:r>
      <w:r w:rsidRPr="00295121">
        <w:rPr>
          <w:sz w:val="28"/>
          <w:szCs w:val="28"/>
        </w:rPr>
        <w:t xml:space="preserve"> </w:t>
      </w:r>
      <w:r w:rsidR="00F84703" w:rsidRPr="00295121">
        <w:rPr>
          <w:sz w:val="28"/>
          <w:szCs w:val="28"/>
        </w:rPr>
        <w:t>Рабочее место</w:t>
      </w:r>
      <w:r w:rsidR="002D03DB" w:rsidRPr="00295121">
        <w:rPr>
          <w:sz w:val="28"/>
          <w:szCs w:val="28"/>
        </w:rPr>
        <w:t>, компьютер, ACAD</w:t>
      </w:r>
      <w:r w:rsidR="00F84703" w:rsidRPr="00295121">
        <w:rPr>
          <w:sz w:val="28"/>
          <w:szCs w:val="28"/>
        </w:rPr>
        <w:t>.</w:t>
      </w:r>
    </w:p>
    <w:p w:rsidR="00A77628" w:rsidRPr="00295121" w:rsidRDefault="00A7762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95121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8. Кадровое обеспечение оценочных мероприятий:</w:t>
      </w:r>
    </w:p>
    <w:p w:rsidR="004C2763" w:rsidRPr="00295121" w:rsidRDefault="004C2763" w:rsidP="004C2763">
      <w:pPr>
        <w:numPr>
          <w:ilvl w:val="0"/>
          <w:numId w:val="2"/>
        </w:numPr>
        <w:rPr>
          <w:bCs/>
          <w:sz w:val="28"/>
          <w:szCs w:val="28"/>
        </w:rPr>
      </w:pPr>
      <w:bookmarkStart w:id="6" w:name="_Hlk478985108"/>
      <w:bookmarkEnd w:id="5"/>
      <w:r w:rsidRPr="00295121">
        <w:rPr>
          <w:bCs/>
          <w:sz w:val="28"/>
          <w:szCs w:val="28"/>
        </w:rPr>
        <w:t xml:space="preserve">Высшее техническое профильное образование </w:t>
      </w:r>
    </w:p>
    <w:p w:rsidR="004C2763" w:rsidRPr="00295121" w:rsidRDefault="004C2763" w:rsidP="004C2763">
      <w:pPr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Опыт работы не менее 5 лет в области разработки проекта технологич</w:t>
      </w:r>
      <w:r w:rsidRPr="00295121">
        <w:rPr>
          <w:bCs/>
          <w:sz w:val="28"/>
          <w:szCs w:val="28"/>
        </w:rPr>
        <w:t>е</w:t>
      </w:r>
      <w:r w:rsidRPr="00295121">
        <w:rPr>
          <w:bCs/>
          <w:sz w:val="28"/>
          <w:szCs w:val="28"/>
        </w:rPr>
        <w:t>ских решений котельных, центральных тепловых пунктов и малых тепл</w:t>
      </w:r>
      <w:r w:rsidRPr="00295121">
        <w:rPr>
          <w:bCs/>
          <w:sz w:val="28"/>
          <w:szCs w:val="28"/>
        </w:rPr>
        <w:t>о</w:t>
      </w:r>
      <w:r w:rsidRPr="00295121">
        <w:rPr>
          <w:bCs/>
          <w:sz w:val="28"/>
          <w:szCs w:val="28"/>
        </w:rPr>
        <w:t>электроцентралей</w:t>
      </w:r>
    </w:p>
    <w:p w:rsidR="004C2763" w:rsidRPr="00295121" w:rsidRDefault="004C2763" w:rsidP="009E5DC1">
      <w:pPr>
        <w:widowControl w:val="0"/>
        <w:numPr>
          <w:ilvl w:val="0"/>
          <w:numId w:val="2"/>
        </w:numPr>
        <w:autoSpaceDE w:val="0"/>
        <w:autoSpaceDN w:val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Подтверждение прохождения обучения по ДПП, обеспечивающим осво</w:t>
      </w:r>
      <w:r w:rsidRPr="00295121">
        <w:rPr>
          <w:bCs/>
          <w:sz w:val="28"/>
          <w:szCs w:val="28"/>
        </w:rPr>
        <w:t>е</w:t>
      </w:r>
      <w:r w:rsidRPr="00295121">
        <w:rPr>
          <w:bCs/>
          <w:sz w:val="28"/>
          <w:szCs w:val="28"/>
        </w:rPr>
        <w:t xml:space="preserve">ние: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 xml:space="preserve">а) знаний: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НПА в области независимой оценки квалификации и особенности их прим</w:t>
      </w:r>
      <w:r w:rsidRPr="00295121">
        <w:rPr>
          <w:bCs/>
          <w:sz w:val="28"/>
          <w:szCs w:val="28"/>
        </w:rPr>
        <w:t>е</w:t>
      </w:r>
      <w:r w:rsidRPr="00295121">
        <w:rPr>
          <w:bCs/>
          <w:sz w:val="28"/>
          <w:szCs w:val="28"/>
        </w:rPr>
        <w:t xml:space="preserve">нения при проведении профессионального экзамена;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нормативные правовые акты, регулирующие вид профессиональной деятел</w:t>
      </w:r>
      <w:r w:rsidRPr="00295121">
        <w:rPr>
          <w:bCs/>
          <w:sz w:val="28"/>
          <w:szCs w:val="28"/>
        </w:rPr>
        <w:t>ь</w:t>
      </w:r>
      <w:r w:rsidRPr="00295121">
        <w:rPr>
          <w:bCs/>
          <w:sz w:val="28"/>
          <w:szCs w:val="28"/>
        </w:rPr>
        <w:t xml:space="preserve">ности и проверяемую квалификацию;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295121">
        <w:rPr>
          <w:bCs/>
          <w:sz w:val="28"/>
          <w:szCs w:val="28"/>
        </w:rPr>
        <w:t>е</w:t>
      </w:r>
      <w:r w:rsidRPr="00295121">
        <w:rPr>
          <w:bCs/>
          <w:sz w:val="28"/>
          <w:szCs w:val="28"/>
        </w:rPr>
        <w:t xml:space="preserve">ночным средством (оценочными средствами);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требования и порядок проведения теоретической и практической части пр</w:t>
      </w:r>
      <w:r w:rsidRPr="00295121">
        <w:rPr>
          <w:bCs/>
          <w:sz w:val="28"/>
          <w:szCs w:val="28"/>
        </w:rPr>
        <w:t>о</w:t>
      </w:r>
      <w:r w:rsidRPr="00295121">
        <w:rPr>
          <w:bCs/>
          <w:sz w:val="28"/>
          <w:szCs w:val="28"/>
        </w:rPr>
        <w:t>фессионального экзамена и документирования результатов оценки;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 xml:space="preserve">б) умений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 xml:space="preserve">применять оценочные средства;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lastRenderedPageBreak/>
        <w:t>принимать экспертные решения по оценке квалификации на основе критер</w:t>
      </w:r>
      <w:r w:rsidRPr="00295121">
        <w:rPr>
          <w:bCs/>
          <w:sz w:val="28"/>
          <w:szCs w:val="28"/>
        </w:rPr>
        <w:t>и</w:t>
      </w:r>
      <w:r w:rsidRPr="00295121">
        <w:rPr>
          <w:bCs/>
          <w:sz w:val="28"/>
          <w:szCs w:val="28"/>
        </w:rPr>
        <w:t xml:space="preserve">ев оценки, содержащихся в оценочных средствах;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295121">
        <w:rPr>
          <w:bCs/>
          <w:sz w:val="28"/>
          <w:szCs w:val="28"/>
        </w:rPr>
        <w:t>о</w:t>
      </w:r>
      <w:r w:rsidRPr="00295121">
        <w:rPr>
          <w:bCs/>
          <w:sz w:val="28"/>
          <w:szCs w:val="28"/>
        </w:rPr>
        <w:t xml:space="preserve">нального экзамена;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</w:t>
      </w:r>
      <w:r w:rsidRPr="00295121">
        <w:rPr>
          <w:bCs/>
          <w:sz w:val="28"/>
          <w:szCs w:val="28"/>
        </w:rPr>
        <w:t>т</w:t>
      </w:r>
      <w:r w:rsidRPr="00295121">
        <w:rPr>
          <w:bCs/>
          <w:sz w:val="28"/>
          <w:szCs w:val="28"/>
        </w:rPr>
        <w:t xml:space="preserve">ной документации;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Подтверждение квалификации эксперта со стороны Совета по професси</w:t>
      </w:r>
      <w:r w:rsidRPr="00295121">
        <w:rPr>
          <w:bCs/>
          <w:sz w:val="28"/>
          <w:szCs w:val="28"/>
        </w:rPr>
        <w:t>о</w:t>
      </w:r>
      <w:r w:rsidRPr="00295121">
        <w:rPr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Отсутствие ситуации конфликта интереса в отношении конкретных соиск</w:t>
      </w:r>
      <w:r w:rsidRPr="00295121">
        <w:rPr>
          <w:bCs/>
          <w:sz w:val="28"/>
          <w:szCs w:val="28"/>
        </w:rPr>
        <w:t>а</w:t>
      </w:r>
      <w:r w:rsidRPr="00295121">
        <w:rPr>
          <w:bCs/>
          <w:sz w:val="28"/>
          <w:szCs w:val="28"/>
        </w:rPr>
        <w:t>телей</w:t>
      </w:r>
    </w:p>
    <w:p w:rsidR="004C2763" w:rsidRPr="00295121" w:rsidRDefault="004C2763" w:rsidP="004C2763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</w:p>
    <w:p w:rsidR="00522E79" w:rsidRPr="00295121" w:rsidRDefault="00522E79" w:rsidP="00F3571E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</w:p>
    <w:p w:rsidR="00522E79" w:rsidRPr="00295121" w:rsidRDefault="00522E79" w:rsidP="00F3571E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</w:p>
    <w:p w:rsidR="00B64B56" w:rsidRPr="00295121" w:rsidRDefault="00B64B56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B5787C" w:rsidRPr="00295121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9.   Требования   безопасности  к  проведению  оценочных  мероприятий  (при необходимости):</w:t>
      </w:r>
      <w:r w:rsidR="00B5787C" w:rsidRPr="00295121">
        <w:rPr>
          <w:b/>
          <w:sz w:val="28"/>
          <w:szCs w:val="28"/>
        </w:rPr>
        <w:t xml:space="preserve"> </w:t>
      </w:r>
    </w:p>
    <w:p w:rsidR="00B64B56" w:rsidRPr="00295121" w:rsidRDefault="00B5787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sz w:val="28"/>
          <w:szCs w:val="28"/>
        </w:rPr>
        <w:t>Нет</w:t>
      </w:r>
    </w:p>
    <w:bookmarkEnd w:id="6"/>
    <w:p w:rsidR="00086CCF" w:rsidRPr="00295121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D726AE" w:rsidRPr="00295121" w:rsidRDefault="00D726AE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82CAB" w:rsidRPr="00295121" w:rsidRDefault="00D82CAB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64E9" w:rsidRPr="00295121" w:rsidRDefault="008E64E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B1108" w:rsidRPr="00295121" w:rsidRDefault="005B1108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295121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D82CAB" w:rsidRPr="00295121" w:rsidRDefault="00D82CAB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22E79" w:rsidRPr="00295121" w:rsidRDefault="00522E79" w:rsidP="004C2763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lastRenderedPageBreak/>
        <w:t>1.Из каких нагрузок складывается расчётная тепловая мощность котельной?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Сумма максимальных часовых расходов теплоты на отопление, вентил</w:t>
      </w:r>
      <w:r w:rsidRPr="00295121">
        <w:rPr>
          <w:sz w:val="28"/>
          <w:szCs w:val="28"/>
          <w:lang w:eastAsia="en-US"/>
        </w:rPr>
        <w:t>я</w:t>
      </w:r>
      <w:r w:rsidRPr="00295121">
        <w:rPr>
          <w:sz w:val="28"/>
          <w:szCs w:val="28"/>
          <w:lang w:eastAsia="en-US"/>
        </w:rPr>
        <w:t>цию, кондиционирование и среднечасовых расходов на ГВС и технологич</w:t>
      </w:r>
      <w:r w:rsidRPr="00295121">
        <w:rPr>
          <w:sz w:val="28"/>
          <w:szCs w:val="28"/>
          <w:lang w:eastAsia="en-US"/>
        </w:rPr>
        <w:t>е</w:t>
      </w:r>
      <w:r w:rsidRPr="00295121">
        <w:rPr>
          <w:sz w:val="28"/>
          <w:szCs w:val="28"/>
          <w:lang w:eastAsia="en-US"/>
        </w:rPr>
        <w:t>ские нужды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Сумма среднечасовых расходов теплоты на отопление, вентиляцию, ко</w:t>
      </w:r>
      <w:r w:rsidRPr="00295121">
        <w:rPr>
          <w:sz w:val="28"/>
          <w:szCs w:val="28"/>
          <w:lang w:eastAsia="en-US"/>
        </w:rPr>
        <w:t>н</w:t>
      </w:r>
      <w:r w:rsidRPr="00295121">
        <w:rPr>
          <w:sz w:val="28"/>
          <w:szCs w:val="28"/>
          <w:lang w:eastAsia="en-US"/>
        </w:rPr>
        <w:t>диционирование и среднечасовых расходов на ГВС и технологические ну</w:t>
      </w:r>
      <w:r w:rsidRPr="00295121">
        <w:rPr>
          <w:sz w:val="28"/>
          <w:szCs w:val="28"/>
          <w:lang w:eastAsia="en-US"/>
        </w:rPr>
        <w:t>ж</w:t>
      </w:r>
      <w:r w:rsidRPr="00295121">
        <w:rPr>
          <w:sz w:val="28"/>
          <w:szCs w:val="28"/>
          <w:lang w:eastAsia="en-US"/>
        </w:rPr>
        <w:t>ды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Сумма максимальных часовых расходов теплоты на отопление, вентил</w:t>
      </w:r>
      <w:r w:rsidRPr="00295121">
        <w:rPr>
          <w:sz w:val="28"/>
          <w:szCs w:val="28"/>
          <w:lang w:eastAsia="en-US"/>
        </w:rPr>
        <w:t>я</w:t>
      </w:r>
      <w:r w:rsidRPr="00295121">
        <w:rPr>
          <w:sz w:val="28"/>
          <w:szCs w:val="28"/>
          <w:lang w:eastAsia="en-US"/>
        </w:rPr>
        <w:t>цию, кондиционирование, ГВС и технологические нужды</w:t>
      </w:r>
    </w:p>
    <w:p w:rsidR="00F62A49" w:rsidRPr="00295121" w:rsidRDefault="00F62A49" w:rsidP="00F62A4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Сумма максимальных часовых расходов теплоты на отопление, вентил</w:t>
      </w:r>
      <w:r w:rsidRPr="00295121">
        <w:rPr>
          <w:sz w:val="28"/>
          <w:szCs w:val="28"/>
          <w:lang w:eastAsia="en-US"/>
        </w:rPr>
        <w:t>я</w:t>
      </w:r>
      <w:r w:rsidRPr="00295121">
        <w:rPr>
          <w:sz w:val="28"/>
          <w:szCs w:val="28"/>
          <w:lang w:eastAsia="en-US"/>
        </w:rPr>
        <w:t>цию, кондиционирование</w:t>
      </w:r>
    </w:p>
    <w:p w:rsidR="00F62A49" w:rsidRPr="00295121" w:rsidRDefault="00F62A4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472046" w:rsidRPr="00295121" w:rsidRDefault="00472046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472046" w:rsidRPr="00295121" w:rsidRDefault="00472046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Допускаются ли отклонения от проектной документации на установку, размещение и обвязку оборудования под давлением на опасных произво</w:t>
      </w:r>
      <w:r w:rsidRPr="00295121">
        <w:rPr>
          <w:sz w:val="28"/>
          <w:szCs w:val="28"/>
          <w:lang w:eastAsia="en-US"/>
        </w:rPr>
        <w:t>д</w:t>
      </w:r>
      <w:r w:rsidRPr="00295121">
        <w:rPr>
          <w:sz w:val="28"/>
          <w:szCs w:val="28"/>
          <w:lang w:eastAsia="en-US"/>
        </w:rPr>
        <w:t>ственных объектах? Выберите правильный вариант ответа.</w:t>
      </w:r>
    </w:p>
    <w:p w:rsidR="00472046" w:rsidRPr="00295121" w:rsidRDefault="00472046" w:rsidP="00472046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Отклонения от проектной документации не допускаются.</w:t>
      </w:r>
    </w:p>
    <w:p w:rsidR="00472046" w:rsidRPr="00295121" w:rsidRDefault="00472046" w:rsidP="00472046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В технически обоснованных случаях отклонение от проектной документ</w:t>
      </w:r>
      <w:r w:rsidRPr="00295121">
        <w:rPr>
          <w:sz w:val="28"/>
          <w:szCs w:val="28"/>
          <w:lang w:eastAsia="en-US"/>
        </w:rPr>
        <w:t>а</w:t>
      </w:r>
      <w:r w:rsidRPr="00295121">
        <w:rPr>
          <w:sz w:val="28"/>
          <w:szCs w:val="28"/>
          <w:lang w:eastAsia="en-US"/>
        </w:rPr>
        <w:t>ции согласуется с ее разработчиком или со специализированной экспертной организацией.</w:t>
      </w:r>
    </w:p>
    <w:p w:rsidR="00472046" w:rsidRPr="00295121" w:rsidRDefault="00472046" w:rsidP="00472046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Отклонения от проектной документации оформляются в виде специальных технических условий, подлежащих утвержден</w:t>
      </w:r>
      <w:r w:rsidR="00F62A49" w:rsidRPr="00295121">
        <w:rPr>
          <w:sz w:val="28"/>
          <w:szCs w:val="28"/>
          <w:lang w:eastAsia="en-US"/>
        </w:rPr>
        <w:t>ию в установленном порядке.</w:t>
      </w:r>
    </w:p>
    <w:p w:rsidR="00472046" w:rsidRPr="00295121" w:rsidRDefault="00472046" w:rsidP="00472046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Отклонения от проектной документации оформляются в виде специальных технических условий по согласованию с Ростехнадзором.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</w:t>
      </w:r>
      <w:r w:rsidR="00522E79" w:rsidRPr="00295121">
        <w:rPr>
          <w:sz w:val="28"/>
          <w:szCs w:val="28"/>
          <w:lang w:eastAsia="en-US"/>
        </w:rPr>
        <w:t>.</w:t>
      </w:r>
      <w:r w:rsidR="00E26E13" w:rsidRPr="00295121">
        <w:rPr>
          <w:sz w:val="28"/>
          <w:szCs w:val="28"/>
          <w:lang w:eastAsia="en-US"/>
        </w:rPr>
        <w:t xml:space="preserve"> Как определяется п</w:t>
      </w:r>
      <w:r w:rsidR="00522E79" w:rsidRPr="00295121">
        <w:rPr>
          <w:sz w:val="28"/>
          <w:szCs w:val="28"/>
          <w:lang w:eastAsia="en-US"/>
        </w:rPr>
        <w:t>одбор проходного сечения проёмов для забора воздуха на горение из помещения котельных?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1. </w:t>
      </w:r>
      <w:r w:rsidR="00E26E13" w:rsidRPr="00295121">
        <w:rPr>
          <w:sz w:val="28"/>
          <w:szCs w:val="28"/>
          <w:lang w:eastAsia="en-US"/>
        </w:rPr>
        <w:t xml:space="preserve"> Исходя из обеспечения скорости воздуха в них н</w:t>
      </w:r>
      <w:r w:rsidRPr="00295121">
        <w:rPr>
          <w:sz w:val="28"/>
          <w:szCs w:val="28"/>
          <w:lang w:eastAsia="en-US"/>
        </w:rPr>
        <w:t>е более 0,5 м/с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2. </w:t>
      </w:r>
      <w:r w:rsidR="00E26E13" w:rsidRPr="00295121">
        <w:rPr>
          <w:sz w:val="28"/>
          <w:szCs w:val="28"/>
          <w:lang w:eastAsia="en-US"/>
        </w:rPr>
        <w:t>Исходя из обеспечения скорости воздуха в них н</w:t>
      </w:r>
      <w:r w:rsidRPr="00295121">
        <w:rPr>
          <w:sz w:val="28"/>
          <w:szCs w:val="28"/>
          <w:lang w:eastAsia="en-US"/>
        </w:rPr>
        <w:t>е более 1,0 м/с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3. </w:t>
      </w:r>
      <w:r w:rsidR="00E26E13" w:rsidRPr="00295121">
        <w:rPr>
          <w:sz w:val="28"/>
          <w:szCs w:val="28"/>
          <w:lang w:eastAsia="en-US"/>
        </w:rPr>
        <w:t>Исходя из обеспечения скорости воздуха в них н</w:t>
      </w:r>
      <w:r w:rsidRPr="00295121">
        <w:rPr>
          <w:sz w:val="28"/>
          <w:szCs w:val="28"/>
          <w:lang w:eastAsia="en-US"/>
        </w:rPr>
        <w:t>е более 1,5 м/с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4. </w:t>
      </w:r>
      <w:r w:rsidR="00E26E13" w:rsidRPr="00295121">
        <w:rPr>
          <w:sz w:val="28"/>
          <w:szCs w:val="28"/>
          <w:lang w:eastAsia="en-US"/>
        </w:rPr>
        <w:t>Исходя из обеспечения скорости воздуха в них н</w:t>
      </w:r>
      <w:r w:rsidRPr="00295121">
        <w:rPr>
          <w:sz w:val="28"/>
          <w:szCs w:val="28"/>
          <w:lang w:eastAsia="en-US"/>
        </w:rPr>
        <w:t>е более 2,0 м/с</w:t>
      </w:r>
    </w:p>
    <w:p w:rsidR="00472046" w:rsidRPr="00295121" w:rsidRDefault="00472046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472046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</w:t>
      </w:r>
      <w:r w:rsidR="00472046" w:rsidRPr="00295121">
        <w:rPr>
          <w:sz w:val="28"/>
          <w:szCs w:val="28"/>
          <w:lang w:eastAsia="en-US"/>
        </w:rPr>
        <w:t>. Какое из приведенных требований к площадкам и лестницам для обслуж</w:t>
      </w:r>
      <w:r w:rsidR="00472046" w:rsidRPr="00295121">
        <w:rPr>
          <w:sz w:val="28"/>
          <w:szCs w:val="28"/>
          <w:lang w:eastAsia="en-US"/>
        </w:rPr>
        <w:t>и</w:t>
      </w:r>
      <w:r w:rsidR="00472046" w:rsidRPr="00295121">
        <w:rPr>
          <w:sz w:val="28"/>
          <w:szCs w:val="28"/>
          <w:lang w:eastAsia="en-US"/>
        </w:rPr>
        <w:t>вания, осмотра и ремонта оборудования указано неверно в соответствии с Федеральными нормами и правилами в области промышленной безопасн</w:t>
      </w:r>
      <w:r w:rsidR="00472046" w:rsidRPr="00295121">
        <w:rPr>
          <w:sz w:val="28"/>
          <w:szCs w:val="28"/>
          <w:lang w:eastAsia="en-US"/>
        </w:rPr>
        <w:t>о</w:t>
      </w:r>
      <w:r w:rsidR="00472046" w:rsidRPr="00295121">
        <w:rPr>
          <w:sz w:val="28"/>
          <w:szCs w:val="28"/>
          <w:lang w:eastAsia="en-US"/>
        </w:rPr>
        <w:t>сти? Выберите правильный вариант ответа.</w:t>
      </w:r>
    </w:p>
    <w:p w:rsidR="00472046" w:rsidRPr="00295121" w:rsidRDefault="00472046" w:rsidP="00472046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Требования к площадкам и лестницам для обслуживания оборудования должны соответствовать требованиям законодательства по градостроител</w:t>
      </w:r>
      <w:r w:rsidRPr="00295121">
        <w:rPr>
          <w:sz w:val="28"/>
          <w:szCs w:val="28"/>
          <w:lang w:eastAsia="en-US"/>
        </w:rPr>
        <w:t>ь</w:t>
      </w:r>
      <w:r w:rsidRPr="00295121">
        <w:rPr>
          <w:sz w:val="28"/>
          <w:szCs w:val="28"/>
          <w:lang w:eastAsia="en-US"/>
        </w:rPr>
        <w:lastRenderedPageBreak/>
        <w:t>ной деятельности, технических регламентов и нормам пожарной безопасн</w:t>
      </w:r>
      <w:r w:rsidRPr="00295121">
        <w:rPr>
          <w:sz w:val="28"/>
          <w:szCs w:val="28"/>
          <w:lang w:eastAsia="en-US"/>
        </w:rPr>
        <w:t>о</w:t>
      </w:r>
      <w:r w:rsidRPr="00295121">
        <w:rPr>
          <w:sz w:val="28"/>
          <w:szCs w:val="28"/>
          <w:lang w:eastAsia="en-US"/>
        </w:rPr>
        <w:t>сти.</w:t>
      </w:r>
    </w:p>
    <w:p w:rsidR="00472046" w:rsidRPr="00295121" w:rsidRDefault="00472046" w:rsidP="00472046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Площадки и лестницы для обслуживания, осмотра, ремонта оборудования под давлением должны быть выполнены с перилами высотой не менее 900 мм со сплошной обшивкой по низу на высоту не менее 100 мм</w:t>
      </w:r>
    </w:p>
    <w:p w:rsidR="00472046" w:rsidRPr="00295121" w:rsidRDefault="00472046" w:rsidP="00472046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3.Переходные площадки и лестницы должны иметь перила с обеих сторон.</w:t>
      </w:r>
    </w:p>
    <w:p w:rsidR="00472046" w:rsidRPr="00295121" w:rsidRDefault="00472046" w:rsidP="00472046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4.Свободная высота над полом площадок (мостиков) и ступенями лестниц должна быть не менее 2 м.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5</w:t>
      </w:r>
      <w:r w:rsidR="00522E79" w:rsidRPr="00295121">
        <w:rPr>
          <w:sz w:val="28"/>
          <w:szCs w:val="28"/>
          <w:lang w:eastAsia="en-US"/>
        </w:rPr>
        <w:t>.Какая температура нормируется у участков с повышенной температурой поверхности котлов, водонагревателей и трубопроводов доступных для о</w:t>
      </w:r>
      <w:r w:rsidR="00522E79" w:rsidRPr="00295121">
        <w:rPr>
          <w:sz w:val="28"/>
          <w:szCs w:val="28"/>
          <w:lang w:eastAsia="en-US"/>
        </w:rPr>
        <w:t>б</w:t>
      </w:r>
      <w:r w:rsidR="00522E79" w:rsidRPr="00295121">
        <w:rPr>
          <w:sz w:val="28"/>
          <w:szCs w:val="28"/>
          <w:lang w:eastAsia="en-US"/>
        </w:rPr>
        <w:t>служивающего персонала?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1. Не более 35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2. Не более 45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3. Не более 50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4. Не более 55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6</w:t>
      </w:r>
      <w:r w:rsidR="00522E79" w:rsidRPr="00295121">
        <w:rPr>
          <w:sz w:val="28"/>
          <w:szCs w:val="28"/>
          <w:lang w:eastAsia="en-US"/>
        </w:rPr>
        <w:t>.Какой должна приниматься расчётная температура воды в подающих тр</w:t>
      </w:r>
      <w:r w:rsidR="00522E79" w:rsidRPr="00295121">
        <w:rPr>
          <w:sz w:val="28"/>
          <w:szCs w:val="28"/>
          <w:lang w:eastAsia="en-US"/>
        </w:rPr>
        <w:t>у</w:t>
      </w:r>
      <w:r w:rsidR="00522E79" w:rsidRPr="00295121">
        <w:rPr>
          <w:sz w:val="28"/>
          <w:szCs w:val="28"/>
          <w:lang w:eastAsia="en-US"/>
        </w:rPr>
        <w:t>бопроводах после ЦТП при присоединении систем отопления зданий по з</w:t>
      </w:r>
      <w:r w:rsidR="00522E79" w:rsidRPr="00295121">
        <w:rPr>
          <w:sz w:val="28"/>
          <w:szCs w:val="28"/>
          <w:lang w:eastAsia="en-US"/>
        </w:rPr>
        <w:t>а</w:t>
      </w:r>
      <w:r w:rsidR="00522E79" w:rsidRPr="00295121">
        <w:rPr>
          <w:sz w:val="28"/>
          <w:szCs w:val="28"/>
          <w:lang w:eastAsia="en-US"/>
        </w:rPr>
        <w:t>висимой схеме?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Равной температуре в обратном трубопроводе ЦТП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Н</w:t>
      </w:r>
      <w:r w:rsidR="004C2763" w:rsidRPr="00295121">
        <w:rPr>
          <w:sz w:val="28"/>
          <w:szCs w:val="28"/>
          <w:lang w:eastAsia="en-US"/>
        </w:rPr>
        <w:t>а 5–10 ◦</w:t>
      </w:r>
      <w:r w:rsidRPr="00295121">
        <w:rPr>
          <w:sz w:val="28"/>
          <w:szCs w:val="28"/>
          <w:lang w:eastAsia="en-US"/>
        </w:rPr>
        <w:t>С ниже температуры в подающем трубопроводе ЦТП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Равной средней арифметической сумме температур подающего и обратн</w:t>
      </w:r>
      <w:r w:rsidRPr="00295121">
        <w:rPr>
          <w:sz w:val="28"/>
          <w:szCs w:val="28"/>
          <w:lang w:eastAsia="en-US"/>
        </w:rPr>
        <w:t>о</w:t>
      </w:r>
      <w:r w:rsidRPr="00295121">
        <w:rPr>
          <w:sz w:val="28"/>
          <w:szCs w:val="28"/>
          <w:lang w:eastAsia="en-US"/>
        </w:rPr>
        <w:t>го трубопровода ЦТП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Равной расчётной температуре воды в подающем трубопроводе до ЦТП</w:t>
      </w:r>
    </w:p>
    <w:p w:rsidR="00472046" w:rsidRPr="00295121" w:rsidRDefault="00472046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72046" w:rsidRPr="00295121" w:rsidRDefault="00E21D95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7</w:t>
      </w:r>
      <w:r w:rsidR="00472046" w:rsidRPr="00295121">
        <w:rPr>
          <w:sz w:val="28"/>
          <w:szCs w:val="28"/>
          <w:lang w:eastAsia="en-US"/>
        </w:rPr>
        <w:t>. Каковы предельные допустимые значения ширины, высоты между ступ</w:t>
      </w:r>
      <w:r w:rsidR="00472046" w:rsidRPr="00295121">
        <w:rPr>
          <w:sz w:val="28"/>
          <w:szCs w:val="28"/>
          <w:lang w:eastAsia="en-US"/>
        </w:rPr>
        <w:t>е</w:t>
      </w:r>
      <w:r w:rsidR="00472046" w:rsidRPr="00295121">
        <w:rPr>
          <w:sz w:val="28"/>
          <w:szCs w:val="28"/>
          <w:lang w:eastAsia="en-US"/>
        </w:rPr>
        <w:t>нями и ширины ступеней лестниц для обслуживания, осмотра и ремонта об</w:t>
      </w:r>
      <w:r w:rsidR="00472046" w:rsidRPr="00295121">
        <w:rPr>
          <w:sz w:val="28"/>
          <w:szCs w:val="28"/>
          <w:lang w:eastAsia="en-US"/>
        </w:rPr>
        <w:t>о</w:t>
      </w:r>
      <w:r w:rsidR="00472046" w:rsidRPr="00295121">
        <w:rPr>
          <w:sz w:val="28"/>
          <w:szCs w:val="28"/>
          <w:lang w:eastAsia="en-US"/>
        </w:rPr>
        <w:t xml:space="preserve">рудования под давлением? Выберите правильный вариант ответа. </w:t>
      </w:r>
    </w:p>
    <w:p w:rsidR="00472046" w:rsidRPr="00295121" w:rsidRDefault="00370B33" w:rsidP="00472046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</w:t>
      </w:r>
      <w:r w:rsidR="00E26E13" w:rsidRPr="00295121">
        <w:rPr>
          <w:sz w:val="28"/>
          <w:szCs w:val="28"/>
          <w:lang w:eastAsia="en-US"/>
        </w:rPr>
        <w:t>.</w:t>
      </w:r>
      <w:r w:rsidRPr="00295121">
        <w:rPr>
          <w:sz w:val="28"/>
          <w:szCs w:val="28"/>
          <w:lang w:eastAsia="en-US"/>
        </w:rPr>
        <w:t xml:space="preserve"> </w:t>
      </w:r>
      <w:r w:rsidR="00472046" w:rsidRPr="00295121">
        <w:rPr>
          <w:sz w:val="28"/>
          <w:szCs w:val="28"/>
          <w:lang w:eastAsia="en-US"/>
        </w:rPr>
        <w:t>Лестницы должны иметь ширину не менее 800 мм, ширину ступеней не более 80 мм; высота ступеней лестни</w:t>
      </w:r>
      <w:r w:rsidRPr="00295121">
        <w:rPr>
          <w:sz w:val="28"/>
          <w:szCs w:val="28"/>
          <w:lang w:eastAsia="en-US"/>
        </w:rPr>
        <w:t>цы должна быть не более 250 мм.</w:t>
      </w:r>
    </w:p>
    <w:p w:rsidR="00472046" w:rsidRPr="00295121" w:rsidRDefault="00472046" w:rsidP="00472046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2.Лестницы должны иметь ширину не менее 600 мм, высоту между ступен</w:t>
      </w:r>
      <w:r w:rsidRPr="00295121">
        <w:rPr>
          <w:sz w:val="28"/>
          <w:szCs w:val="28"/>
          <w:lang w:eastAsia="en-US"/>
        </w:rPr>
        <w:t>я</w:t>
      </w:r>
      <w:r w:rsidRPr="00295121">
        <w:rPr>
          <w:sz w:val="28"/>
          <w:szCs w:val="28"/>
          <w:lang w:eastAsia="en-US"/>
        </w:rPr>
        <w:t xml:space="preserve">ми не более 200 мм, </w:t>
      </w:r>
      <w:r w:rsidR="00370B33" w:rsidRPr="00295121">
        <w:rPr>
          <w:sz w:val="28"/>
          <w:szCs w:val="28"/>
          <w:lang w:eastAsia="en-US"/>
        </w:rPr>
        <w:t>ширину ступеней не менее 80 мм.</w:t>
      </w:r>
    </w:p>
    <w:p w:rsidR="00472046" w:rsidRPr="00295121" w:rsidRDefault="00472046" w:rsidP="00472046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</w:t>
      </w:r>
      <w:r w:rsidR="00E26E13" w:rsidRPr="00295121">
        <w:rPr>
          <w:sz w:val="28"/>
          <w:szCs w:val="28"/>
          <w:lang w:eastAsia="en-US"/>
        </w:rPr>
        <w:t>.</w:t>
      </w:r>
      <w:r w:rsidRPr="00295121">
        <w:rPr>
          <w:sz w:val="28"/>
          <w:szCs w:val="28"/>
          <w:lang w:eastAsia="en-US"/>
        </w:rPr>
        <w:t xml:space="preserve"> Лестницы должны иметь ширину не менее 500 мм, высоту между ступен</w:t>
      </w:r>
      <w:r w:rsidRPr="00295121">
        <w:rPr>
          <w:sz w:val="28"/>
          <w:szCs w:val="28"/>
          <w:lang w:eastAsia="en-US"/>
        </w:rPr>
        <w:t>я</w:t>
      </w:r>
      <w:r w:rsidRPr="00295121">
        <w:rPr>
          <w:sz w:val="28"/>
          <w:szCs w:val="28"/>
          <w:lang w:eastAsia="en-US"/>
        </w:rPr>
        <w:t>ми не более 100 мм, ширину ступеней не менее 50 мм.</w:t>
      </w:r>
    </w:p>
    <w:p w:rsidR="00522E79" w:rsidRPr="00295121" w:rsidRDefault="00E26E13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Лестницы должны иметь ширину не менее 400 мм, высоту между ступен</w:t>
      </w:r>
      <w:r w:rsidRPr="00295121">
        <w:rPr>
          <w:sz w:val="28"/>
          <w:szCs w:val="28"/>
          <w:lang w:eastAsia="en-US"/>
        </w:rPr>
        <w:t>я</w:t>
      </w:r>
      <w:r w:rsidRPr="00295121">
        <w:rPr>
          <w:sz w:val="28"/>
          <w:szCs w:val="28"/>
          <w:lang w:eastAsia="en-US"/>
        </w:rPr>
        <w:t>ми не более 500 мм, ширину ступеней не менее 60 мм.</w:t>
      </w: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lastRenderedPageBreak/>
        <w:t>8</w:t>
      </w:r>
      <w:r w:rsidR="00522E79" w:rsidRPr="00295121">
        <w:rPr>
          <w:sz w:val="28"/>
          <w:szCs w:val="28"/>
          <w:lang w:eastAsia="en-US"/>
        </w:rPr>
        <w:t>.Какое минимальное количество водоводяных водоподогревателей следует принимать для систем отопления зданий не допускающих перерывов в под</w:t>
      </w:r>
      <w:r w:rsidR="00522E79" w:rsidRPr="00295121">
        <w:rPr>
          <w:sz w:val="28"/>
          <w:szCs w:val="28"/>
          <w:lang w:eastAsia="en-US"/>
        </w:rPr>
        <w:t>а</w:t>
      </w:r>
      <w:r w:rsidR="00522E79" w:rsidRPr="00295121">
        <w:rPr>
          <w:sz w:val="28"/>
          <w:szCs w:val="28"/>
          <w:lang w:eastAsia="en-US"/>
        </w:rPr>
        <w:t>че теплоты?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Один водонагреватель рассчитанный на 120 % тепловой нагрузки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Один водонагреватель рассчитанный на 100 % тепловой нагрузки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Два параллельно включенных каждый из которых рассчитан на 100 % те</w:t>
      </w:r>
      <w:r w:rsidRPr="00295121">
        <w:rPr>
          <w:sz w:val="28"/>
          <w:szCs w:val="28"/>
          <w:lang w:eastAsia="en-US"/>
        </w:rPr>
        <w:t>п</w:t>
      </w:r>
      <w:r w:rsidRPr="00295121">
        <w:rPr>
          <w:sz w:val="28"/>
          <w:szCs w:val="28"/>
          <w:lang w:eastAsia="en-US"/>
        </w:rPr>
        <w:t>ловой нагрузки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Два параллельно включенных каждый из которых рассчитан на 120 % те</w:t>
      </w:r>
      <w:r w:rsidRPr="00295121">
        <w:rPr>
          <w:sz w:val="28"/>
          <w:szCs w:val="28"/>
          <w:lang w:eastAsia="en-US"/>
        </w:rPr>
        <w:t>п</w:t>
      </w:r>
      <w:r w:rsidRPr="00295121">
        <w:rPr>
          <w:sz w:val="28"/>
          <w:szCs w:val="28"/>
          <w:lang w:eastAsia="en-US"/>
        </w:rPr>
        <w:t>ловой нагрузки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9</w:t>
      </w:r>
      <w:r w:rsidR="00522E79" w:rsidRPr="00295121">
        <w:rPr>
          <w:sz w:val="28"/>
          <w:szCs w:val="28"/>
          <w:lang w:eastAsia="en-US"/>
        </w:rPr>
        <w:t>.Какая должна приниматься расчётная температура воды в подающих тр</w:t>
      </w:r>
      <w:r w:rsidR="00522E79" w:rsidRPr="00295121">
        <w:rPr>
          <w:sz w:val="28"/>
          <w:szCs w:val="28"/>
          <w:lang w:eastAsia="en-US"/>
        </w:rPr>
        <w:t>у</w:t>
      </w:r>
      <w:r w:rsidR="00522E79" w:rsidRPr="00295121">
        <w:rPr>
          <w:sz w:val="28"/>
          <w:szCs w:val="28"/>
          <w:lang w:eastAsia="en-US"/>
        </w:rPr>
        <w:t>бопроводах после ЦТП?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1. Равной или не более чем на 30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 ниже расчётной температуры воды в п</w:t>
      </w:r>
      <w:r w:rsidRPr="00295121">
        <w:rPr>
          <w:sz w:val="28"/>
          <w:szCs w:val="28"/>
          <w:lang w:eastAsia="en-US"/>
        </w:rPr>
        <w:t>о</w:t>
      </w:r>
      <w:r w:rsidRPr="00295121">
        <w:rPr>
          <w:sz w:val="28"/>
          <w:szCs w:val="28"/>
          <w:lang w:eastAsia="en-US"/>
        </w:rPr>
        <w:t>дающем трубопроводе тепловы</w:t>
      </w:r>
      <w:r w:rsidR="004C2763" w:rsidRPr="00295121">
        <w:rPr>
          <w:sz w:val="28"/>
          <w:szCs w:val="28"/>
          <w:lang w:eastAsia="en-US"/>
        </w:rPr>
        <w:t>х сетей до ЦТП, но не выше 150 ◦</w:t>
      </w:r>
      <w:r w:rsidRPr="00295121">
        <w:rPr>
          <w:sz w:val="28"/>
          <w:szCs w:val="28"/>
          <w:lang w:eastAsia="en-US"/>
        </w:rPr>
        <w:t>С и не ниже расчётной принятой у потребителя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2. Равной или не более чем на 5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 выше расчётной температуры воды в о</w:t>
      </w:r>
      <w:r w:rsidRPr="00295121">
        <w:rPr>
          <w:sz w:val="28"/>
          <w:szCs w:val="28"/>
          <w:lang w:eastAsia="en-US"/>
        </w:rPr>
        <w:t>б</w:t>
      </w:r>
      <w:r w:rsidRPr="00295121">
        <w:rPr>
          <w:sz w:val="28"/>
          <w:szCs w:val="28"/>
          <w:lang w:eastAsia="en-US"/>
        </w:rPr>
        <w:t>ратном трубопроводе тепловых сетей до ЦТП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3. Равной или не более чем на 5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 выше расчётной температуры воды в п</w:t>
      </w:r>
      <w:r w:rsidRPr="00295121">
        <w:rPr>
          <w:sz w:val="28"/>
          <w:szCs w:val="28"/>
          <w:lang w:eastAsia="en-US"/>
        </w:rPr>
        <w:t>о</w:t>
      </w:r>
      <w:r w:rsidRPr="00295121">
        <w:rPr>
          <w:sz w:val="28"/>
          <w:szCs w:val="28"/>
          <w:lang w:eastAsia="en-US"/>
        </w:rPr>
        <w:t>дающем трубопроводе тепловы</w:t>
      </w:r>
      <w:r w:rsidR="004C2763" w:rsidRPr="00295121">
        <w:rPr>
          <w:sz w:val="28"/>
          <w:szCs w:val="28"/>
          <w:lang w:eastAsia="en-US"/>
        </w:rPr>
        <w:t>х сетей до ЦТП, но не выше 130 ◦</w:t>
      </w:r>
      <w:r w:rsidRPr="00295121">
        <w:rPr>
          <w:sz w:val="28"/>
          <w:szCs w:val="28"/>
          <w:lang w:eastAsia="en-US"/>
        </w:rPr>
        <w:t>С и не ниже расчётной принятой у потребителя</w:t>
      </w:r>
    </w:p>
    <w:p w:rsidR="004C2763" w:rsidRPr="00295121" w:rsidRDefault="004C2763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Равной или не более чем на 8 ◦С выше расчётной температуры воды в об-ратном трубопроводе тепловых сетей до ЦТП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4C2763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10</w:t>
      </w:r>
      <w:r w:rsidR="00522E79" w:rsidRPr="00295121">
        <w:rPr>
          <w:sz w:val="28"/>
          <w:szCs w:val="28"/>
          <w:lang w:eastAsia="en-US"/>
        </w:rPr>
        <w:t>.Как рассчитывается воздухообмен приточно-вытяжной вентиляции тепл</w:t>
      </w:r>
      <w:r w:rsidR="00522E79" w:rsidRPr="00295121">
        <w:rPr>
          <w:sz w:val="28"/>
          <w:szCs w:val="28"/>
          <w:lang w:eastAsia="en-US"/>
        </w:rPr>
        <w:t>о</w:t>
      </w:r>
      <w:r w:rsidR="00522E79" w:rsidRPr="00295121">
        <w:rPr>
          <w:sz w:val="28"/>
          <w:szCs w:val="28"/>
          <w:lang w:eastAsia="en-US"/>
        </w:rPr>
        <w:t>вых пунктов (кроме встроенных ИТП мощностью менее 0,7 МВт)?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По кратности воздухообмена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Принимается по нормативным данным в зависимости теплозащитных х</w:t>
      </w:r>
      <w:r w:rsidRPr="00295121">
        <w:rPr>
          <w:sz w:val="28"/>
          <w:szCs w:val="28"/>
          <w:lang w:eastAsia="en-US"/>
        </w:rPr>
        <w:t>а</w:t>
      </w:r>
      <w:r w:rsidRPr="00295121">
        <w:rPr>
          <w:sz w:val="28"/>
          <w:szCs w:val="28"/>
          <w:lang w:eastAsia="en-US"/>
        </w:rPr>
        <w:t>рактеристик</w:t>
      </w:r>
      <w:r w:rsidR="00E26E13" w:rsidRPr="00295121">
        <w:rPr>
          <w:sz w:val="28"/>
          <w:szCs w:val="28"/>
          <w:lang w:eastAsia="en-US"/>
        </w:rPr>
        <w:t xml:space="preserve"> помещения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Рассчитывается по тепловыделениям от трубопроводов и оборудования</w:t>
      </w:r>
    </w:p>
    <w:p w:rsidR="00E26E13" w:rsidRPr="00295121" w:rsidRDefault="00E26E13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Принимается по нормативным данным в зависимости от объёма помещ</w:t>
      </w:r>
      <w:r w:rsidRPr="00295121">
        <w:rPr>
          <w:sz w:val="28"/>
          <w:szCs w:val="28"/>
          <w:lang w:eastAsia="en-US"/>
        </w:rPr>
        <w:t>е</w:t>
      </w:r>
      <w:r w:rsidRPr="00295121">
        <w:rPr>
          <w:sz w:val="28"/>
          <w:szCs w:val="28"/>
          <w:lang w:eastAsia="en-US"/>
        </w:rPr>
        <w:t>ния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370B33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11</w:t>
      </w:r>
      <w:r w:rsidR="00370B33" w:rsidRPr="00295121">
        <w:rPr>
          <w:sz w:val="28"/>
          <w:szCs w:val="28"/>
          <w:lang w:eastAsia="en-US"/>
        </w:rPr>
        <w:t>. Какой из приведенных котлов допускается устанавливать внутри прои</w:t>
      </w:r>
      <w:r w:rsidR="00370B33" w:rsidRPr="00295121">
        <w:rPr>
          <w:sz w:val="28"/>
          <w:szCs w:val="28"/>
          <w:lang w:eastAsia="en-US"/>
        </w:rPr>
        <w:t>з</w:t>
      </w:r>
      <w:r w:rsidR="00370B33" w:rsidRPr="00295121">
        <w:rPr>
          <w:sz w:val="28"/>
          <w:szCs w:val="28"/>
          <w:lang w:eastAsia="en-US"/>
        </w:rPr>
        <w:t>водственных помещений? Выберите правильный вариант ответа.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Водогрейный электрокотел электрической мощностью 10 МВт.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Барабанный водогрейный котел теплопроизводительностью 1,5 Гкал/час.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Паровой котел-утилизатор паропроизводительностью 10 тонн пара в час.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4.Прямоточный котел паропроизводительностью 8 тонн пара в час. 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    </w:t>
      </w:r>
    </w:p>
    <w:p w:rsidR="004C2763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12</w:t>
      </w:r>
      <w:r w:rsidR="00522E79" w:rsidRPr="00295121">
        <w:rPr>
          <w:sz w:val="28"/>
          <w:szCs w:val="28"/>
          <w:lang w:eastAsia="en-US"/>
        </w:rPr>
        <w:t>.Как принимается расчётная температура наружного воздуха в помещениях тепловых пунктов в зимний период года?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</w:t>
      </w:r>
      <w:r w:rsidR="004C2763" w:rsidRPr="00295121">
        <w:rPr>
          <w:sz w:val="28"/>
          <w:szCs w:val="28"/>
          <w:lang w:eastAsia="en-US"/>
        </w:rPr>
        <w:t>т</w:t>
      </w:r>
      <w:r w:rsidR="004C2763" w:rsidRPr="00295121">
        <w:rPr>
          <w:sz w:val="28"/>
          <w:szCs w:val="28"/>
          <w:lang w:eastAsia="en-US"/>
        </w:rPr>
        <w:t>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1. Не выше 30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2. Не выше 32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3. Не выше 28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4. Не выше 26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13</w:t>
      </w:r>
      <w:r w:rsidR="00522E79" w:rsidRPr="00295121">
        <w:rPr>
          <w:sz w:val="28"/>
          <w:szCs w:val="28"/>
          <w:lang w:eastAsia="en-US"/>
        </w:rPr>
        <w:t>.С каким давлением должны быть рассчитаны каркасы и металлоконстру</w:t>
      </w:r>
      <w:r w:rsidR="00522E79" w:rsidRPr="00295121">
        <w:rPr>
          <w:sz w:val="28"/>
          <w:szCs w:val="28"/>
          <w:lang w:eastAsia="en-US"/>
        </w:rPr>
        <w:t>к</w:t>
      </w:r>
      <w:r w:rsidR="00522E79" w:rsidRPr="00295121">
        <w:rPr>
          <w:sz w:val="28"/>
          <w:szCs w:val="28"/>
          <w:lang w:eastAsia="en-US"/>
        </w:rPr>
        <w:t>ции топки и газоходов для вновь проектируемых котельных установок пар</w:t>
      </w:r>
      <w:r w:rsidR="00522E79" w:rsidRPr="00295121">
        <w:rPr>
          <w:sz w:val="28"/>
          <w:szCs w:val="28"/>
          <w:lang w:eastAsia="en-US"/>
        </w:rPr>
        <w:t>о</w:t>
      </w:r>
      <w:r w:rsidR="00522E79" w:rsidRPr="00295121">
        <w:rPr>
          <w:sz w:val="28"/>
          <w:szCs w:val="28"/>
          <w:lang w:eastAsia="en-US"/>
        </w:rPr>
        <w:t>производительностью не менее 60 т/ч, оборудованных взрывными предохр</w:t>
      </w:r>
      <w:r w:rsidR="00522E79" w:rsidRPr="00295121">
        <w:rPr>
          <w:sz w:val="28"/>
          <w:szCs w:val="28"/>
          <w:lang w:eastAsia="en-US"/>
        </w:rPr>
        <w:t>а</w:t>
      </w:r>
      <w:r w:rsidR="00522E79" w:rsidRPr="00295121">
        <w:rPr>
          <w:sz w:val="28"/>
          <w:szCs w:val="28"/>
          <w:lang w:eastAsia="en-US"/>
        </w:rPr>
        <w:t>нительными клапанами?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Не менее чем на 2 кПа превышающего атмосферное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Не менее чем на 2 кПа превышающего атмосферное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Не менее чем на 1,5 кПа превышающего атмосферное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Не менее чем на 1 кПа превышающего атмосферное</w:t>
      </w:r>
    </w:p>
    <w:p w:rsidR="00370B33" w:rsidRPr="00295121" w:rsidRDefault="00370B33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370B33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14</w:t>
      </w:r>
      <w:r w:rsidR="00370B33" w:rsidRPr="00295121">
        <w:rPr>
          <w:sz w:val="28"/>
          <w:szCs w:val="28"/>
          <w:lang w:eastAsia="en-US"/>
        </w:rPr>
        <w:t>. Какое из приведенных требований к размещению котлов внутри прои</w:t>
      </w:r>
      <w:r w:rsidR="00370B33" w:rsidRPr="00295121">
        <w:rPr>
          <w:sz w:val="28"/>
          <w:szCs w:val="28"/>
          <w:lang w:eastAsia="en-US"/>
        </w:rPr>
        <w:t>з</w:t>
      </w:r>
      <w:r w:rsidR="00370B33" w:rsidRPr="00295121">
        <w:rPr>
          <w:sz w:val="28"/>
          <w:szCs w:val="28"/>
          <w:lang w:eastAsia="en-US"/>
        </w:rPr>
        <w:t xml:space="preserve">водственных помещений указано неверно? Выберите правильный вариант ответа. 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котла, но не ниже</w:t>
      </w:r>
      <w:r w:rsidR="00E26E13" w:rsidRPr="00295121">
        <w:rPr>
          <w:sz w:val="28"/>
          <w:szCs w:val="28"/>
          <w:lang w:eastAsia="en-US"/>
        </w:rPr>
        <w:t xml:space="preserve"> 2 метров с устройством дверей.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2.Котлы-утилизаторы могут быть отделены от остальной части произво</w:t>
      </w:r>
      <w:r w:rsidRPr="00295121">
        <w:rPr>
          <w:sz w:val="28"/>
          <w:szCs w:val="28"/>
          <w:lang w:eastAsia="en-US"/>
        </w:rPr>
        <w:t>д</w:t>
      </w:r>
      <w:r w:rsidRPr="00295121">
        <w:rPr>
          <w:sz w:val="28"/>
          <w:szCs w:val="28"/>
          <w:lang w:eastAsia="en-US"/>
        </w:rPr>
        <w:t>ственного помещения вместе с печами или агрегатами, с которыми они св</w:t>
      </w:r>
      <w:r w:rsidRPr="00295121">
        <w:rPr>
          <w:sz w:val="28"/>
          <w:szCs w:val="28"/>
          <w:lang w:eastAsia="en-US"/>
        </w:rPr>
        <w:t>я</w:t>
      </w:r>
      <w:r w:rsidRPr="00295121">
        <w:rPr>
          <w:sz w:val="28"/>
          <w:szCs w:val="28"/>
          <w:lang w:eastAsia="en-US"/>
        </w:rPr>
        <w:t>заны технологическим процессом.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Двери для выхода из помещения, в котором установлены котлы, должны открываться вовнутрь, а двери служебных, бытовых, а также вспомогател</w:t>
      </w:r>
      <w:r w:rsidRPr="00295121">
        <w:rPr>
          <w:sz w:val="28"/>
          <w:szCs w:val="28"/>
          <w:lang w:eastAsia="en-US"/>
        </w:rPr>
        <w:t>ь</w:t>
      </w:r>
      <w:r w:rsidRPr="00295121">
        <w:rPr>
          <w:sz w:val="28"/>
          <w:szCs w:val="28"/>
          <w:lang w:eastAsia="en-US"/>
        </w:rPr>
        <w:t>но-производственных помещений должны открываться в сторону этих п</w:t>
      </w:r>
      <w:r w:rsidRPr="00295121">
        <w:rPr>
          <w:sz w:val="28"/>
          <w:szCs w:val="28"/>
          <w:lang w:eastAsia="en-US"/>
        </w:rPr>
        <w:t>о</w:t>
      </w:r>
      <w:r w:rsidRPr="00295121">
        <w:rPr>
          <w:sz w:val="28"/>
          <w:szCs w:val="28"/>
          <w:lang w:eastAsia="en-US"/>
        </w:rPr>
        <w:t>мещений.</w:t>
      </w:r>
    </w:p>
    <w:p w:rsidR="00522E79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Места расположения выходов и направление открывания дверей определ</w:t>
      </w:r>
      <w:r w:rsidRPr="00295121">
        <w:rPr>
          <w:sz w:val="28"/>
          <w:szCs w:val="28"/>
          <w:lang w:eastAsia="en-US"/>
        </w:rPr>
        <w:t>я</w:t>
      </w:r>
      <w:r w:rsidRPr="00295121">
        <w:rPr>
          <w:sz w:val="28"/>
          <w:szCs w:val="28"/>
          <w:lang w:eastAsia="en-US"/>
        </w:rPr>
        <w:t>ет проектная организация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15</w:t>
      </w:r>
      <w:r w:rsidR="00522E79" w:rsidRPr="00295121">
        <w:rPr>
          <w:sz w:val="28"/>
          <w:szCs w:val="28"/>
          <w:lang w:eastAsia="en-US"/>
        </w:rPr>
        <w:t>.При каких условиях должен выполняться расчёт проходного сечения д</w:t>
      </w:r>
      <w:r w:rsidR="00522E79" w:rsidRPr="00295121">
        <w:rPr>
          <w:sz w:val="28"/>
          <w:szCs w:val="28"/>
          <w:lang w:eastAsia="en-US"/>
        </w:rPr>
        <w:t>ы</w:t>
      </w:r>
      <w:r w:rsidR="00522E79" w:rsidRPr="00295121">
        <w:rPr>
          <w:sz w:val="28"/>
          <w:szCs w:val="28"/>
          <w:lang w:eastAsia="en-US"/>
        </w:rPr>
        <w:t>мовой трубы?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При работе котельной с тепловыми нагрузками соответствующими сре</w:t>
      </w:r>
      <w:r w:rsidRPr="00295121">
        <w:rPr>
          <w:sz w:val="28"/>
          <w:szCs w:val="28"/>
          <w:lang w:eastAsia="en-US"/>
        </w:rPr>
        <w:t>д</w:t>
      </w:r>
      <w:r w:rsidRPr="00295121">
        <w:rPr>
          <w:sz w:val="28"/>
          <w:szCs w:val="28"/>
          <w:lang w:eastAsia="en-US"/>
        </w:rPr>
        <w:t>ней температуре наиболее холодного месяца и зимнего режима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lastRenderedPageBreak/>
        <w:t>2. При работе котельной с тепловыми нагрузками соответствующими сре</w:t>
      </w:r>
      <w:r w:rsidRPr="00295121">
        <w:rPr>
          <w:sz w:val="28"/>
          <w:szCs w:val="28"/>
          <w:lang w:eastAsia="en-US"/>
        </w:rPr>
        <w:t>д</w:t>
      </w:r>
      <w:r w:rsidRPr="00295121">
        <w:rPr>
          <w:sz w:val="28"/>
          <w:szCs w:val="28"/>
          <w:lang w:eastAsia="en-US"/>
        </w:rPr>
        <w:t>ней температуре наиболее холодного месяца и летнего режима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При работе котельной с тепловыми нагрузками соответствующими сре</w:t>
      </w:r>
      <w:r w:rsidRPr="00295121">
        <w:rPr>
          <w:sz w:val="28"/>
          <w:szCs w:val="28"/>
          <w:lang w:eastAsia="en-US"/>
        </w:rPr>
        <w:t>д</w:t>
      </w:r>
      <w:r w:rsidRPr="00295121">
        <w:rPr>
          <w:sz w:val="28"/>
          <w:szCs w:val="28"/>
          <w:lang w:eastAsia="en-US"/>
        </w:rPr>
        <w:t>ней температуре наиболее теплого месяца и летнего режима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При работе котельной с максимальными тепловыми нагрузками и зимнего режима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</w:t>
      </w:r>
      <w:r w:rsidR="00E21D95" w:rsidRPr="00295121">
        <w:rPr>
          <w:sz w:val="28"/>
          <w:szCs w:val="28"/>
          <w:lang w:eastAsia="en-US"/>
        </w:rPr>
        <w:t>6</w:t>
      </w:r>
      <w:r w:rsidRPr="00295121">
        <w:rPr>
          <w:sz w:val="28"/>
          <w:szCs w:val="28"/>
          <w:lang w:eastAsia="en-US"/>
        </w:rPr>
        <w:t>.При каких условиях должен выполняться расчёт концентраций вредных выбросов дымовой трубы?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При работе котельной с тепловыми нагрузками соответствующими сре</w:t>
      </w:r>
      <w:r w:rsidRPr="00295121">
        <w:rPr>
          <w:sz w:val="28"/>
          <w:szCs w:val="28"/>
          <w:lang w:eastAsia="en-US"/>
        </w:rPr>
        <w:t>д</w:t>
      </w:r>
      <w:r w:rsidRPr="00295121">
        <w:rPr>
          <w:sz w:val="28"/>
          <w:szCs w:val="28"/>
          <w:lang w:eastAsia="en-US"/>
        </w:rPr>
        <w:t>ней температуре наиболее холодного месяца и зимнего режима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При работе котельной с тепловыми нагрузками соответствующими сре</w:t>
      </w:r>
      <w:r w:rsidRPr="00295121">
        <w:rPr>
          <w:sz w:val="28"/>
          <w:szCs w:val="28"/>
          <w:lang w:eastAsia="en-US"/>
        </w:rPr>
        <w:t>д</w:t>
      </w:r>
      <w:r w:rsidRPr="00295121">
        <w:rPr>
          <w:sz w:val="28"/>
          <w:szCs w:val="28"/>
          <w:lang w:eastAsia="en-US"/>
        </w:rPr>
        <w:t>ней температуре наиболее холодного месяца и летнего режима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При работе котельной с тепловыми нагрузками соответствующими сре</w:t>
      </w:r>
      <w:r w:rsidRPr="00295121">
        <w:rPr>
          <w:sz w:val="28"/>
          <w:szCs w:val="28"/>
          <w:lang w:eastAsia="en-US"/>
        </w:rPr>
        <w:t>д</w:t>
      </w:r>
      <w:r w:rsidRPr="00295121">
        <w:rPr>
          <w:sz w:val="28"/>
          <w:szCs w:val="28"/>
          <w:lang w:eastAsia="en-US"/>
        </w:rPr>
        <w:t>ней температуре наиболее теплого месяца и летнего режима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При работе котельной с максимальными тепловыми нагрузками и зимнего режима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17</w:t>
      </w:r>
      <w:r w:rsidR="00522E79" w:rsidRPr="00295121">
        <w:rPr>
          <w:sz w:val="28"/>
          <w:szCs w:val="28"/>
          <w:lang w:eastAsia="en-US"/>
        </w:rPr>
        <w:t>.На основании чего следует принимать высоту дымовой трубы?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На основании рекомендаций Ростехнадзора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На основании аэродинамического расчёта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На основании расчёта вредных выбросов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На основании аэродинамического расчёта газовоздушного тракта и расчёта вредных выбросов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18</w:t>
      </w:r>
      <w:r w:rsidR="00522E79" w:rsidRPr="00295121">
        <w:rPr>
          <w:sz w:val="28"/>
          <w:szCs w:val="28"/>
          <w:lang w:eastAsia="en-US"/>
        </w:rPr>
        <w:t>.Каким образом определяется диаметр устья дымовых труб при их работе на естественной тяге?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На основании рекомендаций Ростехнадзора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Расчётом в зависимости от объёма дымовых газов и оптимальной скорости их выхода из устья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Расчётом в зависимости от сопротивления дымовой трубы и объёма удал</w:t>
      </w:r>
      <w:r w:rsidRPr="00295121">
        <w:rPr>
          <w:sz w:val="28"/>
          <w:szCs w:val="28"/>
          <w:lang w:eastAsia="en-US"/>
        </w:rPr>
        <w:t>я</w:t>
      </w:r>
      <w:r w:rsidRPr="00295121">
        <w:rPr>
          <w:sz w:val="28"/>
          <w:szCs w:val="28"/>
          <w:lang w:eastAsia="en-US"/>
        </w:rPr>
        <w:t>емых дымовых газов</w:t>
      </w:r>
    </w:p>
    <w:p w:rsidR="00370B33" w:rsidRPr="00295121" w:rsidRDefault="00E26E13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</w:t>
      </w:r>
      <w:r w:rsidR="001669E0" w:rsidRPr="00295121">
        <w:rPr>
          <w:sz w:val="28"/>
          <w:szCs w:val="28"/>
          <w:lang w:eastAsia="en-US"/>
        </w:rPr>
        <w:t xml:space="preserve"> Расчётом в зависимости от сопротивления дымовой трубы </w:t>
      </w:r>
    </w:p>
    <w:p w:rsidR="001669E0" w:rsidRPr="00295121" w:rsidRDefault="001669E0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370B33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19</w:t>
      </w:r>
      <w:r w:rsidR="00370B33" w:rsidRPr="00295121">
        <w:rPr>
          <w:sz w:val="28"/>
          <w:szCs w:val="28"/>
          <w:lang w:eastAsia="en-US"/>
        </w:rPr>
        <w:t>. Допускается ли обустройство площадки для установки котла ниже план</w:t>
      </w:r>
      <w:r w:rsidR="00370B33" w:rsidRPr="00295121">
        <w:rPr>
          <w:sz w:val="28"/>
          <w:szCs w:val="28"/>
          <w:lang w:eastAsia="en-US"/>
        </w:rPr>
        <w:t>и</w:t>
      </w:r>
      <w:r w:rsidR="00370B33" w:rsidRPr="00295121">
        <w:rPr>
          <w:sz w:val="28"/>
          <w:szCs w:val="28"/>
          <w:lang w:eastAsia="en-US"/>
        </w:rPr>
        <w:t>ровочной отметки территории, прилегающей к зданию котельной? Выберите правильный вариант ответа.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lastRenderedPageBreak/>
        <w:t>1.Допускается, в случае размещения в здании котельной узлов ввода и выв</w:t>
      </w:r>
      <w:r w:rsidRPr="00295121">
        <w:rPr>
          <w:sz w:val="28"/>
          <w:szCs w:val="28"/>
          <w:lang w:eastAsia="en-US"/>
        </w:rPr>
        <w:t>о</w:t>
      </w:r>
      <w:r w:rsidRPr="00295121">
        <w:rPr>
          <w:sz w:val="28"/>
          <w:szCs w:val="28"/>
          <w:lang w:eastAsia="en-US"/>
        </w:rPr>
        <w:t>да теплотрасс.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Допускается, в случае обоснованном технологической необходимостью, по решению организации - разработчика проектной документации.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3.Не допускается.      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 4.Допускается по согласованию с заказчиком.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20</w:t>
      </w:r>
      <w:r w:rsidR="00522E79" w:rsidRPr="00295121">
        <w:rPr>
          <w:sz w:val="28"/>
          <w:szCs w:val="28"/>
          <w:lang w:eastAsia="en-US"/>
        </w:rPr>
        <w:t>.Каким образом определяется необходимость применения футеровки и тепловой изоляции для предотвращения выпадения конденсата в дымовых трубах?</w:t>
      </w:r>
      <w:r w:rsidR="004C2763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На основании проектных рекомендаций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На основании теплового расчёта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На основании теплотехнического расчёта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21</w:t>
      </w:r>
      <w:r w:rsidR="00522E79" w:rsidRPr="00295121">
        <w:rPr>
          <w:sz w:val="28"/>
          <w:szCs w:val="28"/>
          <w:lang w:eastAsia="en-US"/>
        </w:rPr>
        <w:t>.На основании каких условий должен выполняться расчёт дымовой трубы и выбор конструкции защиты внутренней поверхности её ствола от агресси</w:t>
      </w:r>
      <w:r w:rsidR="00522E79" w:rsidRPr="00295121">
        <w:rPr>
          <w:sz w:val="28"/>
          <w:szCs w:val="28"/>
          <w:lang w:eastAsia="en-US"/>
        </w:rPr>
        <w:t>в</w:t>
      </w:r>
      <w:r w:rsidR="00522E79" w:rsidRPr="00295121">
        <w:rPr>
          <w:sz w:val="28"/>
          <w:szCs w:val="28"/>
          <w:lang w:eastAsia="en-US"/>
        </w:rPr>
        <w:t>ного воздействия среды?</w:t>
      </w:r>
      <w:r w:rsidR="00E430EA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Условий сжигания основного топлива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Условий сжигания резервного топлива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Условий сжигания основного и резервного топлива</w:t>
      </w:r>
    </w:p>
    <w:p w:rsidR="001669E0" w:rsidRPr="00295121" w:rsidRDefault="001669E0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Не регламентировано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22</w:t>
      </w:r>
      <w:r w:rsidR="00522E79" w:rsidRPr="00295121">
        <w:rPr>
          <w:sz w:val="28"/>
          <w:szCs w:val="28"/>
          <w:lang w:eastAsia="en-US"/>
        </w:rPr>
        <w:t>.При какой температуре принимается объём продуктов сгорания при ра</w:t>
      </w:r>
      <w:r w:rsidR="00522E79" w:rsidRPr="00295121">
        <w:rPr>
          <w:sz w:val="28"/>
          <w:szCs w:val="28"/>
          <w:lang w:eastAsia="en-US"/>
        </w:rPr>
        <w:t>с</w:t>
      </w:r>
      <w:r w:rsidR="00522E79" w:rsidRPr="00295121">
        <w:rPr>
          <w:sz w:val="28"/>
          <w:szCs w:val="28"/>
          <w:lang w:eastAsia="en-US"/>
        </w:rPr>
        <w:t>чёте золоуловителей?</w:t>
      </w:r>
      <w:r w:rsidR="00E430EA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При нормальных условиях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При стандартных условиях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При фактических условиях (при рабочей температуре)</w:t>
      </w:r>
    </w:p>
    <w:p w:rsidR="001669E0" w:rsidRPr="00295121" w:rsidRDefault="001669E0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Не регламентировано</w:t>
      </w:r>
    </w:p>
    <w:p w:rsidR="00370B33" w:rsidRPr="00295121" w:rsidRDefault="00370B33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370B33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23</w:t>
      </w:r>
      <w:r w:rsidR="00370B33" w:rsidRPr="00295121">
        <w:rPr>
          <w:sz w:val="28"/>
          <w:szCs w:val="28"/>
          <w:lang w:eastAsia="en-US"/>
        </w:rPr>
        <w:t>. Каково минимальное значение расстояния от фронта котла, работающего на газообразном топливе, до противоположной стены котельного помещ</w:t>
      </w:r>
      <w:r w:rsidR="00370B33" w:rsidRPr="00295121">
        <w:rPr>
          <w:sz w:val="28"/>
          <w:szCs w:val="28"/>
          <w:lang w:eastAsia="en-US"/>
        </w:rPr>
        <w:t>е</w:t>
      </w:r>
      <w:r w:rsidR="00370B33" w:rsidRPr="00295121">
        <w:rPr>
          <w:sz w:val="28"/>
          <w:szCs w:val="28"/>
          <w:lang w:eastAsia="en-US"/>
        </w:rPr>
        <w:t>ния? Выберите правильный вариант ответа.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3 м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2 м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1 м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0,5 м</w:t>
      </w:r>
    </w:p>
    <w:p w:rsidR="00370B33" w:rsidRPr="00295121" w:rsidRDefault="00370B33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lastRenderedPageBreak/>
        <w:t>24</w:t>
      </w:r>
      <w:r w:rsidR="00522E79" w:rsidRPr="00295121">
        <w:rPr>
          <w:sz w:val="28"/>
          <w:szCs w:val="28"/>
          <w:lang w:eastAsia="en-US"/>
        </w:rPr>
        <w:t>.Какая допускается минимальная температура продуктов сгорания за «мокрыми» золоуловителями при любых режимах работы котла?</w:t>
      </w:r>
      <w:r w:rsidR="00E430EA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Равная температуре точки росы продуктов сгорания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2. Не ниже чем 80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3. Н ниже чем на 15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 выше точки росы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4. Не ниже чем на 25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 выше точки росы</w:t>
      </w:r>
    </w:p>
    <w:p w:rsidR="00370B33" w:rsidRPr="00295121" w:rsidRDefault="00370B33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370B33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25</w:t>
      </w:r>
      <w:r w:rsidR="00370B33" w:rsidRPr="00295121">
        <w:rPr>
          <w:sz w:val="28"/>
          <w:szCs w:val="28"/>
          <w:lang w:eastAsia="en-US"/>
        </w:rPr>
        <w:t>. Каково минимальное значение расстояния от противоположной стены к</w:t>
      </w:r>
      <w:r w:rsidR="00370B33" w:rsidRPr="00295121">
        <w:rPr>
          <w:sz w:val="28"/>
          <w:szCs w:val="28"/>
          <w:lang w:eastAsia="en-US"/>
        </w:rPr>
        <w:t>о</w:t>
      </w:r>
      <w:r w:rsidR="00370B33" w:rsidRPr="00295121">
        <w:rPr>
          <w:sz w:val="28"/>
          <w:szCs w:val="28"/>
          <w:lang w:eastAsia="en-US"/>
        </w:rPr>
        <w:t>тельной до фронта электрокотла мощностью 0,75 МВт? Выберите правльный вариант ответа.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3 м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2 м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1 м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0,5 м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26</w:t>
      </w:r>
      <w:r w:rsidR="00522E79" w:rsidRPr="00295121">
        <w:rPr>
          <w:sz w:val="28"/>
          <w:szCs w:val="28"/>
          <w:lang w:eastAsia="en-US"/>
        </w:rPr>
        <w:t>.На основании каких условий принимаются диаметры паропроводов?</w:t>
      </w:r>
      <w:r w:rsidR="00E430EA" w:rsidRPr="00295121">
        <w:rPr>
          <w:sz w:val="28"/>
          <w:szCs w:val="28"/>
          <w:lang w:eastAsia="en-US"/>
        </w:rPr>
        <w:t xml:space="preserve"> В</w:t>
      </w:r>
      <w:r w:rsidR="00E430EA" w:rsidRPr="00295121">
        <w:rPr>
          <w:sz w:val="28"/>
          <w:szCs w:val="28"/>
          <w:lang w:eastAsia="en-US"/>
        </w:rPr>
        <w:t>ы</w:t>
      </w:r>
      <w:r w:rsidR="00E430EA" w:rsidRPr="00295121">
        <w:rPr>
          <w:sz w:val="28"/>
          <w:szCs w:val="28"/>
          <w:lang w:eastAsia="en-US"/>
        </w:rPr>
        <w:t>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На основании среднечасовых расчётных расходов теплоносителя и допу</w:t>
      </w:r>
      <w:r w:rsidRPr="00295121">
        <w:rPr>
          <w:sz w:val="28"/>
          <w:szCs w:val="28"/>
          <w:lang w:eastAsia="en-US"/>
        </w:rPr>
        <w:t>с</w:t>
      </w:r>
      <w:r w:rsidRPr="00295121">
        <w:rPr>
          <w:sz w:val="28"/>
          <w:szCs w:val="28"/>
          <w:lang w:eastAsia="en-US"/>
        </w:rPr>
        <w:t>каемых потерь давления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На основании максимальных расчётных расходов теплоносителя, допуск</w:t>
      </w:r>
      <w:r w:rsidRPr="00295121">
        <w:rPr>
          <w:sz w:val="28"/>
          <w:szCs w:val="28"/>
          <w:lang w:eastAsia="en-US"/>
        </w:rPr>
        <w:t>а</w:t>
      </w:r>
      <w:r w:rsidRPr="00295121">
        <w:rPr>
          <w:sz w:val="28"/>
          <w:szCs w:val="28"/>
          <w:lang w:eastAsia="en-US"/>
        </w:rPr>
        <w:t>емых потерь давления и максимально допустимых скоростей движения пара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На основании среднечасовых расчётных расходов теплоносителя, допуск</w:t>
      </w:r>
      <w:r w:rsidRPr="00295121">
        <w:rPr>
          <w:sz w:val="28"/>
          <w:szCs w:val="28"/>
          <w:lang w:eastAsia="en-US"/>
        </w:rPr>
        <w:t>а</w:t>
      </w:r>
      <w:r w:rsidRPr="00295121">
        <w:rPr>
          <w:sz w:val="28"/>
          <w:szCs w:val="28"/>
          <w:lang w:eastAsia="en-US"/>
        </w:rPr>
        <w:t>емых потерь давления и максимально допустимых скоростей движения пара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На основании максимальных расчётных расходов теплоносителя и макс</w:t>
      </w:r>
      <w:r w:rsidRPr="00295121">
        <w:rPr>
          <w:sz w:val="28"/>
          <w:szCs w:val="28"/>
          <w:lang w:eastAsia="en-US"/>
        </w:rPr>
        <w:t>и</w:t>
      </w:r>
      <w:r w:rsidRPr="00295121">
        <w:rPr>
          <w:sz w:val="28"/>
          <w:szCs w:val="28"/>
          <w:lang w:eastAsia="en-US"/>
        </w:rPr>
        <w:t>мально допустимых скоростей движения пара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27</w:t>
      </w:r>
      <w:r w:rsidR="00522E79" w:rsidRPr="00295121">
        <w:rPr>
          <w:sz w:val="28"/>
          <w:szCs w:val="28"/>
          <w:lang w:eastAsia="en-US"/>
        </w:rPr>
        <w:t>.На какую величину превышения давления в котлоагрегате должны подб</w:t>
      </w:r>
      <w:r w:rsidR="00522E79" w:rsidRPr="00295121">
        <w:rPr>
          <w:sz w:val="28"/>
          <w:szCs w:val="28"/>
          <w:lang w:eastAsia="en-US"/>
        </w:rPr>
        <w:t>и</w:t>
      </w:r>
      <w:r w:rsidR="00522E79" w:rsidRPr="00295121">
        <w:rPr>
          <w:sz w:val="28"/>
          <w:szCs w:val="28"/>
          <w:lang w:eastAsia="en-US"/>
        </w:rPr>
        <w:t>раться предохранительные клапаны?</w:t>
      </w:r>
      <w:r w:rsidR="00E430EA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не более чем на 20 % расчётного (разрешённого)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не более чем на 15 % расчётного (разрешённого)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не более чем на 10 % расчётного (разрешённого)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не более чем на 5 % расчётного (разрешённого)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AB179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28</w:t>
      </w:r>
      <w:r w:rsidR="00AB1799" w:rsidRPr="00295121">
        <w:rPr>
          <w:sz w:val="28"/>
          <w:szCs w:val="28"/>
          <w:lang w:eastAsia="en-US"/>
        </w:rPr>
        <w:t>. Какой документ является основанием для постановки на государственный учет построенного объекта капитального строительства? Выберите правил</w:t>
      </w:r>
      <w:r w:rsidR="00AB1799" w:rsidRPr="00295121">
        <w:rPr>
          <w:sz w:val="28"/>
          <w:szCs w:val="28"/>
          <w:lang w:eastAsia="en-US"/>
        </w:rPr>
        <w:t>ь</w:t>
      </w:r>
      <w:r w:rsidR="00AB1799" w:rsidRPr="00295121">
        <w:rPr>
          <w:sz w:val="28"/>
          <w:szCs w:val="28"/>
          <w:lang w:eastAsia="en-US"/>
        </w:rPr>
        <w:t xml:space="preserve">ный вариант ответа. </w:t>
      </w:r>
    </w:p>
    <w:p w:rsidR="00AB1799" w:rsidRPr="00295121" w:rsidRDefault="00AB1799" w:rsidP="00AB179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   Разрешение на ввод объекта в эксплуатацию</w:t>
      </w:r>
    </w:p>
    <w:p w:rsidR="00AB1799" w:rsidRPr="00295121" w:rsidRDefault="00AB1799" w:rsidP="00AB179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   Акт приемки объекта капитального  строительства</w:t>
      </w:r>
    </w:p>
    <w:p w:rsidR="00AB1799" w:rsidRPr="00295121" w:rsidRDefault="00AB1799" w:rsidP="00AB179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lastRenderedPageBreak/>
        <w:t>3.    Заключение органа государ</w:t>
      </w:r>
      <w:r w:rsidR="00E21D95" w:rsidRPr="00295121">
        <w:rPr>
          <w:sz w:val="28"/>
          <w:szCs w:val="28"/>
          <w:lang w:eastAsia="en-US"/>
        </w:rPr>
        <w:t>ственного строительного надзора</w:t>
      </w:r>
    </w:p>
    <w:p w:rsidR="00AB1799" w:rsidRPr="00295121" w:rsidRDefault="00AB1799" w:rsidP="00AB179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Решение органа местного самоуправления о предоставлении разрешения на условно разрешенный вид использования</w:t>
      </w:r>
    </w:p>
    <w:p w:rsidR="00AB1799" w:rsidRPr="00295121" w:rsidRDefault="00AB1799" w:rsidP="00AB179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 </w:t>
      </w: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29</w:t>
      </w:r>
      <w:r w:rsidR="00522E79" w:rsidRPr="00295121">
        <w:rPr>
          <w:sz w:val="28"/>
          <w:szCs w:val="28"/>
          <w:lang w:eastAsia="en-US"/>
        </w:rPr>
        <w:t>.Какое минимальное количество водоуказательных приборов прямого де</w:t>
      </w:r>
      <w:r w:rsidR="00522E79" w:rsidRPr="00295121">
        <w:rPr>
          <w:sz w:val="28"/>
          <w:szCs w:val="28"/>
          <w:lang w:eastAsia="en-US"/>
        </w:rPr>
        <w:t>й</w:t>
      </w:r>
      <w:r w:rsidR="00522E79" w:rsidRPr="00295121">
        <w:rPr>
          <w:sz w:val="28"/>
          <w:szCs w:val="28"/>
          <w:lang w:eastAsia="en-US"/>
        </w:rPr>
        <w:t>ствия следует устанавливать на паровом котлоагрегате для постоянного наблюдения за положением уровня воды в барабанах?</w:t>
      </w:r>
      <w:r w:rsidR="00E430EA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один водоуказательный прибор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не менее двух водоуказательных приборов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не менее трёх водоуказательных приборов</w:t>
      </w:r>
    </w:p>
    <w:p w:rsidR="00E430EA" w:rsidRPr="00295121" w:rsidRDefault="00E430EA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Не менее пяти водоуказательных приборов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30</w:t>
      </w:r>
      <w:r w:rsidR="00522E79" w:rsidRPr="00295121">
        <w:rPr>
          <w:sz w:val="28"/>
          <w:szCs w:val="28"/>
          <w:lang w:eastAsia="en-US"/>
        </w:rPr>
        <w:t>.Какой допускается максимальный угол наклона в вертикальной плоскости у водоуказательного прибора прямого действия?</w:t>
      </w:r>
      <w:r w:rsidR="00E430EA" w:rsidRPr="00295121">
        <w:rPr>
          <w:sz w:val="28"/>
          <w:szCs w:val="28"/>
          <w:lang w:eastAsia="en-US"/>
        </w:rPr>
        <w:t xml:space="preserve"> Выберите правильный вар</w:t>
      </w:r>
      <w:r w:rsidR="00E430EA" w:rsidRPr="00295121">
        <w:rPr>
          <w:sz w:val="28"/>
          <w:szCs w:val="28"/>
          <w:lang w:eastAsia="en-US"/>
        </w:rPr>
        <w:t>и</w:t>
      </w:r>
      <w:r w:rsidR="00E430EA" w:rsidRPr="00295121">
        <w:rPr>
          <w:sz w:val="28"/>
          <w:szCs w:val="28"/>
          <w:lang w:eastAsia="en-US"/>
        </w:rPr>
        <w:t>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1. 20</w:t>
      </w:r>
      <w:r w:rsidRPr="00295121">
        <w:rPr>
          <w:sz w:val="28"/>
          <w:szCs w:val="28"/>
          <w:lang w:eastAsia="en-US"/>
        </w:rPr>
        <w:sym w:font="Symbol" w:char="F0B0"/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2. 25</w:t>
      </w:r>
      <w:r w:rsidRPr="00295121">
        <w:rPr>
          <w:sz w:val="28"/>
          <w:szCs w:val="28"/>
          <w:lang w:eastAsia="en-US"/>
        </w:rPr>
        <w:sym w:font="Symbol" w:char="F0B0"/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3. 30</w:t>
      </w:r>
      <w:r w:rsidRPr="00295121">
        <w:rPr>
          <w:sz w:val="28"/>
          <w:szCs w:val="28"/>
          <w:lang w:eastAsia="en-US"/>
        </w:rPr>
        <w:sym w:font="Symbol" w:char="F0B0"/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4. 35</w:t>
      </w:r>
      <w:r w:rsidRPr="00295121">
        <w:rPr>
          <w:sz w:val="28"/>
          <w:szCs w:val="28"/>
          <w:lang w:eastAsia="en-US"/>
        </w:rPr>
        <w:sym w:font="Symbol" w:char="F0B0"/>
      </w:r>
    </w:p>
    <w:p w:rsidR="00370B33" w:rsidRPr="00295121" w:rsidRDefault="00370B33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370B33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31</w:t>
      </w:r>
      <w:r w:rsidR="00370B33" w:rsidRPr="00295121">
        <w:rPr>
          <w:sz w:val="28"/>
          <w:szCs w:val="28"/>
          <w:lang w:eastAsia="en-US"/>
        </w:rPr>
        <w:t>. Каково минимальное значение расстояния между фронтом электрокотлов электрической мощностью 5 МВт, расположенных друг против друга? Выб</w:t>
      </w:r>
      <w:r w:rsidR="00370B33" w:rsidRPr="00295121">
        <w:rPr>
          <w:sz w:val="28"/>
          <w:szCs w:val="28"/>
          <w:lang w:eastAsia="en-US"/>
        </w:rPr>
        <w:t>е</w:t>
      </w:r>
      <w:r w:rsidR="00370B33" w:rsidRPr="00295121">
        <w:rPr>
          <w:sz w:val="28"/>
          <w:szCs w:val="28"/>
          <w:lang w:eastAsia="en-US"/>
        </w:rPr>
        <w:t>рите правильный вариант ответа.</w:t>
      </w:r>
    </w:p>
    <w:p w:rsidR="00370B33" w:rsidRPr="00295121" w:rsidRDefault="00A5662F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1 м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2 м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3 м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4.Устанавливается только проектом.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</w:t>
      </w:r>
      <w:r w:rsidR="00522E79" w:rsidRPr="00295121">
        <w:rPr>
          <w:sz w:val="28"/>
          <w:szCs w:val="28"/>
          <w:lang w:eastAsia="en-US"/>
        </w:rPr>
        <w:t>2. В каком случае допускается выполнять подпитку системы отопления из сети холодного водопровода без установки насоса?</w:t>
      </w:r>
      <w:r w:rsidR="00E430EA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если напор воды в водопроводе превышает статическое давление в нижней точке системы не менее чем на 0,05 МПа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если напор воды в водопроводе превышает статическое давление в нижней точке системы не менее чем на 0,1 МПа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если напор воды в водопроводе превышает статическое давление в нижней точке системы не менее чем на 0,15 МПа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lastRenderedPageBreak/>
        <w:t>4. если напор воды в водопроводе превышает статическое давление в нижней точке системы не менее чем на 0,2 МПа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</w:t>
      </w:r>
      <w:r w:rsidR="00522E79" w:rsidRPr="00295121">
        <w:rPr>
          <w:sz w:val="28"/>
          <w:szCs w:val="28"/>
          <w:lang w:eastAsia="en-US"/>
        </w:rPr>
        <w:t>3.Какую следует обеспечивать минимальную температуру нагрева воды при подборе подогревателей исходной воды?</w:t>
      </w:r>
      <w:r w:rsidR="00E430EA" w:rsidRPr="00295121">
        <w:rPr>
          <w:sz w:val="28"/>
          <w:szCs w:val="28"/>
          <w:lang w:eastAsia="en-US"/>
        </w:rPr>
        <w:t xml:space="preserve"> Выберите правильный вариант о</w:t>
      </w:r>
      <w:r w:rsidR="00E430EA" w:rsidRPr="00295121">
        <w:rPr>
          <w:sz w:val="28"/>
          <w:szCs w:val="28"/>
          <w:lang w:eastAsia="en-US"/>
        </w:rPr>
        <w:t>т</w:t>
      </w:r>
      <w:r w:rsidR="00E430EA" w:rsidRPr="00295121">
        <w:rPr>
          <w:sz w:val="28"/>
          <w:szCs w:val="28"/>
          <w:lang w:eastAsia="en-US"/>
        </w:rPr>
        <w:t>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1. не ниже 5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2. не ниже 10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3. не ниже 15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4. не ниже 20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370B33" w:rsidRPr="00295121" w:rsidRDefault="00370B33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370B33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</w:t>
      </w:r>
      <w:r w:rsidR="00370B33" w:rsidRPr="00295121">
        <w:rPr>
          <w:sz w:val="28"/>
          <w:szCs w:val="28"/>
          <w:lang w:eastAsia="en-US"/>
        </w:rPr>
        <w:t>4. Каково минимальное значение ширины свободных проходов вдоль фро</w:t>
      </w:r>
      <w:r w:rsidR="00370B33" w:rsidRPr="00295121">
        <w:rPr>
          <w:sz w:val="28"/>
          <w:szCs w:val="28"/>
          <w:lang w:eastAsia="en-US"/>
        </w:rPr>
        <w:t>н</w:t>
      </w:r>
      <w:r w:rsidR="00370B33" w:rsidRPr="00295121">
        <w:rPr>
          <w:sz w:val="28"/>
          <w:szCs w:val="28"/>
          <w:lang w:eastAsia="en-US"/>
        </w:rPr>
        <w:t>та котла при установке котельного вспомогательного оборудования и щитов управления перед фронтом котлов? Выберите правильный вариант ответа.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800 мм.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1,0 м.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1,5 м.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4. 2,0 м.      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35</w:t>
      </w:r>
      <w:r w:rsidR="00522E79" w:rsidRPr="00295121">
        <w:rPr>
          <w:sz w:val="28"/>
          <w:szCs w:val="28"/>
          <w:lang w:eastAsia="en-US"/>
        </w:rPr>
        <w:t>.В каком пределе допускается колебание температуры исходной воды при установке осветлителей?</w:t>
      </w:r>
      <w:r w:rsidR="00E430EA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1. в пределах 1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2. в пределах 2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3. в пределах 5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4. в пределах 8 </w:t>
      </w:r>
      <w:r w:rsidRPr="00295121">
        <w:rPr>
          <w:sz w:val="28"/>
          <w:szCs w:val="28"/>
          <w:lang w:eastAsia="en-US"/>
        </w:rPr>
        <w:sym w:font="Symbol" w:char="F0B0"/>
      </w:r>
      <w:r w:rsidRPr="00295121">
        <w:rPr>
          <w:sz w:val="28"/>
          <w:szCs w:val="28"/>
          <w:lang w:eastAsia="en-US"/>
        </w:rPr>
        <w:t>С</w:t>
      </w:r>
    </w:p>
    <w:p w:rsidR="00AB1799" w:rsidRPr="00295121" w:rsidRDefault="00AB179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AB179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36</w:t>
      </w:r>
      <w:r w:rsidR="00AB1799" w:rsidRPr="00295121">
        <w:rPr>
          <w:sz w:val="28"/>
          <w:szCs w:val="28"/>
          <w:lang w:eastAsia="en-US"/>
        </w:rPr>
        <w:t>. Какой из перечисленных ниже объектов  капитального строительства не относится к особо опасным и технически сложным?</w:t>
      </w:r>
      <w:r w:rsidR="0054738C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AB1799" w:rsidRPr="00295121" w:rsidRDefault="00AB1799" w:rsidP="00AB179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гидротехнические сооружения первого и второго классов.</w:t>
      </w:r>
    </w:p>
    <w:p w:rsidR="00AB1799" w:rsidRPr="00295121" w:rsidRDefault="00AB1799" w:rsidP="00AB179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линии электропередачи и иные объекты электросетевого хозяйства напр</w:t>
      </w:r>
      <w:r w:rsidRPr="00295121">
        <w:rPr>
          <w:sz w:val="28"/>
          <w:szCs w:val="28"/>
          <w:lang w:eastAsia="en-US"/>
        </w:rPr>
        <w:t>я</w:t>
      </w:r>
      <w:r w:rsidRPr="00295121">
        <w:rPr>
          <w:sz w:val="28"/>
          <w:szCs w:val="28"/>
          <w:lang w:eastAsia="en-US"/>
        </w:rPr>
        <w:t>жением 330 киловольт и более</w:t>
      </w:r>
    </w:p>
    <w:p w:rsidR="00AB1799" w:rsidRPr="00295121" w:rsidRDefault="00AB1799" w:rsidP="00AB179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объекты капитального строительства инфраструктуры железнодорожного транспорта общего пользования</w:t>
      </w:r>
    </w:p>
    <w:p w:rsidR="00AB1799" w:rsidRPr="00295121" w:rsidRDefault="00AB1799" w:rsidP="00AB179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автомобильные дороги общего пользования федерального значения и о</w:t>
      </w:r>
      <w:r w:rsidRPr="00295121">
        <w:rPr>
          <w:sz w:val="28"/>
          <w:szCs w:val="28"/>
          <w:lang w:eastAsia="en-US"/>
        </w:rPr>
        <w:t>т</w:t>
      </w:r>
      <w:r w:rsidRPr="00295121">
        <w:rPr>
          <w:sz w:val="28"/>
          <w:szCs w:val="28"/>
          <w:lang w:eastAsia="en-US"/>
        </w:rPr>
        <w:t>носящиеся к ним транспортные инженерные сооружения</w:t>
      </w:r>
    </w:p>
    <w:p w:rsidR="00AB1799" w:rsidRPr="00295121" w:rsidRDefault="00AB1799" w:rsidP="00AB179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5. метрополитены</w:t>
      </w:r>
    </w:p>
    <w:p w:rsidR="00AB1799" w:rsidRPr="00295121" w:rsidRDefault="00AB1799" w:rsidP="00AB179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6. объекты космической инфраструктуры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AB1799" w:rsidRPr="00295121" w:rsidRDefault="00AB179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37</w:t>
      </w:r>
      <w:r w:rsidR="00522E79" w:rsidRPr="00295121">
        <w:rPr>
          <w:sz w:val="28"/>
          <w:szCs w:val="28"/>
          <w:lang w:eastAsia="en-US"/>
        </w:rPr>
        <w:t>.Какое допускается максимальное заглубление резервуаров коагулянта, п</w:t>
      </w:r>
      <w:r w:rsidR="00522E79" w:rsidRPr="00295121">
        <w:rPr>
          <w:sz w:val="28"/>
          <w:szCs w:val="28"/>
          <w:lang w:eastAsia="en-US"/>
        </w:rPr>
        <w:t>о</w:t>
      </w:r>
      <w:r w:rsidR="00522E79" w:rsidRPr="00295121">
        <w:rPr>
          <w:sz w:val="28"/>
          <w:szCs w:val="28"/>
          <w:lang w:eastAsia="en-US"/>
        </w:rPr>
        <w:t>варенной соли, кальцинированной соды и фосфатов?</w:t>
      </w:r>
      <w:r w:rsidR="00E430EA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3,0 м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2,8 м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2,5 м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2,0 м</w:t>
      </w:r>
    </w:p>
    <w:p w:rsidR="00370B33" w:rsidRPr="00295121" w:rsidRDefault="00370B33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370B33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38</w:t>
      </w:r>
      <w:r w:rsidR="00370B33" w:rsidRPr="00295121">
        <w:rPr>
          <w:sz w:val="28"/>
          <w:szCs w:val="28"/>
          <w:lang w:eastAsia="en-US"/>
        </w:rPr>
        <w:t>. Каково минимальное значение ширины бокового прохода при установке парового котла паропроизводительностью 8 тонн в час, для которого треб</w:t>
      </w:r>
      <w:r w:rsidR="00370B33" w:rsidRPr="00295121">
        <w:rPr>
          <w:sz w:val="28"/>
          <w:szCs w:val="28"/>
          <w:lang w:eastAsia="en-US"/>
        </w:rPr>
        <w:t>у</w:t>
      </w:r>
      <w:r w:rsidR="00370B33" w:rsidRPr="00295121">
        <w:rPr>
          <w:sz w:val="28"/>
          <w:szCs w:val="28"/>
          <w:lang w:eastAsia="en-US"/>
        </w:rPr>
        <w:t>ется боковое обслуживание? Выберите правильный вариант ответа.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Устанавливается только проектом.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1 метр.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1,5 метра.</w:t>
      </w:r>
    </w:p>
    <w:p w:rsidR="00370B33" w:rsidRPr="00295121" w:rsidRDefault="00370B33" w:rsidP="00370B33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 xml:space="preserve">4. 2 метра.      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39</w:t>
      </w:r>
      <w:r w:rsidR="00522E79" w:rsidRPr="00295121">
        <w:rPr>
          <w:sz w:val="28"/>
          <w:szCs w:val="28"/>
          <w:lang w:eastAsia="en-US"/>
        </w:rPr>
        <w:t>.На какую ёмкость следует рассчитывать склад фильтрующих материалов, загружаемых в осветлительные и катионитные фильтры?</w:t>
      </w:r>
      <w:r w:rsidR="00E430EA" w:rsidRPr="00295121">
        <w:rPr>
          <w:sz w:val="28"/>
          <w:szCs w:val="28"/>
          <w:lang w:eastAsia="en-US"/>
        </w:rPr>
        <w:t xml:space="preserve"> Выберите правил</w:t>
      </w:r>
      <w:r w:rsidR="00E430EA" w:rsidRPr="00295121">
        <w:rPr>
          <w:sz w:val="28"/>
          <w:szCs w:val="28"/>
          <w:lang w:eastAsia="en-US"/>
        </w:rPr>
        <w:t>ь</w:t>
      </w:r>
      <w:r w:rsidR="00E430EA" w:rsidRPr="00295121">
        <w:rPr>
          <w:sz w:val="28"/>
          <w:szCs w:val="28"/>
          <w:lang w:eastAsia="en-US"/>
        </w:rPr>
        <w:t>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5 % объёма материалов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10 % объёма материалов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15 % объёма материалов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20 % объёма материалов</w:t>
      </w:r>
    </w:p>
    <w:p w:rsidR="00522E79" w:rsidRPr="00295121" w:rsidRDefault="00522E79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2E79" w:rsidRPr="00295121" w:rsidRDefault="00E21D95" w:rsidP="00522E79">
      <w:pPr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40</w:t>
      </w:r>
      <w:r w:rsidR="00522E79" w:rsidRPr="00295121">
        <w:rPr>
          <w:sz w:val="28"/>
          <w:szCs w:val="28"/>
          <w:lang w:eastAsia="en-US"/>
        </w:rPr>
        <w:t>. Из каких условий следует определять суточный расход топлива для вод</w:t>
      </w:r>
      <w:r w:rsidR="00522E79" w:rsidRPr="00295121">
        <w:rPr>
          <w:sz w:val="28"/>
          <w:szCs w:val="28"/>
          <w:lang w:eastAsia="en-US"/>
        </w:rPr>
        <w:t>о</w:t>
      </w:r>
      <w:r w:rsidR="00522E79" w:rsidRPr="00295121">
        <w:rPr>
          <w:sz w:val="28"/>
          <w:szCs w:val="28"/>
          <w:lang w:eastAsia="en-US"/>
        </w:rPr>
        <w:t>грейных котлов?</w:t>
      </w:r>
      <w:r w:rsidR="00E430EA" w:rsidRPr="00295121">
        <w:rPr>
          <w:sz w:val="28"/>
          <w:szCs w:val="28"/>
          <w:lang w:eastAsia="en-US"/>
        </w:rPr>
        <w:t xml:space="preserve"> Выберите правильный вариант ответа.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1. исходя из 48 ч их работы при покрытии тепловых нагрузок, рассчитанных по средней температуре самого холодного месяца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2. исходя из 24 ч их работы при покрытии тепловых нагрузок, рассчитанных по средней температуре самого холодного месяца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3. исходя из 36 ч их работы при покрытии тепловых нагрузок, рассчитанных по средней температуре самого холодного месяца</w:t>
      </w:r>
    </w:p>
    <w:p w:rsidR="00522E79" w:rsidRPr="00295121" w:rsidRDefault="00522E79" w:rsidP="00522E79">
      <w:pPr>
        <w:spacing w:line="276" w:lineRule="auto"/>
        <w:ind w:firstLine="0"/>
        <w:rPr>
          <w:sz w:val="28"/>
          <w:szCs w:val="28"/>
          <w:lang w:eastAsia="en-US"/>
        </w:rPr>
      </w:pPr>
      <w:r w:rsidRPr="00295121">
        <w:rPr>
          <w:sz w:val="28"/>
          <w:szCs w:val="28"/>
          <w:lang w:eastAsia="en-US"/>
        </w:rPr>
        <w:t>4. исходя из 54 ч их работы при покрытии тепловых нагрузок, рассчитанных по средней температуре самого холодного месяца</w:t>
      </w:r>
    </w:p>
    <w:p w:rsidR="00AB1799" w:rsidRPr="00295121" w:rsidRDefault="00AB1799" w:rsidP="00522E79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D157E3" w:rsidRPr="00295121" w:rsidRDefault="00D157E3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7" w:name="_GoBack"/>
      <w:bookmarkEnd w:id="7"/>
    </w:p>
    <w:p w:rsidR="00871BF6" w:rsidRPr="00295121" w:rsidRDefault="00871BF6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337B9" w:rsidRPr="00295121" w:rsidRDefault="00D337B9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lastRenderedPageBreak/>
        <w:t>11.  Критерии оценки (ключи к заданиям),  правила обработки результ</w:t>
      </w:r>
      <w:r w:rsidRPr="00295121">
        <w:rPr>
          <w:b/>
          <w:sz w:val="28"/>
          <w:szCs w:val="28"/>
        </w:rPr>
        <w:t>а</w:t>
      </w:r>
      <w:r w:rsidRPr="00295121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295121">
        <w:rPr>
          <w:b/>
          <w:sz w:val="28"/>
          <w:szCs w:val="28"/>
        </w:rPr>
        <w:t>о</w:t>
      </w:r>
      <w:r w:rsidRPr="00295121">
        <w:rPr>
          <w:b/>
          <w:sz w:val="28"/>
          <w:szCs w:val="28"/>
        </w:rPr>
        <w:t>фессионального экзамена:</w:t>
      </w:r>
      <w:r w:rsidRPr="00295121">
        <w:rPr>
          <w:sz w:val="28"/>
          <w:szCs w:val="28"/>
        </w:rPr>
        <w:t xml:space="preserve"> </w:t>
      </w:r>
    </w:p>
    <w:p w:rsidR="000140E0" w:rsidRPr="00295121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140E0" w:rsidRPr="00295121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B50C5" w:rsidRPr="00295121" w:rsidRDefault="00CB50C5" w:rsidP="002C63FB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</w:p>
    <w:p w:rsidR="008E64E9" w:rsidRPr="00295121" w:rsidRDefault="008E64E9" w:rsidP="008E64E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Вариант соискателя формируется из случайно подбираемых заданий в соо</w:t>
      </w:r>
      <w:r w:rsidRPr="00295121">
        <w:rPr>
          <w:sz w:val="28"/>
          <w:szCs w:val="28"/>
        </w:rPr>
        <w:t>т</w:t>
      </w:r>
      <w:r w:rsidRPr="00295121">
        <w:rPr>
          <w:sz w:val="28"/>
          <w:szCs w:val="28"/>
        </w:rPr>
        <w:t>ветствии со спецификацией. Вариант соискателя содержит 40 заданий. Ба</w:t>
      </w:r>
      <w:r w:rsidRPr="00295121">
        <w:rPr>
          <w:sz w:val="28"/>
          <w:szCs w:val="28"/>
        </w:rPr>
        <w:t>л</w:t>
      </w:r>
      <w:r w:rsidRPr="00295121">
        <w:rPr>
          <w:sz w:val="28"/>
          <w:szCs w:val="28"/>
        </w:rPr>
        <w:t>лы, полученные за выполненное задание, суммируются. Ма</w:t>
      </w:r>
      <w:r w:rsidR="00053839" w:rsidRPr="00295121">
        <w:rPr>
          <w:sz w:val="28"/>
          <w:szCs w:val="28"/>
        </w:rPr>
        <w:t>ксимальное кол</w:t>
      </w:r>
      <w:r w:rsidR="00053839" w:rsidRPr="00295121">
        <w:rPr>
          <w:sz w:val="28"/>
          <w:szCs w:val="28"/>
        </w:rPr>
        <w:t>и</w:t>
      </w:r>
      <w:r w:rsidR="00053839" w:rsidRPr="00295121">
        <w:rPr>
          <w:sz w:val="28"/>
          <w:szCs w:val="28"/>
        </w:rPr>
        <w:t>чество баллов – 4</w:t>
      </w:r>
      <w:r w:rsidRPr="00295121">
        <w:rPr>
          <w:sz w:val="28"/>
          <w:szCs w:val="28"/>
        </w:rPr>
        <w:t xml:space="preserve">0. </w:t>
      </w:r>
    </w:p>
    <w:p w:rsidR="0017495D" w:rsidRPr="00295121" w:rsidRDefault="008E64E9" w:rsidP="008E64E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Решение о допуске к практическому этапу экзамена принимается при усл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вии достижения набранной суммы баллов от 30.</w:t>
      </w:r>
    </w:p>
    <w:p w:rsidR="00B5787C" w:rsidRPr="00295121" w:rsidRDefault="00B5787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Pr="00295121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944EFD" w:rsidRPr="00295121" w:rsidRDefault="00944EFD" w:rsidP="00FA0D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C0129" w:rsidRPr="00295121" w:rsidRDefault="000C0129" w:rsidP="00FA0D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0C0129" w:rsidRPr="00295121" w:rsidRDefault="000C0129" w:rsidP="000C0129">
      <w:pPr>
        <w:spacing w:before="120" w:after="12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Трудовая функция: Выполнение компоновочных решений, тепловых схем, разводки трубопроводов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b/>
          <w:bCs/>
          <w:sz w:val="28"/>
          <w:szCs w:val="28"/>
        </w:rPr>
        <w:t>Задание 1:</w:t>
      </w:r>
      <w:r w:rsidRPr="00295121">
        <w:rPr>
          <w:sz w:val="28"/>
          <w:szCs w:val="28"/>
        </w:rPr>
        <w:t xml:space="preserve"> </w:t>
      </w:r>
      <w:r w:rsidRPr="00295121">
        <w:rPr>
          <w:bCs/>
          <w:sz w:val="28"/>
          <w:szCs w:val="28"/>
        </w:rPr>
        <w:t>Представьте на оценку экспертной комиссии, выполненную ко</w:t>
      </w:r>
      <w:r w:rsidRPr="00295121">
        <w:rPr>
          <w:bCs/>
          <w:sz w:val="28"/>
          <w:szCs w:val="28"/>
        </w:rPr>
        <w:t>м</w:t>
      </w:r>
      <w:r w:rsidRPr="00295121">
        <w:rPr>
          <w:bCs/>
          <w:sz w:val="28"/>
          <w:szCs w:val="28"/>
        </w:rPr>
        <w:t>поновку по оборудованию (часть вычерченной принципиальной схемы) л</w:t>
      </w:r>
      <w:r w:rsidRPr="00295121">
        <w:rPr>
          <w:bCs/>
          <w:sz w:val="28"/>
          <w:szCs w:val="28"/>
        </w:rPr>
        <w:t>и</w:t>
      </w:r>
      <w:r w:rsidRPr="00295121">
        <w:rPr>
          <w:bCs/>
          <w:sz w:val="28"/>
          <w:szCs w:val="28"/>
        </w:rPr>
        <w:t>нии подачи подпиточной воды для тепловой схемы котельной с паровыми котлами от точки подключения к сети холодного водоснабжения до точки подпитки паровой системы теплоснабжения, при условии установки дву</w:t>
      </w:r>
      <w:r w:rsidRPr="00295121">
        <w:rPr>
          <w:bCs/>
          <w:sz w:val="28"/>
          <w:szCs w:val="28"/>
        </w:rPr>
        <w:t>х</w:t>
      </w:r>
      <w:r w:rsidRPr="00295121">
        <w:rPr>
          <w:bCs/>
          <w:sz w:val="28"/>
          <w:szCs w:val="28"/>
        </w:rPr>
        <w:t>ступенчатой системы химводоподготовки, полезного использования теплоты продувочной воды и выпара питательного деаэратора. Напора в сети холо</w:t>
      </w:r>
      <w:r w:rsidRPr="00295121">
        <w:rPr>
          <w:bCs/>
          <w:sz w:val="28"/>
          <w:szCs w:val="28"/>
        </w:rPr>
        <w:t>д</w:t>
      </w:r>
      <w:r w:rsidRPr="00295121">
        <w:rPr>
          <w:bCs/>
          <w:sz w:val="28"/>
          <w:szCs w:val="28"/>
        </w:rPr>
        <w:t>ного водоснабжения недостаточно для подачи подпиточной воды.</w:t>
      </w:r>
    </w:p>
    <w:p w:rsidR="000C0129" w:rsidRPr="00295121" w:rsidRDefault="000C0129" w:rsidP="000C0129">
      <w:pPr>
        <w:spacing w:after="120"/>
        <w:ind w:firstLine="0"/>
        <w:jc w:val="left"/>
        <w:rPr>
          <w:b/>
          <w:sz w:val="28"/>
          <w:szCs w:val="28"/>
        </w:rPr>
      </w:pPr>
    </w:p>
    <w:p w:rsidR="000C0129" w:rsidRPr="00295121" w:rsidRDefault="000C0129" w:rsidP="000C0129">
      <w:pPr>
        <w:spacing w:after="120"/>
        <w:ind w:firstLine="0"/>
        <w:jc w:val="left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Типовые вопросы для собеседования по материалам задания на выпо</w:t>
      </w:r>
      <w:r w:rsidRPr="00295121">
        <w:rPr>
          <w:b/>
          <w:sz w:val="28"/>
          <w:szCs w:val="28"/>
        </w:rPr>
        <w:t>л</w:t>
      </w:r>
      <w:r w:rsidRPr="00295121">
        <w:rPr>
          <w:b/>
          <w:sz w:val="28"/>
          <w:szCs w:val="28"/>
        </w:rPr>
        <w:t>нение трудовых действий: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1. Когда можно не устанавливать насосы сырой воды?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2. Для каких целей предусматривается установка подогревателя сырой воды?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3. Для каких целей предусматривается установка системы химводоподгото</w:t>
      </w:r>
      <w:r w:rsidRPr="00295121">
        <w:rPr>
          <w:sz w:val="28"/>
          <w:szCs w:val="28"/>
        </w:rPr>
        <w:t>в</w:t>
      </w:r>
      <w:r w:rsidRPr="00295121">
        <w:rPr>
          <w:sz w:val="28"/>
          <w:szCs w:val="28"/>
        </w:rPr>
        <w:t>ки и когда её можно не устанавливать?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4. Для каких целей предусматривается установка охладителя продувочной воды? Какова его роль в схеме?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5. Для каких цель предусматривается установка охладителя деаэрированной воды? Какова его роль в схеме?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6. Для каких целей предусматривается установка охладителя выпара? Какова его роль в схеме?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7. Для каких целей предусматривается установка питательного деаэратора? Какова его роль в схеме?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C0129" w:rsidRPr="00295121" w:rsidRDefault="000C0129" w:rsidP="000C0129">
      <w:pPr>
        <w:spacing w:before="12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Условия выполнения задания: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1. Место выполнения задания: аудитория.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2. Максимальное время выполнения задания: 1 час.</w:t>
      </w:r>
    </w:p>
    <w:p w:rsidR="000C0129" w:rsidRPr="00295121" w:rsidRDefault="000C0129" w:rsidP="000C0129">
      <w:pPr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3. Вы можете воспользоваться Линейкой, карандашом, ручкой.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 xml:space="preserve">Критерии оценки: 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1. Учет скорости выполнения задания: не более 60 минут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2. Соответствие модельному ответу (Приложение 1)</w:t>
      </w:r>
    </w:p>
    <w:p w:rsidR="000C0129" w:rsidRPr="00295121" w:rsidRDefault="000C0129" w:rsidP="00FA0D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C0129" w:rsidRPr="00295121" w:rsidRDefault="000C0129" w:rsidP="00FA0D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C0129" w:rsidRPr="00295121" w:rsidRDefault="000C0129" w:rsidP="00FA0D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C0129" w:rsidRPr="00295121" w:rsidRDefault="000C0129" w:rsidP="00B1038B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 xml:space="preserve">Задание на составление портфолио. </w:t>
      </w: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 xml:space="preserve">ТФ: </w:t>
      </w:r>
      <w:r w:rsidRPr="00295121">
        <w:rPr>
          <w:sz w:val="28"/>
          <w:szCs w:val="28"/>
        </w:rPr>
        <w:t>Выполнение компоновочных решений, тепловых схем, разводки труб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проводов</w:t>
      </w: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ТД:</w:t>
      </w:r>
      <w:r w:rsidRPr="00295121">
        <w:t xml:space="preserve"> </w:t>
      </w:r>
      <w:r w:rsidRPr="00295121">
        <w:rPr>
          <w:sz w:val="28"/>
          <w:szCs w:val="28"/>
        </w:rPr>
        <w:t>Анализ вариантов тепловой схемы и выбор оптимального решения</w:t>
      </w: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t xml:space="preserve">Задание 2: </w:t>
      </w:r>
      <w:r w:rsidRPr="00295121">
        <w:rPr>
          <w:sz w:val="28"/>
          <w:szCs w:val="28"/>
        </w:rPr>
        <w:t>Соберите, оформите и представьте  портфолио работ (результатов работ) или документов, по расчету выполнения компоновочных решений, тепловых схем, разводки трубопроводов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b/>
          <w:sz w:val="28"/>
          <w:szCs w:val="28"/>
          <w:u w:val="single"/>
        </w:rPr>
      </w:pPr>
      <w:r w:rsidRPr="00295121">
        <w:rPr>
          <w:b/>
          <w:sz w:val="28"/>
          <w:szCs w:val="28"/>
          <w:u w:val="single"/>
        </w:rPr>
        <w:t xml:space="preserve">Требования к структуре и оформлению портфолио: 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Текстовую часть необходимо оформить в виде отчета в свободной форме. По форме изложения текст должен позволять членам комиссии получать одн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значное представление по объему и характеру выполненной соискателем р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боты в ходе проектирования.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Графическая часть должна отражать принятые технические и иные решения, выполненные в виде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телем или при его непосредственном участии.</w:t>
      </w:r>
    </w:p>
    <w:p w:rsidR="00B1038B" w:rsidRPr="00295121" w:rsidRDefault="00B1038B" w:rsidP="00B1038B">
      <w:pPr>
        <w:numPr>
          <w:ilvl w:val="0"/>
          <w:numId w:val="12"/>
        </w:numPr>
        <w:tabs>
          <w:tab w:val="left" w:pos="285"/>
        </w:tabs>
        <w:spacing w:after="120"/>
        <w:ind w:left="0"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В приложения к портфолио необходимо включить задание на проектир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вание (копия с печатью организации).</w:t>
      </w: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1038B" w:rsidRPr="00295121" w:rsidRDefault="00B1038B" w:rsidP="00B1038B">
      <w:pPr>
        <w:spacing w:after="120"/>
        <w:ind w:firstLine="0"/>
        <w:jc w:val="left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Типовые вопросы для собеседования по материалам портфолио: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были ли ошибки, выявленные на стадии строительства, в проекте?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какие исправления вносили в проект по замечаниям экспертизы?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сколько замечаний экспертизы вы получили при последнем согласов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нии?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lastRenderedPageBreak/>
        <w:t>вы сами ездили снимать замечания экспертизы/согласующей организ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ции или ГИП?</w:t>
      </w:r>
    </w:p>
    <w:p w:rsidR="00B1038B" w:rsidRPr="00295121" w:rsidRDefault="00B1038B" w:rsidP="00B1038B">
      <w:pPr>
        <w:spacing w:after="120" w:line="276" w:lineRule="auto"/>
        <w:contextualSpacing/>
        <w:jc w:val="left"/>
        <w:rPr>
          <w:sz w:val="28"/>
          <w:szCs w:val="28"/>
        </w:rPr>
      </w:pP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Время обсуждения портфолио – не более 60 минут.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509"/>
      </w:tblGrid>
      <w:tr w:rsidR="00B1038B" w:rsidRPr="00295121" w:rsidTr="00B1038B">
        <w:trPr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95121">
              <w:rPr>
                <w:bCs/>
                <w:sz w:val="28"/>
                <w:szCs w:val="28"/>
                <w:lang w:eastAsia="en-US"/>
              </w:rPr>
              <w:t xml:space="preserve">Критерии оценки </w:t>
            </w:r>
          </w:p>
        </w:tc>
      </w:tr>
      <w:tr w:rsidR="00B1038B" w:rsidRPr="00295121" w:rsidTr="00B1038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295121">
              <w:rPr>
                <w:bCs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295121">
              <w:rPr>
                <w:bCs/>
                <w:i/>
                <w:sz w:val="28"/>
                <w:szCs w:val="28"/>
                <w:lang w:eastAsia="en-US"/>
              </w:rPr>
              <w:t xml:space="preserve">Соответствие </w:t>
            </w:r>
          </w:p>
        </w:tc>
      </w:tr>
      <w:tr w:rsidR="00B1038B" w:rsidRPr="00295121" w:rsidTr="00B1038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Требования к качеству офор</w:t>
            </w:r>
            <w:r w:rsidRPr="00295121">
              <w:rPr>
                <w:sz w:val="28"/>
                <w:szCs w:val="28"/>
              </w:rPr>
              <w:t>м</w:t>
            </w:r>
            <w:r w:rsidRPr="00295121">
              <w:rPr>
                <w:sz w:val="28"/>
                <w:szCs w:val="28"/>
              </w:rPr>
              <w:t>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Р 21.1101-2013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21.609-83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21.606-95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21.602-2003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2.316-68</w:t>
            </w:r>
          </w:p>
        </w:tc>
      </w:tr>
      <w:tr w:rsidR="00B1038B" w:rsidRPr="00295121" w:rsidTr="00B1038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Соответствие действующим нормам и правилам предоста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ленных проектов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180A9C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hyperlink r:id="rId10" w:history="1">
              <w:r w:rsidR="00B1038B" w:rsidRPr="00295121">
                <w:rPr>
                  <w:sz w:val="28"/>
                  <w:szCs w:val="28"/>
                </w:rPr>
                <w:t>СП 89.13330.2012</w:t>
              </w:r>
            </w:hyperlink>
            <w:r w:rsidR="00B1038B" w:rsidRPr="00295121">
              <w:rPr>
                <w:sz w:val="28"/>
                <w:szCs w:val="28"/>
              </w:rPr>
              <w:t xml:space="preserve"> "СНиП II-35-76 "Котельные установки".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СП 41-104-2000 Проектирование 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тономных источников теплоснабж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 xml:space="preserve">ния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Технический регламент о безопасн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сти сетей газораспределения и г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 xml:space="preserve">зопотребления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СП 62.13330.2011 Газораспредел</w:t>
            </w:r>
            <w:r w:rsidRPr="00295121">
              <w:rPr>
                <w:sz w:val="28"/>
                <w:szCs w:val="28"/>
              </w:rPr>
              <w:t>и</w:t>
            </w:r>
            <w:r w:rsidRPr="00295121">
              <w:rPr>
                <w:sz w:val="28"/>
                <w:szCs w:val="28"/>
              </w:rPr>
              <w:t>тельные системы Актуализированная редакция СНиП  42-01-2002</w:t>
            </w:r>
          </w:p>
        </w:tc>
      </w:tr>
      <w:tr w:rsidR="00B1038B" w:rsidRPr="00295121" w:rsidTr="00B1038B">
        <w:trPr>
          <w:trHeight w:val="704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Наличие фотографий объектов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Позволяет подтвердить ведение 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торского надзора</w:t>
            </w:r>
          </w:p>
        </w:tc>
      </w:tr>
      <w:tr w:rsidR="00B1038B" w:rsidRPr="00295121" w:rsidTr="00B1038B">
        <w:trPr>
          <w:trHeight w:val="702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Наличие согласованных прое</w:t>
            </w:r>
            <w:r w:rsidRPr="00295121">
              <w:rPr>
                <w:sz w:val="28"/>
                <w:szCs w:val="28"/>
              </w:rPr>
              <w:t>к</w:t>
            </w:r>
            <w:r w:rsidRPr="00295121">
              <w:rPr>
                <w:sz w:val="28"/>
                <w:szCs w:val="28"/>
              </w:rPr>
              <w:t>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Позволяет подтвердить навык согл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>сования проектов</w:t>
            </w:r>
          </w:p>
        </w:tc>
      </w:tr>
    </w:tbl>
    <w:p w:rsidR="00B1038B" w:rsidRPr="00295121" w:rsidRDefault="00B1038B" w:rsidP="00B1038B">
      <w:pPr>
        <w:spacing w:after="120"/>
        <w:ind w:firstLine="0"/>
        <w:jc w:val="left"/>
        <w:rPr>
          <w:sz w:val="28"/>
          <w:szCs w:val="28"/>
        </w:rPr>
      </w:pPr>
    </w:p>
    <w:p w:rsidR="00944EFD" w:rsidRPr="00295121" w:rsidRDefault="00944EFD" w:rsidP="00FA0D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C0129" w:rsidRPr="00295121" w:rsidRDefault="000C0129" w:rsidP="00FA0D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 xml:space="preserve">Задание на составление портфолио. 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t xml:space="preserve">ТФ: </w:t>
      </w:r>
      <w:r w:rsidRPr="00295121">
        <w:rPr>
          <w:sz w:val="28"/>
          <w:szCs w:val="28"/>
        </w:rPr>
        <w:tab/>
        <w:t>Выполнение отдельных узлов и элементов по установке оборудования и обвязке трубопроводами на основании задания руководителя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t xml:space="preserve">Задание 3: </w:t>
      </w:r>
      <w:r w:rsidRPr="00295121">
        <w:rPr>
          <w:sz w:val="28"/>
          <w:szCs w:val="28"/>
        </w:rPr>
        <w:t xml:space="preserve">Соберите, оформите и представьте  портфолио работ (результатов работ) или документов, по расчету выполнения отдельных узлов и элементов </w:t>
      </w:r>
      <w:r w:rsidRPr="00295121">
        <w:rPr>
          <w:sz w:val="28"/>
          <w:szCs w:val="28"/>
        </w:rPr>
        <w:lastRenderedPageBreak/>
        <w:t>по установке оборудования и обвязке трубопроводами на основании задания руководителя</w:t>
      </w:r>
    </w:p>
    <w:p w:rsidR="000C0129" w:rsidRPr="00295121" w:rsidRDefault="000C0129" w:rsidP="000C0129">
      <w:pPr>
        <w:tabs>
          <w:tab w:val="left" w:pos="285"/>
        </w:tabs>
        <w:spacing w:after="120"/>
        <w:ind w:firstLine="0"/>
        <w:rPr>
          <w:b/>
          <w:sz w:val="28"/>
          <w:szCs w:val="28"/>
          <w:u w:val="single"/>
        </w:rPr>
      </w:pPr>
      <w:r w:rsidRPr="00295121">
        <w:rPr>
          <w:b/>
          <w:sz w:val="28"/>
          <w:szCs w:val="28"/>
          <w:u w:val="single"/>
        </w:rPr>
        <w:t xml:space="preserve">Требования к структуре и оформлению портфолио: </w:t>
      </w:r>
    </w:p>
    <w:p w:rsidR="000C0129" w:rsidRPr="00295121" w:rsidRDefault="000C0129" w:rsidP="000C0129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Текстовую часть необходимо оформить в виде отчета в свободной форме. По форме изложения текст должен позволять членам комиссии получать одн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значное представление по объему и характеру выполненной соискателем р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боты в ходе проектирования.</w:t>
      </w:r>
    </w:p>
    <w:p w:rsidR="000C0129" w:rsidRPr="00295121" w:rsidRDefault="000C0129" w:rsidP="000C0129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Графическая часть должна отражать принятые технические и иные решения, выполненные в виде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</w:r>
    </w:p>
    <w:p w:rsidR="000C0129" w:rsidRPr="00295121" w:rsidRDefault="000C0129" w:rsidP="000C0129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телем или при его непосредственном участии.</w:t>
      </w:r>
    </w:p>
    <w:p w:rsidR="000C0129" w:rsidRPr="00295121" w:rsidRDefault="000C0129" w:rsidP="000C0129">
      <w:pPr>
        <w:numPr>
          <w:ilvl w:val="0"/>
          <w:numId w:val="12"/>
        </w:numPr>
        <w:tabs>
          <w:tab w:val="left" w:pos="285"/>
        </w:tabs>
        <w:spacing w:after="120"/>
        <w:ind w:left="0"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В приложения к портфолио необходимо включить задание на проектир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вание (копия с печатью организации).</w:t>
      </w:r>
    </w:p>
    <w:p w:rsidR="000C0129" w:rsidRPr="00295121" w:rsidRDefault="000C0129" w:rsidP="000C0129">
      <w:pPr>
        <w:spacing w:after="120"/>
        <w:ind w:firstLine="0"/>
        <w:jc w:val="left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Типовые вопросы для собеседования по материалам портфолио:</w:t>
      </w:r>
    </w:p>
    <w:p w:rsidR="000C0129" w:rsidRPr="00295121" w:rsidRDefault="000C0129" w:rsidP="000C0129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были ли ошибки, выявленные на стадии строительства, в проекте?</w:t>
      </w:r>
    </w:p>
    <w:p w:rsidR="000C0129" w:rsidRPr="00295121" w:rsidRDefault="000C0129" w:rsidP="000C0129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какие исправления вносили в проект по замечаниям экспертизы?</w:t>
      </w:r>
    </w:p>
    <w:p w:rsidR="000C0129" w:rsidRPr="00295121" w:rsidRDefault="000C0129" w:rsidP="000C0129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сколько замечаний экспертизы вы получили при последнем согласов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нии?</w:t>
      </w:r>
    </w:p>
    <w:p w:rsidR="000C0129" w:rsidRPr="00295121" w:rsidRDefault="000C0129" w:rsidP="000C0129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вы сами ездили снимать замечания экспертизы/согласующей организ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ции или ГИП?</w:t>
      </w:r>
    </w:p>
    <w:p w:rsidR="000C0129" w:rsidRPr="00295121" w:rsidRDefault="000C0129" w:rsidP="000C0129">
      <w:pPr>
        <w:spacing w:after="120" w:line="276" w:lineRule="auto"/>
        <w:contextualSpacing/>
        <w:jc w:val="left"/>
        <w:rPr>
          <w:sz w:val="28"/>
          <w:szCs w:val="28"/>
        </w:rPr>
      </w:pPr>
    </w:p>
    <w:p w:rsidR="000C0129" w:rsidRPr="00295121" w:rsidRDefault="000C0129" w:rsidP="000C0129">
      <w:pPr>
        <w:tabs>
          <w:tab w:val="left" w:pos="285"/>
        </w:tabs>
        <w:spacing w:after="12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Время обсуждения портфолио – не более 60 минут.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509"/>
      </w:tblGrid>
      <w:tr w:rsidR="000C0129" w:rsidRPr="00295121" w:rsidTr="00B90EDC">
        <w:trPr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9" w:rsidRPr="00295121" w:rsidRDefault="000C0129" w:rsidP="00B90EDC">
            <w:pPr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95121">
              <w:rPr>
                <w:bCs/>
                <w:sz w:val="28"/>
                <w:szCs w:val="28"/>
                <w:lang w:eastAsia="en-US"/>
              </w:rPr>
              <w:t xml:space="preserve">Критерии оценки </w:t>
            </w:r>
          </w:p>
        </w:tc>
      </w:tr>
      <w:tr w:rsidR="000C0129" w:rsidRPr="00295121" w:rsidTr="00B90EDC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9" w:rsidRPr="00295121" w:rsidRDefault="000C0129" w:rsidP="00B90EDC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295121">
              <w:rPr>
                <w:bCs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9" w:rsidRPr="00295121" w:rsidRDefault="000C0129" w:rsidP="00B90EDC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295121">
              <w:rPr>
                <w:bCs/>
                <w:i/>
                <w:sz w:val="28"/>
                <w:szCs w:val="28"/>
                <w:lang w:eastAsia="en-US"/>
              </w:rPr>
              <w:t xml:space="preserve">Соответствие </w:t>
            </w:r>
          </w:p>
        </w:tc>
      </w:tr>
      <w:tr w:rsidR="000C0129" w:rsidRPr="00295121" w:rsidTr="00B90EDC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9" w:rsidRPr="00295121" w:rsidRDefault="000C0129" w:rsidP="00B90EDC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Требования к качеству офор</w:t>
            </w:r>
            <w:r w:rsidRPr="00295121">
              <w:rPr>
                <w:sz w:val="28"/>
                <w:szCs w:val="28"/>
              </w:rPr>
              <w:t>м</w:t>
            </w:r>
            <w:r w:rsidRPr="00295121">
              <w:rPr>
                <w:sz w:val="28"/>
                <w:szCs w:val="28"/>
              </w:rPr>
              <w:t>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9" w:rsidRPr="00295121" w:rsidRDefault="000C0129" w:rsidP="00B90ED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Р 21.1101-2013</w:t>
            </w:r>
          </w:p>
          <w:p w:rsidR="000C0129" w:rsidRPr="00295121" w:rsidRDefault="000C0129" w:rsidP="00B90ED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21.609-83</w:t>
            </w:r>
          </w:p>
          <w:p w:rsidR="000C0129" w:rsidRPr="00295121" w:rsidRDefault="000C0129" w:rsidP="00B90ED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21.606-95</w:t>
            </w:r>
          </w:p>
          <w:p w:rsidR="000C0129" w:rsidRPr="00295121" w:rsidRDefault="000C0129" w:rsidP="00B90ED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21.602-2003</w:t>
            </w:r>
          </w:p>
          <w:p w:rsidR="000C0129" w:rsidRPr="00295121" w:rsidRDefault="000C0129" w:rsidP="00B90ED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2.316-68</w:t>
            </w:r>
          </w:p>
        </w:tc>
      </w:tr>
      <w:tr w:rsidR="000C0129" w:rsidRPr="00295121" w:rsidTr="00B90EDC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9" w:rsidRPr="00295121" w:rsidRDefault="000C0129" w:rsidP="00B90EDC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Соответствие действующим нормам и правилам предоста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ленных проектов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9" w:rsidRPr="00295121" w:rsidRDefault="00180A9C" w:rsidP="00B90ED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hyperlink r:id="rId11" w:history="1">
              <w:r w:rsidR="000C0129" w:rsidRPr="00295121">
                <w:rPr>
                  <w:sz w:val="28"/>
                  <w:szCs w:val="28"/>
                </w:rPr>
                <w:t>СП 89.13330.2012</w:t>
              </w:r>
            </w:hyperlink>
            <w:r w:rsidR="000C0129" w:rsidRPr="00295121">
              <w:rPr>
                <w:sz w:val="28"/>
                <w:szCs w:val="28"/>
              </w:rPr>
              <w:t xml:space="preserve"> "СНиП II-35-76 "Котельные установки". </w:t>
            </w:r>
          </w:p>
          <w:p w:rsidR="000C0129" w:rsidRPr="00295121" w:rsidRDefault="000C0129" w:rsidP="00B90ED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СП 41-104-2000 Проектирование 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lastRenderedPageBreak/>
              <w:t>тономных источников теплоснабж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 xml:space="preserve">ния </w:t>
            </w:r>
          </w:p>
          <w:p w:rsidR="000C0129" w:rsidRPr="00295121" w:rsidRDefault="000C0129" w:rsidP="00B90ED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Технический регламент о безопасн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сти сетей газораспределения и г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 xml:space="preserve">зопотребления </w:t>
            </w:r>
          </w:p>
          <w:p w:rsidR="000C0129" w:rsidRPr="00295121" w:rsidRDefault="000C0129" w:rsidP="00B90ED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СП 62.13330.2011 Газораспредел</w:t>
            </w:r>
            <w:r w:rsidRPr="00295121">
              <w:rPr>
                <w:sz w:val="28"/>
                <w:szCs w:val="28"/>
              </w:rPr>
              <w:t>и</w:t>
            </w:r>
            <w:r w:rsidRPr="00295121">
              <w:rPr>
                <w:sz w:val="28"/>
                <w:szCs w:val="28"/>
              </w:rPr>
              <w:t>тельные системы Актуализированная редакция СНиП  42-01-2002</w:t>
            </w:r>
          </w:p>
        </w:tc>
      </w:tr>
      <w:tr w:rsidR="000C0129" w:rsidRPr="00295121" w:rsidTr="00B90EDC">
        <w:trPr>
          <w:trHeight w:val="704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9" w:rsidRPr="00295121" w:rsidRDefault="000C0129" w:rsidP="00B90EDC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lastRenderedPageBreak/>
              <w:t>Наличие фотографий объектов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9" w:rsidRPr="00295121" w:rsidRDefault="000C0129" w:rsidP="00B90EDC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Позволяет подтвердить ведение 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торского надзора</w:t>
            </w:r>
          </w:p>
        </w:tc>
      </w:tr>
      <w:tr w:rsidR="000C0129" w:rsidRPr="00295121" w:rsidTr="00B90EDC">
        <w:trPr>
          <w:trHeight w:val="702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9" w:rsidRPr="00295121" w:rsidRDefault="000C0129" w:rsidP="00B90EDC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Наличие согласованных прое</w:t>
            </w:r>
            <w:r w:rsidRPr="00295121">
              <w:rPr>
                <w:sz w:val="28"/>
                <w:szCs w:val="28"/>
              </w:rPr>
              <w:t>к</w:t>
            </w:r>
            <w:r w:rsidRPr="00295121">
              <w:rPr>
                <w:sz w:val="28"/>
                <w:szCs w:val="28"/>
              </w:rPr>
              <w:t>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9" w:rsidRPr="00295121" w:rsidRDefault="000C0129" w:rsidP="00B90EDC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Позволяет подтвердить навык согл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>сования проектов</w:t>
            </w:r>
          </w:p>
        </w:tc>
      </w:tr>
    </w:tbl>
    <w:p w:rsidR="000C0129" w:rsidRPr="00295121" w:rsidRDefault="000C0129" w:rsidP="000C012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C0129" w:rsidRPr="00295121" w:rsidRDefault="000C0129" w:rsidP="00FA0D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t xml:space="preserve">ТФ: </w:t>
      </w:r>
      <w:r w:rsidRPr="00295121">
        <w:rPr>
          <w:sz w:val="28"/>
          <w:szCs w:val="28"/>
        </w:rPr>
        <w:t>Выполнение аэродинамических расчетов и расчетов энергоэффективн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сти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t xml:space="preserve">Задание 4: </w:t>
      </w:r>
      <w:r w:rsidRPr="00295121">
        <w:rPr>
          <w:sz w:val="28"/>
          <w:szCs w:val="28"/>
        </w:rPr>
        <w:t xml:space="preserve">Представьте на оценку экспертной комиссии, решение типовой практической задачи по определению КПД (брутто) котлоагрегата, а также расчётного расхода натурального и условного топлива.  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В топке котлоагрегата насыщенного пара производительностью 6,5 т/ч сж</w:t>
      </w:r>
      <w:r w:rsidRPr="00295121">
        <w:rPr>
          <w:sz w:val="28"/>
          <w:szCs w:val="28"/>
        </w:rPr>
        <w:t>и</w:t>
      </w:r>
      <w:r w:rsidRPr="00295121">
        <w:rPr>
          <w:sz w:val="28"/>
          <w:szCs w:val="28"/>
        </w:rPr>
        <w:t>гается каменный уголь марки Д с теплотой сгорания 34 300 кДж/кг.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Определить КПД (брутто) котлоагрегата, расчётный расход натурального и условного топлива на котёл, если давление вырабатываемого парогенерат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ром насыщенного пара 2,4 МПа, температура питательной воды 100 °С, в</w:t>
      </w:r>
      <w:r w:rsidRPr="00295121">
        <w:rPr>
          <w:sz w:val="28"/>
          <w:szCs w:val="28"/>
        </w:rPr>
        <w:t>е</w:t>
      </w:r>
      <w:r w:rsidRPr="00295121">
        <w:rPr>
          <w:sz w:val="28"/>
          <w:szCs w:val="28"/>
        </w:rPr>
        <w:t>личина непрерывной продувки 4,0 %, потери теплоты с уходящими газами 6,5 %, потери теплоты химическим недожогом 0,5 %, потери с механическим недожогом 2,0 %, потери теплоты через наружные ограждения 2,5 %.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Справочные данные: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Энтальпия насыщенного пара при давлении 2,4 МПа – 2802 кДж/м3;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Энтальпия насыщенной воды при давлении 2,4 МПа – 952 кДж/м3.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C0129" w:rsidRPr="00295121" w:rsidRDefault="000C0129" w:rsidP="000C0129">
      <w:pPr>
        <w:spacing w:after="120"/>
        <w:ind w:firstLine="0"/>
        <w:jc w:val="left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Типовые вопросы для собеседования по материалам задания на выпо</w:t>
      </w:r>
      <w:r w:rsidRPr="00295121">
        <w:rPr>
          <w:b/>
          <w:sz w:val="28"/>
          <w:szCs w:val="28"/>
        </w:rPr>
        <w:t>л</w:t>
      </w:r>
      <w:r w:rsidRPr="00295121">
        <w:rPr>
          <w:b/>
          <w:sz w:val="28"/>
          <w:szCs w:val="28"/>
        </w:rPr>
        <w:t>нение трудовых действий:</w:t>
      </w:r>
    </w:p>
    <w:p w:rsidR="000C0129" w:rsidRPr="00295121" w:rsidRDefault="000C0129" w:rsidP="000C0129">
      <w:pPr>
        <w:spacing w:after="120"/>
        <w:ind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1. Что такое КПД брутто котлоагрегата?</w:t>
      </w:r>
    </w:p>
    <w:p w:rsidR="000C0129" w:rsidRPr="00295121" w:rsidRDefault="000C0129" w:rsidP="000C0129">
      <w:pPr>
        <w:spacing w:after="120"/>
        <w:ind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2. Основные методы снижения величины потерь с уходящими газами?</w:t>
      </w:r>
    </w:p>
    <w:p w:rsidR="000C0129" w:rsidRPr="00295121" w:rsidRDefault="000C0129" w:rsidP="000C0129">
      <w:pPr>
        <w:spacing w:after="120"/>
        <w:ind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3. Основные методы снижения величины потерь с химическим недожогом?</w:t>
      </w:r>
    </w:p>
    <w:p w:rsidR="000C0129" w:rsidRPr="00295121" w:rsidRDefault="000C0129" w:rsidP="000C0129">
      <w:pPr>
        <w:spacing w:after="120"/>
        <w:ind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4. Основные методы снижения величины потерь с механическим недожогом?</w:t>
      </w:r>
    </w:p>
    <w:p w:rsidR="000C0129" w:rsidRPr="00295121" w:rsidRDefault="000C0129" w:rsidP="000C0129">
      <w:pPr>
        <w:spacing w:after="120"/>
        <w:ind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lastRenderedPageBreak/>
        <w:t>5. Основные методы снижения величины потерь через наружные огражд</w:t>
      </w:r>
      <w:r w:rsidRPr="00295121">
        <w:rPr>
          <w:sz w:val="28"/>
          <w:szCs w:val="28"/>
        </w:rPr>
        <w:t>е</w:t>
      </w:r>
      <w:r w:rsidRPr="00295121">
        <w:rPr>
          <w:sz w:val="28"/>
          <w:szCs w:val="28"/>
        </w:rPr>
        <w:t>ния?</w:t>
      </w:r>
    </w:p>
    <w:p w:rsidR="000C0129" w:rsidRPr="00295121" w:rsidRDefault="000C0129" w:rsidP="000C0129">
      <w:pPr>
        <w:spacing w:after="120"/>
        <w:ind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6. Что такое непрерывная продувка? Для каких целей применяется?</w:t>
      </w:r>
    </w:p>
    <w:p w:rsidR="000C0129" w:rsidRPr="00295121" w:rsidRDefault="000C0129" w:rsidP="000C0129">
      <w:pPr>
        <w:spacing w:after="120"/>
        <w:ind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7. Что называется низшей теплотой сгорания топлива?</w:t>
      </w:r>
    </w:p>
    <w:p w:rsidR="000C0129" w:rsidRPr="00295121" w:rsidRDefault="000C0129" w:rsidP="000C0129">
      <w:pPr>
        <w:spacing w:after="120"/>
        <w:ind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8. Какой состав топлива называется «рабочим»?</w:t>
      </w:r>
    </w:p>
    <w:p w:rsidR="000C0129" w:rsidRPr="00295121" w:rsidRDefault="000C0129" w:rsidP="000C0129">
      <w:pPr>
        <w:spacing w:after="120"/>
        <w:ind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9. Что называется «условным топливом»?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C0129" w:rsidRPr="00295121" w:rsidRDefault="000C0129" w:rsidP="000C0129">
      <w:pPr>
        <w:spacing w:before="120"/>
        <w:ind w:firstLine="0"/>
        <w:rPr>
          <w:bCs/>
          <w:sz w:val="28"/>
          <w:szCs w:val="28"/>
        </w:rPr>
      </w:pPr>
      <w:r w:rsidRPr="00295121">
        <w:rPr>
          <w:bCs/>
          <w:sz w:val="28"/>
          <w:szCs w:val="28"/>
        </w:rPr>
        <w:t>Условия выполнения задания: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1. Место выполнения задания: аудитория.</w:t>
      </w:r>
    </w:p>
    <w:p w:rsidR="000C0129" w:rsidRPr="00295121" w:rsidRDefault="000C0129" w:rsidP="000C012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2. Максимальное время выполнения задания: 1 час.</w:t>
      </w:r>
    </w:p>
    <w:p w:rsidR="000C0129" w:rsidRPr="00295121" w:rsidRDefault="000C0129" w:rsidP="000C0129">
      <w:pPr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3. Вы можете воспользоваться Линейкой, карандашом, ручкой.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 xml:space="preserve">Критерии оценки: 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1. Учет скорости выполнения задания: не более 60 минут</w:t>
      </w:r>
    </w:p>
    <w:p w:rsidR="000C0129" w:rsidRPr="00295121" w:rsidRDefault="000C0129" w:rsidP="000C012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2. Соответствие модельному ответу (Приложение 1)</w:t>
      </w:r>
    </w:p>
    <w:p w:rsidR="000C0129" w:rsidRPr="00295121" w:rsidRDefault="000C0129" w:rsidP="00FA0D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C0129" w:rsidRPr="00295121" w:rsidRDefault="000C0129" w:rsidP="00FA0D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C0129" w:rsidRPr="00295121" w:rsidRDefault="000C0129" w:rsidP="00FA0D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A0D7E" w:rsidRPr="00295121" w:rsidRDefault="00FA0D7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 xml:space="preserve">Задание на составление портфолио. </w:t>
      </w: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t xml:space="preserve">ТФ: </w:t>
      </w:r>
      <w:r w:rsidRPr="00295121">
        <w:rPr>
          <w:sz w:val="28"/>
          <w:szCs w:val="28"/>
        </w:rPr>
        <w:t>Выполнение гидравлических расчетов, расчетов тепловых схем с выб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ром оборудования и арматуры</w:t>
      </w:r>
    </w:p>
    <w:p w:rsidR="00B1038B" w:rsidRPr="00295121" w:rsidRDefault="00473E7A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t>Задание 5</w:t>
      </w:r>
      <w:r w:rsidR="00B1038B" w:rsidRPr="00295121">
        <w:rPr>
          <w:b/>
          <w:sz w:val="28"/>
          <w:szCs w:val="28"/>
        </w:rPr>
        <w:t xml:space="preserve">: </w:t>
      </w:r>
      <w:r w:rsidR="00B1038B" w:rsidRPr="00295121">
        <w:rPr>
          <w:sz w:val="28"/>
          <w:szCs w:val="28"/>
        </w:rPr>
        <w:t>Соберите, оформите и представьте  портфолио работ (результатов работ) или документов, по расчету выполнения гидравлических расчетов, расчетов тепловых схем с выбором оборудования и арматуры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b/>
          <w:sz w:val="28"/>
          <w:szCs w:val="28"/>
          <w:u w:val="single"/>
        </w:rPr>
      </w:pPr>
      <w:r w:rsidRPr="00295121">
        <w:rPr>
          <w:b/>
          <w:sz w:val="28"/>
          <w:szCs w:val="28"/>
          <w:u w:val="single"/>
        </w:rPr>
        <w:t xml:space="preserve">Требования к структуре и оформлению портфолио: 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Текстовую часть необходимо оформить в виде отчета в свободной форме. По форме изложения текст должен позволять членам комиссии получать одн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значное представление по объему и характеру выполненной соискателем р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боты в ходе проектирования.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Графическая часть должна отражать принятые технические и иные решения, выполненные в виде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телем или при его непосредственном участии.</w:t>
      </w:r>
    </w:p>
    <w:p w:rsidR="00B1038B" w:rsidRPr="00295121" w:rsidRDefault="00B1038B" w:rsidP="00B1038B">
      <w:pPr>
        <w:numPr>
          <w:ilvl w:val="0"/>
          <w:numId w:val="12"/>
        </w:numPr>
        <w:tabs>
          <w:tab w:val="left" w:pos="285"/>
        </w:tabs>
        <w:spacing w:after="120"/>
        <w:ind w:left="0"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В приложения к портфолио необходимо включить задание на проектир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вание (копия с печатью организации).</w:t>
      </w: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1038B" w:rsidRPr="00295121" w:rsidRDefault="00B1038B" w:rsidP="00B1038B">
      <w:pPr>
        <w:spacing w:after="120"/>
        <w:ind w:firstLine="0"/>
        <w:jc w:val="left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Типовые вопросы для собеседования по материалам портфолио: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lastRenderedPageBreak/>
        <w:t>были ли ошибки, выявленные на стадии строительства, в проекте?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какие исправления вносили в проект по замечаниям экспертизы?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сколько замечаний экспертизы вы получили при последнем согласов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нии?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вы сами ездили снимать замечания экспертизы/согласующей организ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ции или ГИП?</w:t>
      </w:r>
    </w:p>
    <w:p w:rsidR="00B1038B" w:rsidRPr="00295121" w:rsidRDefault="00B1038B" w:rsidP="00B1038B">
      <w:pPr>
        <w:spacing w:after="120" w:line="276" w:lineRule="auto"/>
        <w:ind w:firstLine="0"/>
        <w:contextualSpacing/>
        <w:jc w:val="left"/>
        <w:rPr>
          <w:sz w:val="28"/>
          <w:szCs w:val="28"/>
        </w:rPr>
      </w:pPr>
    </w:p>
    <w:p w:rsidR="00B1038B" w:rsidRPr="00295121" w:rsidRDefault="00B1038B" w:rsidP="00B1038B">
      <w:pPr>
        <w:spacing w:after="120" w:line="276" w:lineRule="auto"/>
        <w:ind w:firstLine="0"/>
        <w:contextualSpacing/>
        <w:jc w:val="left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Время обсуждения портфолио – не более 60 минут.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509"/>
      </w:tblGrid>
      <w:tr w:rsidR="00B1038B" w:rsidRPr="00295121" w:rsidTr="00B1038B">
        <w:trPr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95121">
              <w:rPr>
                <w:bCs/>
                <w:sz w:val="28"/>
                <w:szCs w:val="28"/>
                <w:lang w:eastAsia="en-US"/>
              </w:rPr>
              <w:t xml:space="preserve">Критерии оценки </w:t>
            </w:r>
          </w:p>
        </w:tc>
      </w:tr>
      <w:tr w:rsidR="00B1038B" w:rsidRPr="00295121" w:rsidTr="00B1038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295121">
              <w:rPr>
                <w:bCs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295121">
              <w:rPr>
                <w:bCs/>
                <w:i/>
                <w:sz w:val="28"/>
                <w:szCs w:val="28"/>
                <w:lang w:eastAsia="en-US"/>
              </w:rPr>
              <w:t xml:space="preserve">Соответствие </w:t>
            </w:r>
          </w:p>
        </w:tc>
      </w:tr>
      <w:tr w:rsidR="00B1038B" w:rsidRPr="00295121" w:rsidTr="00B1038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Требования к качеству офор</w:t>
            </w:r>
            <w:r w:rsidRPr="00295121">
              <w:rPr>
                <w:sz w:val="28"/>
                <w:szCs w:val="28"/>
              </w:rPr>
              <w:t>м</w:t>
            </w:r>
            <w:r w:rsidRPr="00295121">
              <w:rPr>
                <w:sz w:val="28"/>
                <w:szCs w:val="28"/>
              </w:rPr>
              <w:t>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Р 21.1101-2013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21.609-83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21.606-95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21.602-2003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2.316-68</w:t>
            </w:r>
          </w:p>
        </w:tc>
      </w:tr>
      <w:tr w:rsidR="00B1038B" w:rsidRPr="00295121" w:rsidTr="00B1038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Соответствие действующим нормам и правилам предоста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ленных проектов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180A9C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hyperlink r:id="rId12" w:history="1">
              <w:r w:rsidR="00B1038B" w:rsidRPr="00295121">
                <w:rPr>
                  <w:sz w:val="28"/>
                  <w:szCs w:val="28"/>
                </w:rPr>
                <w:t>СП 89.13330.2012</w:t>
              </w:r>
            </w:hyperlink>
            <w:r w:rsidR="00B1038B" w:rsidRPr="00295121">
              <w:rPr>
                <w:sz w:val="28"/>
                <w:szCs w:val="28"/>
              </w:rPr>
              <w:t xml:space="preserve"> "СНиП II-35-76 "Котельные установки".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СП 41-104-2000 Проектирование 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тономных источников теплоснабж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 xml:space="preserve">ния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Технический регламент о безопасн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сти сетей газораспределения и г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 xml:space="preserve">зопотребления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СП 62.13330.2011 Газораспредел</w:t>
            </w:r>
            <w:r w:rsidRPr="00295121">
              <w:rPr>
                <w:sz w:val="28"/>
                <w:szCs w:val="28"/>
              </w:rPr>
              <w:t>и</w:t>
            </w:r>
            <w:r w:rsidRPr="00295121">
              <w:rPr>
                <w:sz w:val="28"/>
                <w:szCs w:val="28"/>
              </w:rPr>
              <w:t>тельные системы Актуализированная редакция СНиП  42-01-2002</w:t>
            </w:r>
          </w:p>
        </w:tc>
      </w:tr>
      <w:tr w:rsidR="00B1038B" w:rsidRPr="00295121" w:rsidTr="00B1038B">
        <w:trPr>
          <w:trHeight w:val="704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Наличие фотографий объектов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Позволяет подтвердить ведение 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торского надзора</w:t>
            </w:r>
          </w:p>
        </w:tc>
      </w:tr>
      <w:tr w:rsidR="00B1038B" w:rsidRPr="00295121" w:rsidTr="00B1038B">
        <w:trPr>
          <w:trHeight w:val="702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Наличие согласованных прое</w:t>
            </w:r>
            <w:r w:rsidRPr="00295121">
              <w:rPr>
                <w:sz w:val="28"/>
                <w:szCs w:val="28"/>
              </w:rPr>
              <w:t>к</w:t>
            </w:r>
            <w:r w:rsidRPr="00295121">
              <w:rPr>
                <w:sz w:val="28"/>
                <w:szCs w:val="28"/>
              </w:rPr>
              <w:t>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Позволяет подтвердить навык согл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>сования проектов</w:t>
            </w:r>
          </w:p>
        </w:tc>
      </w:tr>
    </w:tbl>
    <w:p w:rsidR="00B1038B" w:rsidRPr="00295121" w:rsidRDefault="00B1038B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 xml:space="preserve">Задание на составление портфолио. </w:t>
      </w: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t xml:space="preserve">ТФ: </w:t>
      </w:r>
      <w:r w:rsidRPr="00295121">
        <w:rPr>
          <w:sz w:val="28"/>
          <w:szCs w:val="28"/>
        </w:rPr>
        <w:t>Выполнение аэродинамических расчетов и расчетов энергоэффективн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lastRenderedPageBreak/>
        <w:t>сти</w:t>
      </w:r>
    </w:p>
    <w:p w:rsidR="00B1038B" w:rsidRPr="00295121" w:rsidRDefault="00473E7A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t>Задание 6</w:t>
      </w:r>
      <w:r w:rsidR="00B1038B" w:rsidRPr="00295121">
        <w:rPr>
          <w:b/>
          <w:sz w:val="28"/>
          <w:szCs w:val="28"/>
        </w:rPr>
        <w:t xml:space="preserve">: </w:t>
      </w:r>
      <w:r w:rsidR="00B1038B" w:rsidRPr="00295121">
        <w:rPr>
          <w:sz w:val="28"/>
          <w:szCs w:val="28"/>
        </w:rPr>
        <w:t>Соберите, оформите и представьте  портфолио работ (результатов работ) или документов, по расчету выполнения аэродинамических расчетов и расчетов энергоэффективности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b/>
          <w:sz w:val="28"/>
          <w:szCs w:val="28"/>
          <w:u w:val="single"/>
        </w:rPr>
      </w:pPr>
      <w:r w:rsidRPr="00295121">
        <w:rPr>
          <w:b/>
          <w:sz w:val="28"/>
          <w:szCs w:val="28"/>
          <w:u w:val="single"/>
        </w:rPr>
        <w:t xml:space="preserve">Требования к структуре и оформлению портфолио: 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Текстовую часть необходимо оформить в виде отчета в свободной форме. По форме изложения текст должен позволять членам комиссии получать одн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значное представление по объему и характеру выполненной соискателем р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боты в ходе проектирования.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Графическая часть должна отражать принятые технические и иные решения, выполненные в виде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телем или при его непосредственном участии.</w:t>
      </w:r>
    </w:p>
    <w:p w:rsidR="00B1038B" w:rsidRPr="00295121" w:rsidRDefault="00B1038B" w:rsidP="00B1038B">
      <w:pPr>
        <w:numPr>
          <w:ilvl w:val="0"/>
          <w:numId w:val="12"/>
        </w:numPr>
        <w:tabs>
          <w:tab w:val="left" w:pos="285"/>
        </w:tabs>
        <w:spacing w:after="120"/>
        <w:ind w:left="0"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В приложения к портфолио необходимо включить задание на проектир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вание (копия с печатью организации).</w:t>
      </w: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1038B" w:rsidRPr="00295121" w:rsidRDefault="00B1038B" w:rsidP="00B1038B">
      <w:pPr>
        <w:spacing w:after="120"/>
        <w:ind w:firstLine="0"/>
        <w:jc w:val="left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Типовые вопросы для собеседования по материалам портфолио: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были ли ошибки, выявленные на стадии строительства, в проекте?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какие исправления вносили в проект по замечаниям экспертизы?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сколько замечаний экспертизы вы получили при последнем согласов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нии?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вы сами ездили снимать замечания экспертизы/согласующей организ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ции или ГИП?</w:t>
      </w:r>
    </w:p>
    <w:p w:rsidR="00B1038B" w:rsidRPr="00295121" w:rsidRDefault="00B1038B" w:rsidP="00B1038B">
      <w:pPr>
        <w:spacing w:after="120" w:line="276" w:lineRule="auto"/>
        <w:contextualSpacing/>
        <w:jc w:val="left"/>
        <w:rPr>
          <w:sz w:val="28"/>
          <w:szCs w:val="28"/>
        </w:rPr>
      </w:pP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Время обсуждения портфолио – не более 60 минут.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509"/>
      </w:tblGrid>
      <w:tr w:rsidR="00B1038B" w:rsidRPr="00295121" w:rsidTr="00B1038B">
        <w:trPr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95121">
              <w:rPr>
                <w:bCs/>
                <w:sz w:val="28"/>
                <w:szCs w:val="28"/>
                <w:lang w:eastAsia="en-US"/>
              </w:rPr>
              <w:t xml:space="preserve">Критерии оценки </w:t>
            </w:r>
          </w:p>
        </w:tc>
      </w:tr>
      <w:tr w:rsidR="00B1038B" w:rsidRPr="00295121" w:rsidTr="00B1038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295121">
              <w:rPr>
                <w:bCs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295121">
              <w:rPr>
                <w:bCs/>
                <w:i/>
                <w:sz w:val="28"/>
                <w:szCs w:val="28"/>
                <w:lang w:eastAsia="en-US"/>
              </w:rPr>
              <w:t xml:space="preserve">Соответствие </w:t>
            </w:r>
          </w:p>
        </w:tc>
      </w:tr>
      <w:tr w:rsidR="00B1038B" w:rsidRPr="00295121" w:rsidTr="00B1038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Требования к качеству офор</w:t>
            </w:r>
            <w:r w:rsidRPr="00295121">
              <w:rPr>
                <w:sz w:val="28"/>
                <w:szCs w:val="28"/>
              </w:rPr>
              <w:t>м</w:t>
            </w:r>
            <w:r w:rsidRPr="00295121">
              <w:rPr>
                <w:sz w:val="28"/>
                <w:szCs w:val="28"/>
              </w:rPr>
              <w:t>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Р 21.1101-2013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21.609-83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21.606-95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21.602-2003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2.316-68</w:t>
            </w:r>
          </w:p>
        </w:tc>
      </w:tr>
      <w:tr w:rsidR="00B1038B" w:rsidRPr="00295121" w:rsidTr="00B1038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lastRenderedPageBreak/>
              <w:t>Соответствие действующим нормам и правилам предоста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ленных проектов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180A9C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hyperlink r:id="rId13" w:history="1">
              <w:r w:rsidR="00B1038B" w:rsidRPr="00295121">
                <w:rPr>
                  <w:sz w:val="28"/>
                  <w:szCs w:val="28"/>
                </w:rPr>
                <w:t>СП 89.13330.2012</w:t>
              </w:r>
            </w:hyperlink>
            <w:r w:rsidR="00B1038B" w:rsidRPr="00295121">
              <w:rPr>
                <w:sz w:val="28"/>
                <w:szCs w:val="28"/>
              </w:rPr>
              <w:t xml:space="preserve"> "СНиП II-35-76 "Котельные установки".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СП 41-104-2000 Проектирование 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тономных источников теплоснабж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 xml:space="preserve">ния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Технический регламент о безопасн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сти сетей газораспределения и г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 xml:space="preserve">зопотребления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СП 62.13330.2011 Газораспредел</w:t>
            </w:r>
            <w:r w:rsidRPr="00295121">
              <w:rPr>
                <w:sz w:val="28"/>
                <w:szCs w:val="28"/>
              </w:rPr>
              <w:t>и</w:t>
            </w:r>
            <w:r w:rsidRPr="00295121">
              <w:rPr>
                <w:sz w:val="28"/>
                <w:szCs w:val="28"/>
              </w:rPr>
              <w:t>тельные системы Актуализированная редакция СНиП  42-01-2002</w:t>
            </w:r>
          </w:p>
        </w:tc>
      </w:tr>
      <w:tr w:rsidR="00B1038B" w:rsidRPr="00295121" w:rsidTr="00B1038B">
        <w:trPr>
          <w:trHeight w:val="704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Наличие фотографий объектов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Позволяет подтвердить ведение 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торского надзора</w:t>
            </w:r>
          </w:p>
        </w:tc>
      </w:tr>
      <w:tr w:rsidR="00B1038B" w:rsidRPr="00295121" w:rsidTr="00B1038B">
        <w:trPr>
          <w:trHeight w:val="702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Наличие согласованных прое</w:t>
            </w:r>
            <w:r w:rsidRPr="00295121">
              <w:rPr>
                <w:sz w:val="28"/>
                <w:szCs w:val="28"/>
              </w:rPr>
              <w:t>к</w:t>
            </w:r>
            <w:r w:rsidRPr="00295121">
              <w:rPr>
                <w:sz w:val="28"/>
                <w:szCs w:val="28"/>
              </w:rPr>
              <w:t>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Позволяет подтвердить навык согл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>сования проектов</w:t>
            </w:r>
          </w:p>
        </w:tc>
      </w:tr>
    </w:tbl>
    <w:p w:rsidR="00B1038B" w:rsidRPr="00295121" w:rsidRDefault="00B1038B" w:rsidP="00B1038B">
      <w:pPr>
        <w:spacing w:after="120"/>
        <w:ind w:firstLine="0"/>
        <w:jc w:val="left"/>
        <w:rPr>
          <w:sz w:val="28"/>
          <w:szCs w:val="28"/>
        </w:rPr>
      </w:pPr>
    </w:p>
    <w:p w:rsidR="00B1038B" w:rsidRPr="00295121" w:rsidRDefault="00B1038B" w:rsidP="00B1038B">
      <w:pPr>
        <w:spacing w:after="120"/>
        <w:ind w:firstLine="0"/>
        <w:rPr>
          <w:b/>
          <w:sz w:val="28"/>
          <w:szCs w:val="28"/>
        </w:rPr>
      </w:pP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 xml:space="preserve">Задание на составление портфолио. </w:t>
      </w: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t xml:space="preserve">ТФ: </w:t>
      </w:r>
      <w:r w:rsidRPr="00295121">
        <w:rPr>
          <w:sz w:val="28"/>
          <w:szCs w:val="28"/>
        </w:rPr>
        <w:tab/>
        <w:t>Выполнение прочностных расчетов трубопроводов с учетом компенс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ции и самокомпенсации</w:t>
      </w:r>
    </w:p>
    <w:p w:rsidR="00B1038B" w:rsidRPr="00295121" w:rsidRDefault="00473E7A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5121">
        <w:rPr>
          <w:b/>
          <w:sz w:val="28"/>
          <w:szCs w:val="28"/>
        </w:rPr>
        <w:t>Задание 7</w:t>
      </w:r>
      <w:r w:rsidR="00B1038B" w:rsidRPr="00295121">
        <w:rPr>
          <w:b/>
          <w:sz w:val="28"/>
          <w:szCs w:val="28"/>
        </w:rPr>
        <w:t xml:space="preserve">: </w:t>
      </w:r>
      <w:r w:rsidR="00B1038B" w:rsidRPr="00295121">
        <w:rPr>
          <w:sz w:val="28"/>
          <w:szCs w:val="28"/>
        </w:rPr>
        <w:t>Соберите, оформите и представьте  портфолио работ (результатов работ) или документов, по расчету выполнения прочностных расчетов тр</w:t>
      </w:r>
      <w:r w:rsidR="00B1038B" w:rsidRPr="00295121">
        <w:rPr>
          <w:sz w:val="28"/>
          <w:szCs w:val="28"/>
        </w:rPr>
        <w:t>у</w:t>
      </w:r>
      <w:r w:rsidR="00B1038B" w:rsidRPr="00295121">
        <w:rPr>
          <w:sz w:val="28"/>
          <w:szCs w:val="28"/>
        </w:rPr>
        <w:t>бопроводов с учетом компенсации и самокомпенсации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b/>
          <w:sz w:val="28"/>
          <w:szCs w:val="28"/>
          <w:u w:val="single"/>
        </w:rPr>
      </w:pPr>
      <w:r w:rsidRPr="00295121">
        <w:rPr>
          <w:b/>
          <w:sz w:val="28"/>
          <w:szCs w:val="28"/>
          <w:u w:val="single"/>
        </w:rPr>
        <w:t xml:space="preserve">Требования к структуре и оформлению портфолио: 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Текстовую часть необходимо оформить в виде отчета в свободной форме. По форме изложения текст должен позволять членам комиссии получать одн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значное представление по объему и характеру выполненной соискателем р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боты в ходе проектирования.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Графическая часть должна отражать принятые технические и иные решения, выполненные в виде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</w: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телем или при его непосредственном участии.</w:t>
      </w:r>
    </w:p>
    <w:p w:rsidR="00B1038B" w:rsidRPr="00295121" w:rsidRDefault="00B1038B" w:rsidP="00B1038B">
      <w:pPr>
        <w:numPr>
          <w:ilvl w:val="0"/>
          <w:numId w:val="12"/>
        </w:numPr>
        <w:tabs>
          <w:tab w:val="left" w:pos="285"/>
        </w:tabs>
        <w:spacing w:after="120"/>
        <w:ind w:left="0" w:firstLine="0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В приложения к портфолио необходимо включить задание на проектир</w:t>
      </w:r>
      <w:r w:rsidRPr="00295121">
        <w:rPr>
          <w:sz w:val="28"/>
          <w:szCs w:val="28"/>
        </w:rPr>
        <w:t>о</w:t>
      </w:r>
      <w:r w:rsidRPr="00295121">
        <w:rPr>
          <w:sz w:val="28"/>
          <w:szCs w:val="28"/>
        </w:rPr>
        <w:t>вание (копия с печатью организации).</w:t>
      </w:r>
    </w:p>
    <w:p w:rsidR="00B1038B" w:rsidRPr="00295121" w:rsidRDefault="00B1038B" w:rsidP="00B1038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1038B" w:rsidRPr="00295121" w:rsidRDefault="00B1038B" w:rsidP="00B1038B">
      <w:pPr>
        <w:spacing w:after="120"/>
        <w:ind w:firstLine="0"/>
        <w:jc w:val="left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Типовые вопросы для собеседования по материалам портфолио: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были ли ошибки, выявленные на стадии строительства, в проекте?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какие исправления вносили в проект по замечаниям экспертизы?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сколько замечаний экспертизы вы получили при последнем согласов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нии?</w:t>
      </w:r>
    </w:p>
    <w:p w:rsidR="00B1038B" w:rsidRPr="00295121" w:rsidRDefault="00B1038B" w:rsidP="00B1038B">
      <w:pPr>
        <w:numPr>
          <w:ilvl w:val="0"/>
          <w:numId w:val="11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вы сами ездили снимать замечания экспертизы/согласующей организ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ции или ГИП?</w:t>
      </w:r>
    </w:p>
    <w:p w:rsidR="00B1038B" w:rsidRPr="00295121" w:rsidRDefault="00B1038B" w:rsidP="00B1038B">
      <w:pPr>
        <w:spacing w:after="120" w:line="276" w:lineRule="auto"/>
        <w:contextualSpacing/>
        <w:jc w:val="left"/>
        <w:rPr>
          <w:sz w:val="28"/>
          <w:szCs w:val="28"/>
        </w:rPr>
      </w:pPr>
    </w:p>
    <w:p w:rsidR="00B1038B" w:rsidRPr="00295121" w:rsidRDefault="00B1038B" w:rsidP="00B1038B">
      <w:pPr>
        <w:tabs>
          <w:tab w:val="left" w:pos="285"/>
        </w:tabs>
        <w:spacing w:after="12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Время обсуждения портфолио – не более 60 минут.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509"/>
      </w:tblGrid>
      <w:tr w:rsidR="00B1038B" w:rsidRPr="00295121" w:rsidTr="00B1038B">
        <w:trPr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95121">
              <w:rPr>
                <w:bCs/>
                <w:sz w:val="28"/>
                <w:szCs w:val="28"/>
                <w:lang w:eastAsia="en-US"/>
              </w:rPr>
              <w:t xml:space="preserve">Критерии оценки </w:t>
            </w:r>
          </w:p>
        </w:tc>
      </w:tr>
      <w:tr w:rsidR="00B1038B" w:rsidRPr="00295121" w:rsidTr="00B1038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295121">
              <w:rPr>
                <w:bCs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295121">
              <w:rPr>
                <w:bCs/>
                <w:i/>
                <w:sz w:val="28"/>
                <w:szCs w:val="28"/>
                <w:lang w:eastAsia="en-US"/>
              </w:rPr>
              <w:t xml:space="preserve">Соответствие </w:t>
            </w:r>
          </w:p>
        </w:tc>
      </w:tr>
      <w:tr w:rsidR="00B1038B" w:rsidRPr="00295121" w:rsidTr="00B1038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Требования к качеству офор</w:t>
            </w:r>
            <w:r w:rsidRPr="00295121">
              <w:rPr>
                <w:sz w:val="28"/>
                <w:szCs w:val="28"/>
              </w:rPr>
              <w:t>м</w:t>
            </w:r>
            <w:r w:rsidRPr="00295121">
              <w:rPr>
                <w:sz w:val="28"/>
                <w:szCs w:val="28"/>
              </w:rPr>
              <w:t>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Р 21.1101-2013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21.609-83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21.606-95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21.602-2003</w:t>
            </w:r>
          </w:p>
          <w:p w:rsidR="00B1038B" w:rsidRPr="00295121" w:rsidRDefault="00B1038B" w:rsidP="00B1038B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ГОСТ 2.316-68</w:t>
            </w:r>
          </w:p>
        </w:tc>
      </w:tr>
      <w:tr w:rsidR="00B1038B" w:rsidRPr="00295121" w:rsidTr="00B1038B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Соответствие действующим нормам и правилам предоста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ленных проектов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180A9C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hyperlink r:id="rId14" w:history="1">
              <w:r w:rsidR="00B1038B" w:rsidRPr="00295121">
                <w:rPr>
                  <w:sz w:val="28"/>
                  <w:szCs w:val="28"/>
                </w:rPr>
                <w:t>СП 89.13330.2012</w:t>
              </w:r>
            </w:hyperlink>
            <w:r w:rsidR="00B1038B" w:rsidRPr="00295121">
              <w:rPr>
                <w:sz w:val="28"/>
                <w:szCs w:val="28"/>
              </w:rPr>
              <w:t xml:space="preserve"> "СНиП II-35-76 "Котельные установки".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СП 41-104-2000 Проектирование 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тономных источников теплоснабж</w:t>
            </w:r>
            <w:r w:rsidRPr="00295121">
              <w:rPr>
                <w:sz w:val="28"/>
                <w:szCs w:val="28"/>
              </w:rPr>
              <w:t>е</w:t>
            </w:r>
            <w:r w:rsidRPr="00295121">
              <w:rPr>
                <w:sz w:val="28"/>
                <w:szCs w:val="28"/>
              </w:rPr>
              <w:t xml:space="preserve">ния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Технический регламент о безопасн</w:t>
            </w:r>
            <w:r w:rsidRPr="00295121">
              <w:rPr>
                <w:sz w:val="28"/>
                <w:szCs w:val="28"/>
              </w:rPr>
              <w:t>о</w:t>
            </w:r>
            <w:r w:rsidRPr="00295121">
              <w:rPr>
                <w:sz w:val="28"/>
                <w:szCs w:val="28"/>
              </w:rPr>
              <w:t>сти сетей газораспределения и г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 xml:space="preserve">зопотребления </w:t>
            </w:r>
          </w:p>
          <w:p w:rsidR="00B1038B" w:rsidRPr="00295121" w:rsidRDefault="00B1038B" w:rsidP="00B1038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СП 62.13330.2011 Газораспредел</w:t>
            </w:r>
            <w:r w:rsidRPr="00295121">
              <w:rPr>
                <w:sz w:val="28"/>
                <w:szCs w:val="28"/>
              </w:rPr>
              <w:t>и</w:t>
            </w:r>
            <w:r w:rsidRPr="00295121">
              <w:rPr>
                <w:sz w:val="28"/>
                <w:szCs w:val="28"/>
              </w:rPr>
              <w:t>тельные системы Актуализированная редакция СНиП  42-01-2002</w:t>
            </w:r>
          </w:p>
        </w:tc>
      </w:tr>
      <w:tr w:rsidR="00B1038B" w:rsidRPr="00295121" w:rsidTr="00B1038B">
        <w:trPr>
          <w:trHeight w:val="704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Наличие фотографий объектов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Позволяет подтвердить ведение а</w:t>
            </w:r>
            <w:r w:rsidRPr="00295121">
              <w:rPr>
                <w:sz w:val="28"/>
                <w:szCs w:val="28"/>
              </w:rPr>
              <w:t>в</w:t>
            </w:r>
            <w:r w:rsidRPr="00295121">
              <w:rPr>
                <w:sz w:val="28"/>
                <w:szCs w:val="28"/>
              </w:rPr>
              <w:t>торского надзора</w:t>
            </w:r>
          </w:p>
        </w:tc>
      </w:tr>
      <w:tr w:rsidR="00B1038B" w:rsidRPr="00295121" w:rsidTr="00B1038B">
        <w:trPr>
          <w:trHeight w:val="702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firstLine="0"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Наличие согласованных прое</w:t>
            </w:r>
            <w:r w:rsidRPr="00295121">
              <w:rPr>
                <w:sz w:val="28"/>
                <w:szCs w:val="28"/>
              </w:rPr>
              <w:t>к</w:t>
            </w:r>
            <w:r w:rsidRPr="00295121">
              <w:rPr>
                <w:sz w:val="28"/>
                <w:szCs w:val="28"/>
              </w:rPr>
              <w:t>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295121" w:rsidRDefault="00B1038B" w:rsidP="00B1038B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295121">
              <w:rPr>
                <w:sz w:val="28"/>
                <w:szCs w:val="28"/>
              </w:rPr>
              <w:t>Позволяет подтвердить навык согл</w:t>
            </w:r>
            <w:r w:rsidRPr="00295121">
              <w:rPr>
                <w:sz w:val="28"/>
                <w:szCs w:val="28"/>
              </w:rPr>
              <w:t>а</w:t>
            </w:r>
            <w:r w:rsidRPr="00295121">
              <w:rPr>
                <w:sz w:val="28"/>
                <w:szCs w:val="28"/>
              </w:rPr>
              <w:t>сования проектов</w:t>
            </w:r>
          </w:p>
        </w:tc>
      </w:tr>
    </w:tbl>
    <w:p w:rsidR="00B1038B" w:rsidRPr="00295121" w:rsidRDefault="00B1038B" w:rsidP="00B1038B">
      <w:pPr>
        <w:spacing w:after="120"/>
        <w:ind w:firstLine="0"/>
        <w:jc w:val="left"/>
        <w:rPr>
          <w:sz w:val="28"/>
          <w:szCs w:val="28"/>
        </w:rPr>
      </w:pPr>
    </w:p>
    <w:p w:rsidR="00C267A9" w:rsidRPr="00295121" w:rsidRDefault="00C267A9" w:rsidP="00C267A9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rPr>
          <w:i/>
          <w:color w:val="000000"/>
          <w:sz w:val="28"/>
          <w:szCs w:val="28"/>
        </w:rPr>
      </w:pPr>
      <w:r w:rsidRPr="00295121">
        <w:rPr>
          <w:i/>
          <w:color w:val="000000"/>
          <w:sz w:val="28"/>
          <w:szCs w:val="28"/>
        </w:rPr>
        <w:lastRenderedPageBreak/>
        <w:t>Правила обработки результатов практической части экзамена:</w:t>
      </w:r>
    </w:p>
    <w:p w:rsidR="00C267A9" w:rsidRPr="00295121" w:rsidRDefault="00C267A9" w:rsidP="00C267A9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295121">
        <w:rPr>
          <w:color w:val="000000"/>
          <w:sz w:val="28"/>
          <w:szCs w:val="28"/>
        </w:rPr>
        <w:t>Вариант соискателя формируется из 2-х заданий.</w:t>
      </w:r>
    </w:p>
    <w:p w:rsidR="00C267A9" w:rsidRPr="00295121" w:rsidRDefault="00C267A9" w:rsidP="00C267A9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295121">
        <w:rPr>
          <w:color w:val="000000"/>
          <w:sz w:val="28"/>
          <w:szCs w:val="28"/>
        </w:rPr>
        <w:t xml:space="preserve">Практическое задание считается выполненным при выполнении 2-х заданий при условии соответствия предметов оценивания указанным критериям их оценки. </w:t>
      </w:r>
    </w:p>
    <w:p w:rsidR="00B1038B" w:rsidRPr="00295121" w:rsidRDefault="00B1038B" w:rsidP="00B1038B">
      <w:pPr>
        <w:spacing w:after="120"/>
        <w:ind w:firstLine="0"/>
        <w:rPr>
          <w:b/>
          <w:sz w:val="28"/>
          <w:szCs w:val="28"/>
        </w:rPr>
      </w:pPr>
    </w:p>
    <w:p w:rsidR="00FA0D7E" w:rsidRPr="00295121" w:rsidRDefault="00FA0D7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FA0D7E" w:rsidRPr="00295121" w:rsidRDefault="00FA0D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6798B" w:rsidRPr="00295121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A1785" w:rsidRPr="00295121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95121">
        <w:rPr>
          <w:b/>
          <w:sz w:val="28"/>
          <w:szCs w:val="28"/>
        </w:rPr>
        <w:t>13.  Правила обработки результатов профессионального экзамена и пр</w:t>
      </w:r>
      <w:r w:rsidRPr="00295121">
        <w:rPr>
          <w:b/>
          <w:sz w:val="28"/>
          <w:szCs w:val="28"/>
        </w:rPr>
        <w:t>и</w:t>
      </w:r>
      <w:r w:rsidRPr="00295121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3428C1" w:rsidRPr="00295121" w:rsidRDefault="008E64E9" w:rsidP="008E64E9">
      <w:pPr>
        <w:ind w:firstLine="0"/>
        <w:rPr>
          <w:sz w:val="28"/>
          <w:szCs w:val="28"/>
        </w:rPr>
      </w:pPr>
      <w:r w:rsidRPr="00295121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>ниям к квалификации «Инженер-проектировщик технологических решений котельных, центральных тепловых пунктов и малых теплоэлектроцентралей, (6 уровень квалификации)» принимается при выполнении всех критериев оценки.</w:t>
      </w:r>
    </w:p>
    <w:p w:rsidR="003428C1" w:rsidRPr="00295121" w:rsidRDefault="003428C1" w:rsidP="004A1785">
      <w:pPr>
        <w:ind w:firstLine="0"/>
        <w:rPr>
          <w:sz w:val="28"/>
          <w:szCs w:val="28"/>
        </w:rPr>
      </w:pPr>
    </w:p>
    <w:p w:rsidR="00BC65BF" w:rsidRPr="00295121" w:rsidRDefault="004A1785" w:rsidP="009D2307">
      <w:pPr>
        <w:ind w:firstLine="0"/>
        <w:rPr>
          <w:b/>
          <w:bCs/>
          <w:sz w:val="28"/>
          <w:szCs w:val="28"/>
        </w:rPr>
      </w:pPr>
      <w:r w:rsidRPr="00295121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295121">
        <w:rPr>
          <w:b/>
          <w:sz w:val="28"/>
          <w:szCs w:val="28"/>
        </w:rPr>
        <w:t>н</w:t>
      </w:r>
      <w:r w:rsidRPr="00295121">
        <w:rPr>
          <w:b/>
          <w:sz w:val="28"/>
          <w:szCs w:val="28"/>
        </w:rPr>
        <w:t>ных при подготовке комплекта</w:t>
      </w:r>
      <w:r w:rsidR="00821DCE" w:rsidRPr="00295121">
        <w:rPr>
          <w:b/>
          <w:sz w:val="28"/>
          <w:szCs w:val="28"/>
        </w:rPr>
        <w:t xml:space="preserve"> оценочных средств</w:t>
      </w:r>
      <w:r w:rsidR="009D2307" w:rsidRPr="00295121">
        <w:rPr>
          <w:b/>
          <w:sz w:val="28"/>
          <w:szCs w:val="28"/>
        </w:rPr>
        <w:t>: при наличии.</w:t>
      </w:r>
    </w:p>
    <w:p w:rsidR="004978D2" w:rsidRPr="00295121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Pr="00295121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524D3B" w:rsidRPr="00295121" w:rsidRDefault="00524D3B" w:rsidP="00524D3B">
      <w:pPr>
        <w:pStyle w:val="a3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5121">
        <w:rPr>
          <w:sz w:val="28"/>
          <w:szCs w:val="28"/>
        </w:rPr>
        <w:t xml:space="preserve">СП 89.13330.2012 "СНиП II-35-76 "Котельные установки". </w:t>
      </w:r>
    </w:p>
    <w:p w:rsidR="00524D3B" w:rsidRPr="00295121" w:rsidRDefault="00524D3B" w:rsidP="00524D3B">
      <w:pPr>
        <w:pStyle w:val="a3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СП 41-104-2000 Проектирование автономных источников теплосна</w:t>
      </w:r>
      <w:r w:rsidRPr="00295121">
        <w:rPr>
          <w:sz w:val="28"/>
          <w:szCs w:val="28"/>
        </w:rPr>
        <w:t>б</w:t>
      </w:r>
      <w:r w:rsidRPr="00295121">
        <w:rPr>
          <w:sz w:val="28"/>
          <w:szCs w:val="28"/>
        </w:rPr>
        <w:t xml:space="preserve">жения </w:t>
      </w:r>
    </w:p>
    <w:p w:rsidR="00524D3B" w:rsidRPr="00295121" w:rsidRDefault="00524D3B" w:rsidP="00524D3B">
      <w:pPr>
        <w:pStyle w:val="a3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Технический регламент о безопасности сетей газораспределения и г</w:t>
      </w:r>
      <w:r w:rsidRPr="00295121">
        <w:rPr>
          <w:sz w:val="28"/>
          <w:szCs w:val="28"/>
        </w:rPr>
        <w:t>а</w:t>
      </w:r>
      <w:r w:rsidRPr="00295121">
        <w:rPr>
          <w:sz w:val="28"/>
          <w:szCs w:val="28"/>
        </w:rPr>
        <w:t xml:space="preserve">зопотребления </w:t>
      </w:r>
    </w:p>
    <w:p w:rsidR="00524D3B" w:rsidRPr="00295121" w:rsidRDefault="00524D3B" w:rsidP="00524D3B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 w:val="28"/>
          <w:szCs w:val="28"/>
        </w:rPr>
      </w:pPr>
      <w:r w:rsidRPr="00295121">
        <w:rPr>
          <w:sz w:val="28"/>
          <w:szCs w:val="28"/>
        </w:rPr>
        <w:t>СП 62.13330.2011 Газораспределительные системы Актуализированная редакция СНиП  42-01-2002</w:t>
      </w:r>
    </w:p>
    <w:p w:rsidR="00524D3B" w:rsidRPr="00295121" w:rsidRDefault="00524D3B" w:rsidP="00524D3B">
      <w:pPr>
        <w:pStyle w:val="a3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ГОСТ Р 21.1101-2013</w:t>
      </w:r>
    </w:p>
    <w:p w:rsidR="00524D3B" w:rsidRPr="00295121" w:rsidRDefault="00524D3B" w:rsidP="00524D3B">
      <w:pPr>
        <w:pStyle w:val="a3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ГОСТ 21.609-83</w:t>
      </w:r>
    </w:p>
    <w:p w:rsidR="00524D3B" w:rsidRPr="00295121" w:rsidRDefault="00524D3B" w:rsidP="00524D3B">
      <w:pPr>
        <w:pStyle w:val="a3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ГОСТ 21.606-95</w:t>
      </w:r>
    </w:p>
    <w:p w:rsidR="00524D3B" w:rsidRPr="00295121" w:rsidRDefault="00524D3B" w:rsidP="00524D3B">
      <w:pPr>
        <w:pStyle w:val="a3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ГОСТ 21.602-2003</w:t>
      </w:r>
    </w:p>
    <w:p w:rsidR="00524D3B" w:rsidRPr="00295121" w:rsidRDefault="00524D3B" w:rsidP="00524D3B">
      <w:pPr>
        <w:pStyle w:val="a3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5121">
        <w:rPr>
          <w:sz w:val="28"/>
          <w:szCs w:val="28"/>
        </w:rPr>
        <w:t>ГОСТ 2.316-68</w:t>
      </w: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sectPr w:rsidR="004978D2" w:rsidSect="00821DCE">
      <w:footerReference w:type="default" r:id="rId15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9C" w:rsidRDefault="00180A9C" w:rsidP="00086CCF">
      <w:r>
        <w:separator/>
      </w:r>
    </w:p>
  </w:endnote>
  <w:endnote w:type="continuationSeparator" w:id="0">
    <w:p w:rsidR="00180A9C" w:rsidRDefault="00180A9C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DC" w:rsidRDefault="00B90E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B0C09">
      <w:rPr>
        <w:noProof/>
      </w:rPr>
      <w:t>21</w:t>
    </w:r>
    <w:r>
      <w:fldChar w:fldCharType="end"/>
    </w:r>
  </w:p>
  <w:p w:rsidR="00B90EDC" w:rsidRDefault="00B90E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9C" w:rsidRDefault="00180A9C" w:rsidP="00086CCF">
      <w:r>
        <w:separator/>
      </w:r>
    </w:p>
  </w:footnote>
  <w:footnote w:type="continuationSeparator" w:id="0">
    <w:p w:rsidR="00180A9C" w:rsidRDefault="00180A9C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43D"/>
    <w:multiLevelType w:val="hybridMultilevel"/>
    <w:tmpl w:val="DB9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8D0664"/>
    <w:multiLevelType w:val="hybridMultilevel"/>
    <w:tmpl w:val="AE0237A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33DB"/>
    <w:multiLevelType w:val="hybridMultilevel"/>
    <w:tmpl w:val="2CA8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3F35"/>
    <w:multiLevelType w:val="hybridMultilevel"/>
    <w:tmpl w:val="3E1C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22AE"/>
    <w:multiLevelType w:val="hybridMultilevel"/>
    <w:tmpl w:val="49A6C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DF155A1"/>
    <w:multiLevelType w:val="hybridMultilevel"/>
    <w:tmpl w:val="F67A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93931"/>
    <w:multiLevelType w:val="hybridMultilevel"/>
    <w:tmpl w:val="7EB8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A1709"/>
    <w:multiLevelType w:val="hybridMultilevel"/>
    <w:tmpl w:val="B1F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8D2723"/>
    <w:multiLevelType w:val="hybridMultilevel"/>
    <w:tmpl w:val="5F2C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B51E4"/>
    <w:multiLevelType w:val="hybridMultilevel"/>
    <w:tmpl w:val="5228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071967"/>
    <w:multiLevelType w:val="hybridMultilevel"/>
    <w:tmpl w:val="6F3A773A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46FCD"/>
    <w:multiLevelType w:val="hybridMultilevel"/>
    <w:tmpl w:val="5C7A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4345E0"/>
    <w:multiLevelType w:val="hybridMultilevel"/>
    <w:tmpl w:val="CACE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85166"/>
    <w:multiLevelType w:val="hybridMultilevel"/>
    <w:tmpl w:val="DBDC1276"/>
    <w:lvl w:ilvl="0" w:tplc="6994B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599"/>
    <w:rsid w:val="000140E0"/>
    <w:rsid w:val="0001510C"/>
    <w:rsid w:val="00021815"/>
    <w:rsid w:val="000317C8"/>
    <w:rsid w:val="00036BE2"/>
    <w:rsid w:val="00040755"/>
    <w:rsid w:val="0004231C"/>
    <w:rsid w:val="00044523"/>
    <w:rsid w:val="00045794"/>
    <w:rsid w:val="000515FD"/>
    <w:rsid w:val="00052709"/>
    <w:rsid w:val="000534F1"/>
    <w:rsid w:val="00053839"/>
    <w:rsid w:val="00054EAB"/>
    <w:rsid w:val="00056566"/>
    <w:rsid w:val="00073FC6"/>
    <w:rsid w:val="00083B6C"/>
    <w:rsid w:val="00086CCF"/>
    <w:rsid w:val="00092934"/>
    <w:rsid w:val="000B60CC"/>
    <w:rsid w:val="000B6EE3"/>
    <w:rsid w:val="000C0129"/>
    <w:rsid w:val="000C2326"/>
    <w:rsid w:val="000C2DE7"/>
    <w:rsid w:val="000C3C6B"/>
    <w:rsid w:val="000F7E73"/>
    <w:rsid w:val="00114F91"/>
    <w:rsid w:val="00116478"/>
    <w:rsid w:val="001250DC"/>
    <w:rsid w:val="0012663A"/>
    <w:rsid w:val="00135983"/>
    <w:rsid w:val="00140D5A"/>
    <w:rsid w:val="0014182B"/>
    <w:rsid w:val="00145C3D"/>
    <w:rsid w:val="00156D9D"/>
    <w:rsid w:val="00163552"/>
    <w:rsid w:val="001669E0"/>
    <w:rsid w:val="0017495D"/>
    <w:rsid w:val="00174C09"/>
    <w:rsid w:val="00175D65"/>
    <w:rsid w:val="00176C05"/>
    <w:rsid w:val="00176C4C"/>
    <w:rsid w:val="00180A9C"/>
    <w:rsid w:val="00182945"/>
    <w:rsid w:val="00184512"/>
    <w:rsid w:val="0019175D"/>
    <w:rsid w:val="00194496"/>
    <w:rsid w:val="001979F2"/>
    <w:rsid w:val="00197D48"/>
    <w:rsid w:val="001A1AF3"/>
    <w:rsid w:val="001A497F"/>
    <w:rsid w:val="001B0C09"/>
    <w:rsid w:val="001B2B6E"/>
    <w:rsid w:val="001B5AE5"/>
    <w:rsid w:val="001C247A"/>
    <w:rsid w:val="001C2B0F"/>
    <w:rsid w:val="001C48BF"/>
    <w:rsid w:val="001C7AC7"/>
    <w:rsid w:val="001D15CD"/>
    <w:rsid w:val="001D173B"/>
    <w:rsid w:val="001E5BDB"/>
    <w:rsid w:val="001F2A28"/>
    <w:rsid w:val="002112D3"/>
    <w:rsid w:val="00215A0D"/>
    <w:rsid w:val="00215E55"/>
    <w:rsid w:val="00220E58"/>
    <w:rsid w:val="00221FCB"/>
    <w:rsid w:val="002304BA"/>
    <w:rsid w:val="00236FE6"/>
    <w:rsid w:val="00251AB9"/>
    <w:rsid w:val="0025358F"/>
    <w:rsid w:val="002575AE"/>
    <w:rsid w:val="00265C94"/>
    <w:rsid w:val="00271EE2"/>
    <w:rsid w:val="00282B31"/>
    <w:rsid w:val="002841F4"/>
    <w:rsid w:val="002924D1"/>
    <w:rsid w:val="00295121"/>
    <w:rsid w:val="00297DD9"/>
    <w:rsid w:val="002B0C86"/>
    <w:rsid w:val="002B129D"/>
    <w:rsid w:val="002C050C"/>
    <w:rsid w:val="002C2782"/>
    <w:rsid w:val="002C63FB"/>
    <w:rsid w:val="002D03DB"/>
    <w:rsid w:val="002D599D"/>
    <w:rsid w:val="002D6DD5"/>
    <w:rsid w:val="002E06F0"/>
    <w:rsid w:val="0030266F"/>
    <w:rsid w:val="003032C7"/>
    <w:rsid w:val="00313F9F"/>
    <w:rsid w:val="003161AE"/>
    <w:rsid w:val="00320FD1"/>
    <w:rsid w:val="00323204"/>
    <w:rsid w:val="00326DB8"/>
    <w:rsid w:val="00331882"/>
    <w:rsid w:val="00332BAC"/>
    <w:rsid w:val="003428C1"/>
    <w:rsid w:val="003460F0"/>
    <w:rsid w:val="00346B86"/>
    <w:rsid w:val="003541DD"/>
    <w:rsid w:val="0035542D"/>
    <w:rsid w:val="00370B33"/>
    <w:rsid w:val="00375432"/>
    <w:rsid w:val="003800A8"/>
    <w:rsid w:val="00383511"/>
    <w:rsid w:val="00386618"/>
    <w:rsid w:val="00391E20"/>
    <w:rsid w:val="003A303A"/>
    <w:rsid w:val="003A57D5"/>
    <w:rsid w:val="003B1880"/>
    <w:rsid w:val="003B4BDC"/>
    <w:rsid w:val="003B5823"/>
    <w:rsid w:val="003B5A4C"/>
    <w:rsid w:val="003C2440"/>
    <w:rsid w:val="003C6379"/>
    <w:rsid w:val="003F218F"/>
    <w:rsid w:val="00404919"/>
    <w:rsid w:val="004070EB"/>
    <w:rsid w:val="00410A9B"/>
    <w:rsid w:val="00414246"/>
    <w:rsid w:val="00416236"/>
    <w:rsid w:val="00417E0A"/>
    <w:rsid w:val="004317B2"/>
    <w:rsid w:val="00432E79"/>
    <w:rsid w:val="0043560F"/>
    <w:rsid w:val="00436656"/>
    <w:rsid w:val="0044437E"/>
    <w:rsid w:val="00453412"/>
    <w:rsid w:val="00462FF2"/>
    <w:rsid w:val="00467610"/>
    <w:rsid w:val="00472046"/>
    <w:rsid w:val="00473E7A"/>
    <w:rsid w:val="004978D2"/>
    <w:rsid w:val="004A03CD"/>
    <w:rsid w:val="004A1785"/>
    <w:rsid w:val="004A330B"/>
    <w:rsid w:val="004B079E"/>
    <w:rsid w:val="004B21A6"/>
    <w:rsid w:val="004C2763"/>
    <w:rsid w:val="004D0BF8"/>
    <w:rsid w:val="004D6BD1"/>
    <w:rsid w:val="004E18F0"/>
    <w:rsid w:val="004E76E1"/>
    <w:rsid w:val="004E794E"/>
    <w:rsid w:val="004F29B5"/>
    <w:rsid w:val="0050041C"/>
    <w:rsid w:val="00503FCA"/>
    <w:rsid w:val="00512164"/>
    <w:rsid w:val="00514FBB"/>
    <w:rsid w:val="00515F3D"/>
    <w:rsid w:val="005213CC"/>
    <w:rsid w:val="005215D2"/>
    <w:rsid w:val="00522E79"/>
    <w:rsid w:val="00524D3B"/>
    <w:rsid w:val="005272DE"/>
    <w:rsid w:val="0053431C"/>
    <w:rsid w:val="005378D2"/>
    <w:rsid w:val="00540B4C"/>
    <w:rsid w:val="005447CF"/>
    <w:rsid w:val="0054738C"/>
    <w:rsid w:val="0056388D"/>
    <w:rsid w:val="00570F6D"/>
    <w:rsid w:val="00572F5A"/>
    <w:rsid w:val="005779BC"/>
    <w:rsid w:val="005867F7"/>
    <w:rsid w:val="005941AD"/>
    <w:rsid w:val="005A3F44"/>
    <w:rsid w:val="005B1108"/>
    <w:rsid w:val="005B297A"/>
    <w:rsid w:val="005B73C5"/>
    <w:rsid w:val="005C1563"/>
    <w:rsid w:val="005C1C65"/>
    <w:rsid w:val="005C3CF5"/>
    <w:rsid w:val="005C69F1"/>
    <w:rsid w:val="005C7D26"/>
    <w:rsid w:val="005D1D64"/>
    <w:rsid w:val="005D1E04"/>
    <w:rsid w:val="005E36E7"/>
    <w:rsid w:val="005E5FC1"/>
    <w:rsid w:val="005E7552"/>
    <w:rsid w:val="005F1E07"/>
    <w:rsid w:val="00613635"/>
    <w:rsid w:val="0062356A"/>
    <w:rsid w:val="0062419D"/>
    <w:rsid w:val="00625C3B"/>
    <w:rsid w:val="006307E0"/>
    <w:rsid w:val="00631632"/>
    <w:rsid w:val="00634D04"/>
    <w:rsid w:val="00642E96"/>
    <w:rsid w:val="00661249"/>
    <w:rsid w:val="00663A7A"/>
    <w:rsid w:val="0067205F"/>
    <w:rsid w:val="0067330F"/>
    <w:rsid w:val="006823CA"/>
    <w:rsid w:val="00682D16"/>
    <w:rsid w:val="006865A8"/>
    <w:rsid w:val="0069078F"/>
    <w:rsid w:val="0069232A"/>
    <w:rsid w:val="0069573A"/>
    <w:rsid w:val="00695F16"/>
    <w:rsid w:val="006A4DB2"/>
    <w:rsid w:val="006B0CC4"/>
    <w:rsid w:val="006B1AA0"/>
    <w:rsid w:val="006B4304"/>
    <w:rsid w:val="006C4935"/>
    <w:rsid w:val="006C4C4D"/>
    <w:rsid w:val="006D2661"/>
    <w:rsid w:val="006E2227"/>
    <w:rsid w:val="006E5536"/>
    <w:rsid w:val="006F0399"/>
    <w:rsid w:val="00702F2E"/>
    <w:rsid w:val="007055EC"/>
    <w:rsid w:val="00731BFA"/>
    <w:rsid w:val="0073597E"/>
    <w:rsid w:val="00735E26"/>
    <w:rsid w:val="007509E7"/>
    <w:rsid w:val="007654CD"/>
    <w:rsid w:val="0076798B"/>
    <w:rsid w:val="00771A6F"/>
    <w:rsid w:val="007750D4"/>
    <w:rsid w:val="00796DBE"/>
    <w:rsid w:val="007A3EB9"/>
    <w:rsid w:val="007B115D"/>
    <w:rsid w:val="007B249F"/>
    <w:rsid w:val="007B4FBC"/>
    <w:rsid w:val="007B794D"/>
    <w:rsid w:val="007C2669"/>
    <w:rsid w:val="007C4C67"/>
    <w:rsid w:val="007D4634"/>
    <w:rsid w:val="007E00C2"/>
    <w:rsid w:val="007E39B9"/>
    <w:rsid w:val="007E3F16"/>
    <w:rsid w:val="007E52FA"/>
    <w:rsid w:val="007F078D"/>
    <w:rsid w:val="007F5422"/>
    <w:rsid w:val="007F600F"/>
    <w:rsid w:val="0080172A"/>
    <w:rsid w:val="00803D69"/>
    <w:rsid w:val="008059B3"/>
    <w:rsid w:val="00810AD9"/>
    <w:rsid w:val="0082003D"/>
    <w:rsid w:val="00820040"/>
    <w:rsid w:val="00821DCE"/>
    <w:rsid w:val="0082660B"/>
    <w:rsid w:val="00837D87"/>
    <w:rsid w:val="0084272E"/>
    <w:rsid w:val="00862150"/>
    <w:rsid w:val="00865330"/>
    <w:rsid w:val="00871BF6"/>
    <w:rsid w:val="00872F4A"/>
    <w:rsid w:val="00880203"/>
    <w:rsid w:val="008847C9"/>
    <w:rsid w:val="0088652B"/>
    <w:rsid w:val="00894A74"/>
    <w:rsid w:val="008B0EA5"/>
    <w:rsid w:val="008B2177"/>
    <w:rsid w:val="008B4C0F"/>
    <w:rsid w:val="008B7CDB"/>
    <w:rsid w:val="008B7F11"/>
    <w:rsid w:val="008D77A0"/>
    <w:rsid w:val="008E3825"/>
    <w:rsid w:val="008E64E9"/>
    <w:rsid w:val="008F1C67"/>
    <w:rsid w:val="00902250"/>
    <w:rsid w:val="00905DD3"/>
    <w:rsid w:val="00910ED1"/>
    <w:rsid w:val="009321D6"/>
    <w:rsid w:val="0093336E"/>
    <w:rsid w:val="00944EFD"/>
    <w:rsid w:val="00945921"/>
    <w:rsid w:val="00980DD5"/>
    <w:rsid w:val="00982A30"/>
    <w:rsid w:val="00991F1A"/>
    <w:rsid w:val="00996D59"/>
    <w:rsid w:val="009A4367"/>
    <w:rsid w:val="009A48F0"/>
    <w:rsid w:val="009A7E9D"/>
    <w:rsid w:val="009B1152"/>
    <w:rsid w:val="009C3F27"/>
    <w:rsid w:val="009C6681"/>
    <w:rsid w:val="009C697C"/>
    <w:rsid w:val="009C69B9"/>
    <w:rsid w:val="009D2307"/>
    <w:rsid w:val="009D7C3D"/>
    <w:rsid w:val="009D7E63"/>
    <w:rsid w:val="009E073F"/>
    <w:rsid w:val="009E5AA9"/>
    <w:rsid w:val="009E5DC1"/>
    <w:rsid w:val="009E6FBF"/>
    <w:rsid w:val="00A04096"/>
    <w:rsid w:val="00A066F0"/>
    <w:rsid w:val="00A11438"/>
    <w:rsid w:val="00A14559"/>
    <w:rsid w:val="00A366ED"/>
    <w:rsid w:val="00A45C87"/>
    <w:rsid w:val="00A5446B"/>
    <w:rsid w:val="00A5662F"/>
    <w:rsid w:val="00A6465A"/>
    <w:rsid w:val="00A65D5A"/>
    <w:rsid w:val="00A71A49"/>
    <w:rsid w:val="00A7232D"/>
    <w:rsid w:val="00A766A1"/>
    <w:rsid w:val="00A77628"/>
    <w:rsid w:val="00A97F6C"/>
    <w:rsid w:val="00AA1095"/>
    <w:rsid w:val="00AB1799"/>
    <w:rsid w:val="00AB1981"/>
    <w:rsid w:val="00AC59C3"/>
    <w:rsid w:val="00AD460F"/>
    <w:rsid w:val="00AE3F54"/>
    <w:rsid w:val="00AF15B2"/>
    <w:rsid w:val="00AF7815"/>
    <w:rsid w:val="00B1038B"/>
    <w:rsid w:val="00B141A1"/>
    <w:rsid w:val="00B15985"/>
    <w:rsid w:val="00B2258C"/>
    <w:rsid w:val="00B22813"/>
    <w:rsid w:val="00B50F49"/>
    <w:rsid w:val="00B542FB"/>
    <w:rsid w:val="00B5547A"/>
    <w:rsid w:val="00B5787C"/>
    <w:rsid w:val="00B6315B"/>
    <w:rsid w:val="00B64B56"/>
    <w:rsid w:val="00B6515F"/>
    <w:rsid w:val="00B67048"/>
    <w:rsid w:val="00B67892"/>
    <w:rsid w:val="00B76355"/>
    <w:rsid w:val="00B82B4D"/>
    <w:rsid w:val="00B83FC7"/>
    <w:rsid w:val="00B84BB7"/>
    <w:rsid w:val="00B86F10"/>
    <w:rsid w:val="00B90EDC"/>
    <w:rsid w:val="00B96D0E"/>
    <w:rsid w:val="00B97BDB"/>
    <w:rsid w:val="00BA09A4"/>
    <w:rsid w:val="00BB16E1"/>
    <w:rsid w:val="00BC488E"/>
    <w:rsid w:val="00BC65BF"/>
    <w:rsid w:val="00BE21EC"/>
    <w:rsid w:val="00BE502B"/>
    <w:rsid w:val="00BE7020"/>
    <w:rsid w:val="00BE714C"/>
    <w:rsid w:val="00BF2402"/>
    <w:rsid w:val="00BF40FA"/>
    <w:rsid w:val="00C001DA"/>
    <w:rsid w:val="00C00235"/>
    <w:rsid w:val="00C004AF"/>
    <w:rsid w:val="00C04C70"/>
    <w:rsid w:val="00C11B75"/>
    <w:rsid w:val="00C1624D"/>
    <w:rsid w:val="00C20AA0"/>
    <w:rsid w:val="00C267A9"/>
    <w:rsid w:val="00C346F1"/>
    <w:rsid w:val="00C41A8F"/>
    <w:rsid w:val="00C469F6"/>
    <w:rsid w:val="00C47347"/>
    <w:rsid w:val="00C73323"/>
    <w:rsid w:val="00C76030"/>
    <w:rsid w:val="00C77027"/>
    <w:rsid w:val="00C77647"/>
    <w:rsid w:val="00C85511"/>
    <w:rsid w:val="00C918B1"/>
    <w:rsid w:val="00CA1AAC"/>
    <w:rsid w:val="00CA2C49"/>
    <w:rsid w:val="00CA72F2"/>
    <w:rsid w:val="00CB50C5"/>
    <w:rsid w:val="00CC287E"/>
    <w:rsid w:val="00CD7168"/>
    <w:rsid w:val="00CE2393"/>
    <w:rsid w:val="00CE5405"/>
    <w:rsid w:val="00CE60E1"/>
    <w:rsid w:val="00CF1263"/>
    <w:rsid w:val="00CF6855"/>
    <w:rsid w:val="00D02920"/>
    <w:rsid w:val="00D157E3"/>
    <w:rsid w:val="00D2214D"/>
    <w:rsid w:val="00D30900"/>
    <w:rsid w:val="00D337B9"/>
    <w:rsid w:val="00D342A0"/>
    <w:rsid w:val="00D47B77"/>
    <w:rsid w:val="00D53C5E"/>
    <w:rsid w:val="00D54D8D"/>
    <w:rsid w:val="00D726AE"/>
    <w:rsid w:val="00D74312"/>
    <w:rsid w:val="00D80C5B"/>
    <w:rsid w:val="00D82CAB"/>
    <w:rsid w:val="00D83EEE"/>
    <w:rsid w:val="00D97906"/>
    <w:rsid w:val="00DA6B71"/>
    <w:rsid w:val="00DB3874"/>
    <w:rsid w:val="00DC20BA"/>
    <w:rsid w:val="00DC5277"/>
    <w:rsid w:val="00DC74B4"/>
    <w:rsid w:val="00DD2832"/>
    <w:rsid w:val="00DE48AF"/>
    <w:rsid w:val="00DE72DF"/>
    <w:rsid w:val="00DF0310"/>
    <w:rsid w:val="00DF46F4"/>
    <w:rsid w:val="00E03966"/>
    <w:rsid w:val="00E16EF0"/>
    <w:rsid w:val="00E17842"/>
    <w:rsid w:val="00E21D95"/>
    <w:rsid w:val="00E251EA"/>
    <w:rsid w:val="00E25ED9"/>
    <w:rsid w:val="00E26E13"/>
    <w:rsid w:val="00E27962"/>
    <w:rsid w:val="00E331D8"/>
    <w:rsid w:val="00E33A00"/>
    <w:rsid w:val="00E349BE"/>
    <w:rsid w:val="00E430EA"/>
    <w:rsid w:val="00E45F55"/>
    <w:rsid w:val="00E54008"/>
    <w:rsid w:val="00E55017"/>
    <w:rsid w:val="00E55783"/>
    <w:rsid w:val="00E5615B"/>
    <w:rsid w:val="00E64F3C"/>
    <w:rsid w:val="00E7254C"/>
    <w:rsid w:val="00E72C45"/>
    <w:rsid w:val="00E76A8E"/>
    <w:rsid w:val="00E77599"/>
    <w:rsid w:val="00EA4071"/>
    <w:rsid w:val="00EA45B9"/>
    <w:rsid w:val="00EA5715"/>
    <w:rsid w:val="00EC3CCB"/>
    <w:rsid w:val="00EC7148"/>
    <w:rsid w:val="00ED5F19"/>
    <w:rsid w:val="00ED708C"/>
    <w:rsid w:val="00EE1DF4"/>
    <w:rsid w:val="00EE65D9"/>
    <w:rsid w:val="00EF2BB8"/>
    <w:rsid w:val="00F01BFD"/>
    <w:rsid w:val="00F0409B"/>
    <w:rsid w:val="00F05EF7"/>
    <w:rsid w:val="00F2083A"/>
    <w:rsid w:val="00F22540"/>
    <w:rsid w:val="00F231F1"/>
    <w:rsid w:val="00F331D6"/>
    <w:rsid w:val="00F3571E"/>
    <w:rsid w:val="00F42A23"/>
    <w:rsid w:val="00F57772"/>
    <w:rsid w:val="00F62A49"/>
    <w:rsid w:val="00F62AF7"/>
    <w:rsid w:val="00F72B63"/>
    <w:rsid w:val="00F808AE"/>
    <w:rsid w:val="00F81D6E"/>
    <w:rsid w:val="00F84703"/>
    <w:rsid w:val="00F85A15"/>
    <w:rsid w:val="00F916D6"/>
    <w:rsid w:val="00F9271F"/>
    <w:rsid w:val="00F963FD"/>
    <w:rsid w:val="00FA0D7E"/>
    <w:rsid w:val="00FC1295"/>
    <w:rsid w:val="00FC3D78"/>
    <w:rsid w:val="00FC6CC9"/>
    <w:rsid w:val="00FC76A8"/>
    <w:rsid w:val="00FD6E45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9D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  <w:style w:type="table" w:customStyle="1" w:styleId="3">
    <w:name w:val="Сетка таблицы3"/>
    <w:basedOn w:val="a1"/>
    <w:next w:val="aa"/>
    <w:uiPriority w:val="59"/>
    <w:rsid w:val="0082003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524D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70229962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70229962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229962&amp;sub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?id=70229962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?id=702299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E22E-F373-4B96-993B-2838033D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7038</Words>
  <Characters>40119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cp:lastModifiedBy>Мерзляков Евгений Владимирович</cp:lastModifiedBy>
  <cp:revision>70</cp:revision>
  <cp:lastPrinted>2017-08-29T11:05:00Z</cp:lastPrinted>
  <dcterms:created xsi:type="dcterms:W3CDTF">2017-09-15T12:19:00Z</dcterms:created>
  <dcterms:modified xsi:type="dcterms:W3CDTF">2018-12-07T07:35:00Z</dcterms:modified>
</cp:coreProperties>
</file>