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E7" w:rsidRPr="00821DCE" w:rsidRDefault="0033055F" w:rsidP="00A51081">
      <w:pPr>
        <w:pStyle w:val="1"/>
        <w:spacing w:before="0"/>
        <w:jc w:val="center"/>
        <w:rPr>
          <w:sz w:val="24"/>
          <w:szCs w:val="24"/>
          <w:lang w:val="ru-RU"/>
        </w:rPr>
      </w:pPr>
      <w:bookmarkStart w:id="0" w:name="_Toc482269666"/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7728" behindDoc="1" locked="0" layoutInCell="1" allowOverlap="1" wp14:anchorId="12078F23" wp14:editId="470AFAD8">
            <wp:simplePos x="0" y="0"/>
            <wp:positionH relativeFrom="column">
              <wp:posOffset>-1116330</wp:posOffset>
            </wp:positionH>
            <wp:positionV relativeFrom="paragraph">
              <wp:posOffset>125095</wp:posOffset>
            </wp:positionV>
            <wp:extent cx="7560310" cy="1752600"/>
            <wp:effectExtent l="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9E7" w:rsidRPr="00821DCE" w:rsidRDefault="007509E7" w:rsidP="00A51081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A51081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A51081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A51081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A51081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654CD" w:rsidRPr="00821DCE" w:rsidRDefault="007654CD" w:rsidP="00A51081"/>
    <w:p w:rsidR="007654CD" w:rsidRPr="00821DCE" w:rsidRDefault="007654CD" w:rsidP="00A51081"/>
    <w:p w:rsidR="007654CD" w:rsidRPr="00821DCE" w:rsidRDefault="007654CD" w:rsidP="00A51081"/>
    <w:p w:rsidR="007654CD" w:rsidRPr="00821DCE" w:rsidRDefault="007654CD" w:rsidP="00A51081"/>
    <w:p w:rsidR="007654CD" w:rsidRPr="00821DCE" w:rsidRDefault="007654CD" w:rsidP="00A51081"/>
    <w:p w:rsidR="007654CD" w:rsidRPr="00821DCE" w:rsidRDefault="007654CD" w:rsidP="00A51081"/>
    <w:p w:rsidR="007509E7" w:rsidRPr="00821DCE" w:rsidRDefault="007509E7" w:rsidP="00A51081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A51081">
      <w:pPr>
        <w:rPr>
          <w:sz w:val="28"/>
          <w:szCs w:val="28"/>
        </w:rPr>
      </w:pPr>
    </w:p>
    <w:p w:rsidR="00A71A49" w:rsidRPr="00821DCE" w:rsidRDefault="00A71A49" w:rsidP="00A51081">
      <w:pPr>
        <w:spacing w:after="200" w:line="276" w:lineRule="auto"/>
        <w:ind w:firstLine="0"/>
        <w:jc w:val="right"/>
        <w:rPr>
          <w:rFonts w:ascii="Calibri" w:hAnsi="Calibri"/>
          <w:sz w:val="22"/>
          <w:szCs w:val="22"/>
          <w:lang w:eastAsia="x-none"/>
        </w:rPr>
      </w:pPr>
    </w:p>
    <w:p w:rsidR="007509E7" w:rsidRPr="00821DCE" w:rsidRDefault="007509E7" w:rsidP="00A51081">
      <w:pPr>
        <w:ind w:firstLine="0"/>
        <w:jc w:val="center"/>
        <w:rPr>
          <w:b/>
          <w:sz w:val="28"/>
          <w:szCs w:val="28"/>
        </w:rPr>
      </w:pPr>
    </w:p>
    <w:p w:rsidR="007509E7" w:rsidRPr="00821DCE" w:rsidRDefault="007509E7" w:rsidP="00A51081">
      <w:pPr>
        <w:ind w:firstLine="0"/>
        <w:jc w:val="center"/>
        <w:rPr>
          <w:b/>
          <w:sz w:val="28"/>
          <w:szCs w:val="28"/>
        </w:rPr>
      </w:pPr>
    </w:p>
    <w:p w:rsidR="00821DCE" w:rsidRPr="00821DCE" w:rsidRDefault="00821DCE" w:rsidP="00A51081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821DCE">
        <w:rPr>
          <w:noProof/>
          <w:sz w:val="40"/>
          <w:szCs w:val="40"/>
        </w:rPr>
        <w:t>ПРИМЕР ОЦЕНОЧНОГО СРЕДСТВА</w:t>
      </w:r>
    </w:p>
    <w:p w:rsidR="00821DCE" w:rsidRPr="00821DCE" w:rsidRDefault="00821DCE" w:rsidP="00A51081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821DCE">
        <w:rPr>
          <w:noProof/>
          <w:sz w:val="28"/>
          <w:szCs w:val="28"/>
        </w:rPr>
        <w:t>для оценки квалификации</w:t>
      </w:r>
    </w:p>
    <w:p w:rsidR="007509E7" w:rsidRPr="00821DCE" w:rsidRDefault="007509E7" w:rsidP="00A51081">
      <w:pPr>
        <w:ind w:firstLine="0"/>
        <w:jc w:val="center"/>
        <w:rPr>
          <w:b/>
          <w:sz w:val="28"/>
          <w:szCs w:val="28"/>
        </w:rPr>
      </w:pPr>
    </w:p>
    <w:p w:rsidR="007654CD" w:rsidRPr="00821DCE" w:rsidRDefault="007654CD" w:rsidP="00A51081">
      <w:pPr>
        <w:ind w:firstLine="0"/>
        <w:rPr>
          <w:b/>
          <w:sz w:val="28"/>
          <w:szCs w:val="28"/>
        </w:rPr>
      </w:pPr>
    </w:p>
    <w:p w:rsidR="007509E7" w:rsidRPr="00821DCE" w:rsidRDefault="007509E7" w:rsidP="00A51081">
      <w:pPr>
        <w:ind w:firstLine="0"/>
        <w:jc w:val="center"/>
        <w:rPr>
          <w:b/>
          <w:sz w:val="28"/>
          <w:szCs w:val="28"/>
        </w:rPr>
      </w:pPr>
    </w:p>
    <w:p w:rsidR="00735628" w:rsidRDefault="007509E7" w:rsidP="00A51081">
      <w:pPr>
        <w:ind w:firstLine="0"/>
        <w:jc w:val="center"/>
        <w:rPr>
          <w:sz w:val="28"/>
          <w:szCs w:val="28"/>
          <w:u w:val="single"/>
        </w:rPr>
      </w:pPr>
      <w:r w:rsidRPr="00821DCE">
        <w:rPr>
          <w:sz w:val="28"/>
          <w:szCs w:val="28"/>
        </w:rPr>
        <w:t>«</w:t>
      </w:r>
      <w:r w:rsidR="00735628" w:rsidRPr="00735628">
        <w:rPr>
          <w:sz w:val="28"/>
          <w:szCs w:val="28"/>
          <w:u w:val="single"/>
        </w:rPr>
        <w:t>Инженер-проектировщик по  обеспечению требований энергетической э</w:t>
      </w:r>
      <w:r w:rsidR="00735628" w:rsidRPr="00735628">
        <w:rPr>
          <w:sz w:val="28"/>
          <w:szCs w:val="28"/>
          <w:u w:val="single"/>
        </w:rPr>
        <w:t>ф</w:t>
      </w:r>
      <w:r w:rsidR="00735628" w:rsidRPr="00735628">
        <w:rPr>
          <w:sz w:val="28"/>
          <w:szCs w:val="28"/>
          <w:u w:val="single"/>
        </w:rPr>
        <w:t xml:space="preserve">фективности объектов капитального строительства </w:t>
      </w:r>
    </w:p>
    <w:p w:rsidR="007509E7" w:rsidRPr="00821DCE" w:rsidRDefault="00735628" w:rsidP="00A51081">
      <w:pPr>
        <w:ind w:firstLine="0"/>
        <w:jc w:val="center"/>
        <w:rPr>
          <w:sz w:val="28"/>
          <w:szCs w:val="28"/>
          <w:u w:val="single"/>
        </w:rPr>
      </w:pPr>
      <w:r w:rsidRPr="00735628">
        <w:rPr>
          <w:sz w:val="28"/>
          <w:szCs w:val="28"/>
          <w:u w:val="single"/>
        </w:rPr>
        <w:t>(6 уровень квалификации)</w:t>
      </w:r>
      <w:r w:rsidR="007509E7" w:rsidRPr="00821DCE">
        <w:rPr>
          <w:sz w:val="28"/>
          <w:szCs w:val="28"/>
          <w:u w:val="single"/>
        </w:rPr>
        <w:t>»</w:t>
      </w:r>
    </w:p>
    <w:p w:rsidR="00BC488E" w:rsidRPr="00821DCE" w:rsidRDefault="00BC488E" w:rsidP="00A51081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A51081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A51081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A51081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A51081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A51081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A51081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A51081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A51081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A51081">
      <w:pPr>
        <w:ind w:firstLine="0"/>
        <w:rPr>
          <w:b/>
          <w:sz w:val="28"/>
          <w:szCs w:val="28"/>
          <w:u w:val="single"/>
        </w:rPr>
      </w:pPr>
    </w:p>
    <w:p w:rsidR="00BC488E" w:rsidRPr="00821DCE" w:rsidRDefault="00BC488E" w:rsidP="00A51081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A51081">
      <w:pPr>
        <w:ind w:firstLine="0"/>
        <w:jc w:val="center"/>
        <w:rPr>
          <w:b/>
          <w:sz w:val="28"/>
          <w:szCs w:val="28"/>
          <w:u w:val="single"/>
        </w:rPr>
      </w:pPr>
    </w:p>
    <w:p w:rsidR="00821DCE" w:rsidRPr="00821DCE" w:rsidRDefault="00821DCE" w:rsidP="00A51081">
      <w:pPr>
        <w:widowControl w:val="0"/>
        <w:autoSpaceDE w:val="0"/>
        <w:autoSpaceDN w:val="0"/>
        <w:rPr>
          <w:sz w:val="28"/>
          <w:szCs w:val="28"/>
        </w:rPr>
      </w:pPr>
      <w:r w:rsidRPr="00821DCE">
        <w:rPr>
          <w:sz w:val="28"/>
          <w:szCs w:val="28"/>
        </w:rPr>
        <w:t>Пример оценочного средства разработан в рамках Комплекса меропр</w:t>
      </w:r>
      <w:r w:rsidRPr="00821DCE">
        <w:rPr>
          <w:sz w:val="28"/>
          <w:szCs w:val="28"/>
        </w:rPr>
        <w:t>и</w:t>
      </w:r>
      <w:r w:rsidRPr="00821DCE">
        <w:rPr>
          <w:sz w:val="28"/>
          <w:szCs w:val="28"/>
        </w:rPr>
        <w:t>ятий по развитию механизма независимой оценки квалификаций, по созд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 xml:space="preserve">нию и поддержке функционирования базового центра профессиональной подготовки, переподготовки и повышения квалификации рабочих кадров, утвержденного </w:t>
      </w:r>
      <w:r w:rsidRPr="00555737">
        <w:rPr>
          <w:sz w:val="28"/>
          <w:szCs w:val="28"/>
          <w:highlight w:val="yellow"/>
        </w:rPr>
        <w:t>01 марта 2017 года</w:t>
      </w:r>
    </w:p>
    <w:p w:rsidR="00BC488E" w:rsidRPr="00821DCE" w:rsidRDefault="00BC488E" w:rsidP="00A51081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A51081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A51081">
      <w:pPr>
        <w:ind w:firstLine="0"/>
        <w:jc w:val="center"/>
        <w:rPr>
          <w:sz w:val="28"/>
          <w:szCs w:val="28"/>
        </w:rPr>
      </w:pPr>
    </w:p>
    <w:p w:rsidR="00BC488E" w:rsidRPr="00821DCE" w:rsidRDefault="006C09C8" w:rsidP="00A510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201</w:t>
      </w:r>
      <w:r>
        <w:rPr>
          <w:sz w:val="28"/>
          <w:szCs w:val="28"/>
        </w:rPr>
        <w:t>8</w:t>
      </w:r>
      <w:r w:rsidR="00BC488E" w:rsidRPr="00821DCE">
        <w:rPr>
          <w:sz w:val="28"/>
          <w:szCs w:val="28"/>
        </w:rPr>
        <w:t xml:space="preserve"> </w:t>
      </w:r>
    </w:p>
    <w:p w:rsidR="009D7E63" w:rsidRPr="00821DCE" w:rsidRDefault="009D7E63" w:rsidP="00A51081">
      <w:pPr>
        <w:pStyle w:val="1"/>
        <w:spacing w:before="0"/>
        <w:jc w:val="center"/>
        <w:rPr>
          <w:sz w:val="20"/>
          <w:szCs w:val="20"/>
          <w:lang w:val="ru-RU"/>
        </w:rPr>
      </w:pPr>
    </w:p>
    <w:bookmarkEnd w:id="0"/>
    <w:p w:rsidR="00821DCE" w:rsidRPr="00821DCE" w:rsidRDefault="00821DCE" w:rsidP="00A51081">
      <w:pPr>
        <w:widowControl w:val="0"/>
        <w:autoSpaceDE w:val="0"/>
        <w:autoSpaceDN w:val="0"/>
        <w:jc w:val="center"/>
        <w:rPr>
          <w:b/>
          <w:bCs/>
          <w:sz w:val="20"/>
        </w:rPr>
      </w:pPr>
      <w:r w:rsidRPr="00821DCE">
        <w:rPr>
          <w:sz w:val="28"/>
          <w:szCs w:val="28"/>
        </w:rPr>
        <w:t>Состав примера оценочных средств</w:t>
      </w: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5"/>
        <w:gridCol w:w="1380"/>
      </w:tblGrid>
      <w:tr w:rsidR="00821DCE" w:rsidRPr="00821DCE" w:rsidTr="00021815">
        <w:trPr>
          <w:trHeight w:val="280"/>
        </w:trPr>
        <w:tc>
          <w:tcPr>
            <w:tcW w:w="4233" w:type="pct"/>
            <w:vAlign w:val="center"/>
          </w:tcPr>
          <w:p w:rsidR="00821DCE" w:rsidRPr="00821DCE" w:rsidRDefault="00821DCE" w:rsidP="00A51081">
            <w:pPr>
              <w:jc w:val="center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A51081">
            <w:pPr>
              <w:ind w:firstLine="0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страница</w:t>
            </w:r>
          </w:p>
        </w:tc>
      </w:tr>
      <w:tr w:rsidR="00821DCE" w:rsidRPr="00821DCE" w:rsidTr="00021815">
        <w:trPr>
          <w:trHeight w:val="501"/>
        </w:trPr>
        <w:tc>
          <w:tcPr>
            <w:tcW w:w="4233" w:type="pct"/>
            <w:vAlign w:val="center"/>
          </w:tcPr>
          <w:p w:rsidR="00821DCE" w:rsidRPr="00821DCE" w:rsidRDefault="00821DCE" w:rsidP="00A51081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A5108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693"/>
        </w:trPr>
        <w:tc>
          <w:tcPr>
            <w:tcW w:w="4233" w:type="pct"/>
            <w:vAlign w:val="center"/>
          </w:tcPr>
          <w:p w:rsidR="00821DCE" w:rsidRPr="00821DCE" w:rsidRDefault="00821DCE" w:rsidP="00A51081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A5108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A51081">
            <w:pPr>
              <w:ind w:hanging="9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3.Профессиональный стандарт или квалификационные тр</w:t>
            </w:r>
            <w:r w:rsidRPr="00821DCE">
              <w:rPr>
                <w:sz w:val="28"/>
                <w:szCs w:val="28"/>
              </w:rPr>
              <w:t>е</w:t>
            </w:r>
            <w:r w:rsidRPr="00821DCE">
              <w:rPr>
                <w:sz w:val="28"/>
                <w:szCs w:val="28"/>
              </w:rPr>
              <w:t>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A5108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418"/>
        </w:trPr>
        <w:tc>
          <w:tcPr>
            <w:tcW w:w="4233" w:type="pct"/>
            <w:vAlign w:val="center"/>
          </w:tcPr>
          <w:p w:rsidR="00821DCE" w:rsidRPr="00821DCE" w:rsidRDefault="00821DCE" w:rsidP="00A51081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A5108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552"/>
        </w:trPr>
        <w:tc>
          <w:tcPr>
            <w:tcW w:w="4233" w:type="pct"/>
            <w:vAlign w:val="bottom"/>
          </w:tcPr>
          <w:p w:rsidR="00821DCE" w:rsidRPr="00821DCE" w:rsidRDefault="00821DCE" w:rsidP="00A51081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5.Спецификация заданий для теоретического этапа профе</w:t>
            </w:r>
            <w:r w:rsidRPr="00821DCE">
              <w:rPr>
                <w:sz w:val="28"/>
                <w:szCs w:val="28"/>
              </w:rPr>
              <w:t>с</w:t>
            </w:r>
            <w:r w:rsidRPr="00821DCE">
              <w:rPr>
                <w:sz w:val="28"/>
                <w:szCs w:val="28"/>
              </w:rPr>
              <w:t>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A5108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752"/>
        </w:trPr>
        <w:tc>
          <w:tcPr>
            <w:tcW w:w="4233" w:type="pct"/>
            <w:vAlign w:val="center"/>
          </w:tcPr>
          <w:p w:rsidR="00821DCE" w:rsidRPr="00821DCE" w:rsidRDefault="00821DCE" w:rsidP="00A51081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6.Спецификация заданий для практического этапа професс</w:t>
            </w:r>
            <w:r w:rsidRPr="00821DCE">
              <w:rPr>
                <w:sz w:val="28"/>
                <w:szCs w:val="28"/>
              </w:rPr>
              <w:t>и</w:t>
            </w:r>
            <w:r w:rsidRPr="00821DCE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821DCE" w:rsidRPr="00902DFB" w:rsidRDefault="00902DFB" w:rsidP="00A51081">
            <w:pPr>
              <w:ind w:firstLine="4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</w:t>
            </w:r>
          </w:p>
        </w:tc>
      </w:tr>
      <w:tr w:rsidR="00821DCE" w:rsidRPr="00821DCE" w:rsidTr="00021815">
        <w:trPr>
          <w:trHeight w:val="562"/>
        </w:trPr>
        <w:tc>
          <w:tcPr>
            <w:tcW w:w="4233" w:type="pct"/>
            <w:vAlign w:val="center"/>
          </w:tcPr>
          <w:p w:rsidR="00821DCE" w:rsidRPr="00821DCE" w:rsidRDefault="00821DCE" w:rsidP="00A51081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7.Материально-техническое обеспечение оценочных мер</w:t>
            </w:r>
            <w:r w:rsidRPr="00821DCE">
              <w:rPr>
                <w:sz w:val="28"/>
                <w:szCs w:val="28"/>
              </w:rPr>
              <w:t>о</w:t>
            </w:r>
            <w:r w:rsidRPr="00821DCE"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E33A00" w:rsidP="00A5108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821DCE" w:rsidRPr="00821DCE" w:rsidTr="00021815">
        <w:trPr>
          <w:trHeight w:val="467"/>
        </w:trPr>
        <w:tc>
          <w:tcPr>
            <w:tcW w:w="4233" w:type="pct"/>
            <w:vAlign w:val="center"/>
          </w:tcPr>
          <w:p w:rsidR="00821DCE" w:rsidRPr="00821DCE" w:rsidRDefault="00821DCE" w:rsidP="00A51081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E33A00" w:rsidP="00A5108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821DCE" w:rsidRPr="00821DCE" w:rsidTr="00021815">
        <w:trPr>
          <w:trHeight w:val="545"/>
        </w:trPr>
        <w:tc>
          <w:tcPr>
            <w:tcW w:w="4233" w:type="pct"/>
            <w:vAlign w:val="center"/>
          </w:tcPr>
          <w:p w:rsidR="00821DCE" w:rsidRPr="00821DCE" w:rsidRDefault="00821DCE" w:rsidP="00A51081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821DCE" w:rsidRPr="00902DFB" w:rsidRDefault="00902DFB" w:rsidP="00A51081">
            <w:pPr>
              <w:ind w:firstLine="4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A51081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821DCE" w:rsidRPr="00821DCE" w:rsidRDefault="00E33A00" w:rsidP="00A5108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A51081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</w:t>
            </w:r>
            <w:r w:rsidRPr="00821DCE">
              <w:rPr>
                <w:sz w:val="28"/>
                <w:szCs w:val="28"/>
              </w:rPr>
              <w:t>а</w:t>
            </w:r>
            <w:r w:rsidRPr="00821DCE">
              <w:rPr>
                <w:sz w:val="28"/>
                <w:szCs w:val="28"/>
              </w:rPr>
              <w:t>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902DFB" w:rsidRDefault="00902DFB" w:rsidP="00A51081">
            <w:pPr>
              <w:ind w:firstLine="4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821DCE" w:rsidRPr="00821DCE" w:rsidTr="00021815">
        <w:trPr>
          <w:trHeight w:val="699"/>
        </w:trPr>
        <w:tc>
          <w:tcPr>
            <w:tcW w:w="4233" w:type="pct"/>
            <w:vAlign w:val="center"/>
          </w:tcPr>
          <w:p w:rsidR="00821DCE" w:rsidRPr="00821DCE" w:rsidRDefault="00821DCE" w:rsidP="00A51081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821DCE" w:rsidRPr="00902DFB" w:rsidRDefault="00902DFB" w:rsidP="00A51081">
            <w:pPr>
              <w:ind w:firstLine="4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25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A51081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13. Правила обработки результатов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821DCE" w:rsidRPr="00902DFB" w:rsidRDefault="00902DFB" w:rsidP="00A51081">
            <w:pPr>
              <w:ind w:firstLine="4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25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A51081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14.</w:t>
            </w:r>
            <w:r w:rsidRPr="00821DCE">
              <w:rPr>
                <w:b/>
                <w:sz w:val="28"/>
                <w:szCs w:val="28"/>
              </w:rPr>
              <w:t xml:space="preserve"> </w:t>
            </w:r>
            <w:r w:rsidRPr="00821DCE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821DCE" w:rsidRPr="00902DFB" w:rsidRDefault="00902DFB" w:rsidP="00A51081">
            <w:pPr>
              <w:ind w:firstLine="4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25</w:t>
            </w:r>
          </w:p>
        </w:tc>
      </w:tr>
    </w:tbl>
    <w:p w:rsidR="00821DCE" w:rsidRPr="00821DCE" w:rsidRDefault="00821DCE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1" w:name="_Hlk478983223"/>
      <w:r w:rsidRPr="00821DCE">
        <w:rPr>
          <w:b/>
          <w:sz w:val="28"/>
          <w:szCs w:val="28"/>
        </w:rPr>
        <w:lastRenderedPageBreak/>
        <w:t xml:space="preserve">1. Наименование квалификации и уровень квалификации: </w:t>
      </w:r>
    </w:p>
    <w:p w:rsidR="009D7E63" w:rsidRPr="00821DCE" w:rsidRDefault="00821DCE" w:rsidP="00A51081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821DCE">
        <w:rPr>
          <w:sz w:val="28"/>
          <w:szCs w:val="28"/>
          <w:u w:val="single"/>
        </w:rPr>
        <w:t>«</w:t>
      </w:r>
      <w:r w:rsidR="00F05C3A" w:rsidRPr="00F05C3A">
        <w:rPr>
          <w:sz w:val="28"/>
          <w:szCs w:val="28"/>
          <w:u w:val="single"/>
        </w:rPr>
        <w:t>Инженер-проектировщик по  обеспечению требований энергетической э</w:t>
      </w:r>
      <w:r w:rsidR="00F05C3A" w:rsidRPr="00F05C3A">
        <w:rPr>
          <w:sz w:val="28"/>
          <w:szCs w:val="28"/>
          <w:u w:val="single"/>
        </w:rPr>
        <w:t>ф</w:t>
      </w:r>
      <w:r w:rsidR="00F05C3A" w:rsidRPr="00F05C3A">
        <w:rPr>
          <w:sz w:val="28"/>
          <w:szCs w:val="28"/>
          <w:u w:val="single"/>
        </w:rPr>
        <w:t>фективности объектов капитального строительства (6 уровень квалифик</w:t>
      </w:r>
      <w:r w:rsidR="00F05C3A" w:rsidRPr="00F05C3A">
        <w:rPr>
          <w:sz w:val="28"/>
          <w:szCs w:val="28"/>
          <w:u w:val="single"/>
        </w:rPr>
        <w:t>а</w:t>
      </w:r>
      <w:r w:rsidR="00F05C3A" w:rsidRPr="00F05C3A">
        <w:rPr>
          <w:sz w:val="28"/>
          <w:szCs w:val="28"/>
          <w:u w:val="single"/>
        </w:rPr>
        <w:t>ции)</w:t>
      </w:r>
      <w:r w:rsidR="009D7E63" w:rsidRPr="00821DCE">
        <w:rPr>
          <w:sz w:val="28"/>
          <w:szCs w:val="28"/>
          <w:u w:val="single"/>
        </w:rPr>
        <w:t>»</w:t>
      </w:r>
    </w:p>
    <w:p w:rsidR="009D7E63" w:rsidRPr="00821DCE" w:rsidRDefault="009D7E63" w:rsidP="00A51081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</w:p>
    <w:p w:rsidR="009D7E63" w:rsidRPr="00821DCE" w:rsidRDefault="00B64B5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b/>
          <w:sz w:val="28"/>
          <w:szCs w:val="28"/>
        </w:rPr>
        <w:t xml:space="preserve">2. Номер квалификации: </w:t>
      </w:r>
      <w:r w:rsidR="0005106D" w:rsidRPr="0005106D">
        <w:rPr>
          <w:sz w:val="28"/>
          <w:szCs w:val="28"/>
          <w:u w:val="single"/>
        </w:rPr>
        <w:t>16.11000.01</w:t>
      </w:r>
    </w:p>
    <w:p w:rsidR="00F05C3A" w:rsidRDefault="00B64B56" w:rsidP="00A51081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bookmarkStart w:id="2" w:name="_Hlk478982284"/>
      <w:r w:rsidRPr="00821DCE">
        <w:rPr>
          <w:b/>
          <w:sz w:val="28"/>
          <w:szCs w:val="28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фикации):</w:t>
      </w:r>
      <w:r w:rsidRPr="00821DCE">
        <w:rPr>
          <w:sz w:val="28"/>
          <w:szCs w:val="28"/>
        </w:rPr>
        <w:t xml:space="preserve"> </w:t>
      </w:r>
      <w:r w:rsidR="007B115D" w:rsidRPr="00821DCE">
        <w:rPr>
          <w:sz w:val="28"/>
          <w:szCs w:val="28"/>
          <w:u w:val="single"/>
        </w:rPr>
        <w:t>«</w:t>
      </w:r>
      <w:r w:rsidR="00F05C3A" w:rsidRPr="00F05C3A">
        <w:rPr>
          <w:sz w:val="28"/>
          <w:szCs w:val="28"/>
          <w:u w:val="single"/>
        </w:rPr>
        <w:t>Специалист по подготовке проекта обеспечения соблюдения требований энергетической эффективности</w:t>
      </w:r>
      <w:r w:rsidR="00F05C3A">
        <w:rPr>
          <w:sz w:val="28"/>
          <w:szCs w:val="28"/>
          <w:u w:val="single"/>
        </w:rPr>
        <w:t xml:space="preserve"> зданий, строений и сооружений</w:t>
      </w:r>
      <w:r w:rsidR="0069232A">
        <w:rPr>
          <w:sz w:val="28"/>
          <w:szCs w:val="28"/>
          <w:u w:val="single"/>
        </w:rPr>
        <w:t xml:space="preserve">» </w:t>
      </w:r>
      <w:r w:rsidR="0005106D">
        <w:rPr>
          <w:sz w:val="28"/>
          <w:szCs w:val="28"/>
          <w:u w:val="single"/>
        </w:rPr>
        <w:t>969</w:t>
      </w:r>
      <w:r w:rsidR="00642E96" w:rsidRPr="00821DCE">
        <w:rPr>
          <w:sz w:val="28"/>
          <w:szCs w:val="28"/>
          <w:u w:val="single"/>
        </w:rPr>
        <w:t xml:space="preserve"> </w:t>
      </w:r>
      <w:r w:rsidR="00EF2BB8" w:rsidRPr="00821DCE">
        <w:rPr>
          <w:sz w:val="28"/>
          <w:szCs w:val="28"/>
          <w:u w:val="single"/>
        </w:rPr>
        <w:t xml:space="preserve">(Утвержден </w:t>
      </w:r>
      <w:r w:rsidR="007B115D" w:rsidRPr="00821DCE">
        <w:rPr>
          <w:sz w:val="28"/>
          <w:szCs w:val="28"/>
          <w:u w:val="single"/>
        </w:rPr>
        <w:t>Приказ</w:t>
      </w:r>
      <w:r w:rsidR="00EF2BB8" w:rsidRPr="00821DCE">
        <w:rPr>
          <w:sz w:val="28"/>
          <w:szCs w:val="28"/>
          <w:u w:val="single"/>
        </w:rPr>
        <w:t>ом</w:t>
      </w:r>
      <w:r w:rsidR="007B115D" w:rsidRPr="00821DCE">
        <w:rPr>
          <w:sz w:val="28"/>
          <w:szCs w:val="28"/>
          <w:u w:val="single"/>
        </w:rPr>
        <w:t xml:space="preserve"> </w:t>
      </w:r>
      <w:r w:rsidR="004B21A6" w:rsidRPr="00821DCE">
        <w:rPr>
          <w:sz w:val="28"/>
          <w:szCs w:val="28"/>
          <w:u w:val="single"/>
        </w:rPr>
        <w:t xml:space="preserve">Министерства </w:t>
      </w:r>
      <w:r w:rsidR="007B115D" w:rsidRPr="00821DCE">
        <w:rPr>
          <w:sz w:val="28"/>
          <w:szCs w:val="28"/>
          <w:u w:val="single"/>
        </w:rPr>
        <w:t xml:space="preserve">труда </w:t>
      </w:r>
      <w:r w:rsidR="004B21A6" w:rsidRPr="00821DCE">
        <w:rPr>
          <w:sz w:val="28"/>
          <w:szCs w:val="28"/>
          <w:u w:val="single"/>
        </w:rPr>
        <w:t xml:space="preserve">и социальной защиты </w:t>
      </w:r>
      <w:r w:rsidR="007B115D" w:rsidRPr="00821DCE">
        <w:rPr>
          <w:sz w:val="28"/>
          <w:szCs w:val="28"/>
          <w:u w:val="single"/>
        </w:rPr>
        <w:t>Р</w:t>
      </w:r>
      <w:r w:rsidR="004B21A6" w:rsidRPr="00821DCE">
        <w:rPr>
          <w:sz w:val="28"/>
          <w:szCs w:val="28"/>
          <w:u w:val="single"/>
        </w:rPr>
        <w:t>Ф</w:t>
      </w:r>
      <w:r w:rsidR="007B115D" w:rsidRPr="00821DCE">
        <w:rPr>
          <w:sz w:val="28"/>
          <w:szCs w:val="28"/>
          <w:u w:val="single"/>
        </w:rPr>
        <w:t xml:space="preserve"> </w:t>
      </w:r>
      <w:r w:rsidR="00F05C3A" w:rsidRPr="00F05C3A">
        <w:rPr>
          <w:sz w:val="28"/>
          <w:szCs w:val="28"/>
          <w:u w:val="single"/>
        </w:rPr>
        <w:t>от 01.03.2017 № 217н</w:t>
      </w:r>
      <w:r w:rsidR="00EF2BB8" w:rsidRPr="00821DCE">
        <w:rPr>
          <w:sz w:val="28"/>
          <w:szCs w:val="28"/>
          <w:u w:val="single"/>
        </w:rPr>
        <w:t>)</w:t>
      </w:r>
      <w:r w:rsidR="00642E96" w:rsidRPr="00821DCE">
        <w:rPr>
          <w:sz w:val="28"/>
          <w:szCs w:val="28"/>
          <w:u w:val="single"/>
        </w:rPr>
        <w:t>.</w:t>
      </w:r>
      <w:r w:rsidR="00F05C3A">
        <w:rPr>
          <w:sz w:val="28"/>
          <w:szCs w:val="28"/>
          <w:u w:val="single"/>
        </w:rPr>
        <w:t xml:space="preserve"> </w:t>
      </w:r>
    </w:p>
    <w:p w:rsidR="00642E96" w:rsidRPr="00821DCE" w:rsidRDefault="00642E9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2"/>
    <w:p w:rsidR="00B64B56" w:rsidRPr="00821DCE" w:rsidRDefault="00B64B56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4. Вид профессиональной деятельности:</w:t>
      </w:r>
    </w:p>
    <w:bookmarkEnd w:id="1"/>
    <w:p w:rsidR="00F05C3A" w:rsidRPr="00821DCE" w:rsidRDefault="0005106D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5106D">
        <w:rPr>
          <w:sz w:val="28"/>
          <w:szCs w:val="28"/>
          <w:u w:val="single"/>
        </w:rPr>
        <w:t>Подготовка проекта обеспечения соблюдения требований энергетической эффективности зданий, строений и сооружений</w:t>
      </w:r>
    </w:p>
    <w:p w:rsidR="00B64B56" w:rsidRPr="00821DCE" w:rsidRDefault="00B64B56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 xml:space="preserve">5. </w:t>
      </w:r>
      <w:bookmarkStart w:id="3" w:name="_Hlk478983383"/>
      <w:r w:rsidRPr="00821DCE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558"/>
        <w:gridCol w:w="1928"/>
      </w:tblGrid>
      <w:tr w:rsidR="004F29B5" w:rsidRPr="00821DCE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Знания, умения в соответствии с треб</w:t>
            </w:r>
            <w:r w:rsidRPr="00821DCE">
              <w:rPr>
                <w:sz w:val="28"/>
                <w:szCs w:val="28"/>
                <w:lang w:eastAsia="en-US"/>
              </w:rPr>
              <w:t>о</w:t>
            </w:r>
            <w:r w:rsidRPr="00821DCE">
              <w:rPr>
                <w:sz w:val="28"/>
                <w:szCs w:val="28"/>
                <w:lang w:eastAsia="en-US"/>
              </w:rPr>
              <w:t>ваниями к квалификации, на соотве</w:t>
            </w:r>
            <w:r w:rsidRPr="00821DCE">
              <w:rPr>
                <w:sz w:val="28"/>
                <w:szCs w:val="28"/>
                <w:lang w:eastAsia="en-US"/>
              </w:rPr>
              <w:t>т</w:t>
            </w:r>
            <w:r w:rsidRPr="00821DCE">
              <w:rPr>
                <w:sz w:val="28"/>
                <w:szCs w:val="28"/>
                <w:lang w:eastAsia="en-US"/>
              </w:rPr>
              <w:t>ствие которым проводится оценка квал</w:t>
            </w:r>
            <w:r w:rsidRPr="00821DCE">
              <w:rPr>
                <w:sz w:val="28"/>
                <w:szCs w:val="28"/>
                <w:lang w:eastAsia="en-US"/>
              </w:rPr>
              <w:t>и</w:t>
            </w:r>
            <w:r w:rsidRPr="00821DCE">
              <w:rPr>
                <w:sz w:val="28"/>
                <w:szCs w:val="28"/>
                <w:lang w:eastAsia="en-US"/>
              </w:rPr>
              <w:t>фикации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Критерии оценки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Тип и N зад</w:t>
            </w:r>
            <w:r w:rsidRPr="00821DCE">
              <w:rPr>
                <w:sz w:val="28"/>
                <w:szCs w:val="28"/>
                <w:lang w:eastAsia="en-US"/>
              </w:rPr>
              <w:t>а</w:t>
            </w:r>
            <w:r w:rsidRPr="00821DCE">
              <w:rPr>
                <w:sz w:val="28"/>
                <w:szCs w:val="28"/>
                <w:lang w:eastAsia="en-US"/>
              </w:rPr>
              <w:t xml:space="preserve">ния </w:t>
            </w:r>
          </w:p>
        </w:tc>
      </w:tr>
      <w:tr w:rsidR="004F29B5" w:rsidRPr="00821DCE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F29B5" w:rsidRPr="00821DCE" w:rsidTr="00CE60E1">
        <w:trPr>
          <w:trHeight w:val="223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265C94" w:rsidP="00A51081">
            <w:pPr>
              <w:widowControl w:val="0"/>
              <w:tabs>
                <w:tab w:val="left" w:pos="440"/>
              </w:tabs>
              <w:autoSpaceDE w:val="0"/>
              <w:autoSpaceDN w:val="0"/>
              <w:ind w:firstLine="0"/>
              <w:rPr>
                <w:b/>
                <w:sz w:val="28"/>
                <w:szCs w:val="28"/>
                <w:lang w:eastAsia="en-US"/>
              </w:rPr>
            </w:pPr>
            <w:r w:rsidRPr="00821DCE">
              <w:rPr>
                <w:b/>
                <w:sz w:val="28"/>
                <w:szCs w:val="28"/>
              </w:rPr>
              <w:t xml:space="preserve">1) </w:t>
            </w:r>
            <w:r w:rsidR="004F29B5" w:rsidRPr="00821DCE">
              <w:rPr>
                <w:b/>
                <w:szCs w:val="24"/>
              </w:rPr>
              <w:t>К ТФ</w:t>
            </w:r>
            <w:r w:rsidR="004F29B5" w:rsidRPr="00821DCE">
              <w:rPr>
                <w:szCs w:val="24"/>
              </w:rPr>
              <w:t xml:space="preserve"> </w:t>
            </w:r>
            <w:r w:rsidR="0005106D">
              <w:rPr>
                <w:b/>
                <w:sz w:val="28"/>
                <w:szCs w:val="28"/>
              </w:rPr>
              <w:t xml:space="preserve"> </w:t>
            </w:r>
            <w:r w:rsidR="0005106D" w:rsidRPr="0005106D">
              <w:rPr>
                <w:b/>
                <w:sz w:val="28"/>
                <w:szCs w:val="28"/>
              </w:rPr>
              <w:t>Выполнение технического з</w:t>
            </w:r>
            <w:r w:rsidR="0005106D" w:rsidRPr="0005106D">
              <w:rPr>
                <w:b/>
                <w:sz w:val="28"/>
                <w:szCs w:val="28"/>
              </w:rPr>
              <w:t>а</w:t>
            </w:r>
            <w:r w:rsidR="0005106D" w:rsidRPr="0005106D">
              <w:rPr>
                <w:b/>
                <w:sz w:val="28"/>
                <w:szCs w:val="28"/>
              </w:rPr>
              <w:t>дания на разработку проекта обесп</w:t>
            </w:r>
            <w:r w:rsidR="0005106D" w:rsidRPr="0005106D">
              <w:rPr>
                <w:b/>
                <w:sz w:val="28"/>
                <w:szCs w:val="28"/>
              </w:rPr>
              <w:t>е</w:t>
            </w:r>
            <w:r w:rsidR="0005106D" w:rsidRPr="0005106D">
              <w:rPr>
                <w:b/>
                <w:sz w:val="28"/>
                <w:szCs w:val="28"/>
              </w:rPr>
              <w:t>чения соблюдения требований энерг</w:t>
            </w:r>
            <w:r w:rsidR="0005106D" w:rsidRPr="0005106D">
              <w:rPr>
                <w:b/>
                <w:sz w:val="28"/>
                <w:szCs w:val="28"/>
              </w:rPr>
              <w:t>е</w:t>
            </w:r>
            <w:r w:rsidR="0005106D" w:rsidRPr="0005106D">
              <w:rPr>
                <w:b/>
                <w:sz w:val="28"/>
                <w:szCs w:val="28"/>
              </w:rPr>
              <w:t>тической эффективности зданий, стр</w:t>
            </w:r>
            <w:r w:rsidR="0005106D" w:rsidRPr="0005106D">
              <w:rPr>
                <w:b/>
                <w:sz w:val="28"/>
                <w:szCs w:val="28"/>
              </w:rPr>
              <w:t>о</w:t>
            </w:r>
            <w:r w:rsidR="0005106D" w:rsidRPr="0005106D">
              <w:rPr>
                <w:b/>
                <w:sz w:val="28"/>
                <w:szCs w:val="28"/>
              </w:rPr>
              <w:t>ений и сооружений</w:t>
            </w:r>
          </w:p>
          <w:p w:rsidR="0005106D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05106D" w:rsidRPr="0005106D">
              <w:rPr>
                <w:sz w:val="28"/>
                <w:szCs w:val="28"/>
                <w:lang w:eastAsia="en-US"/>
              </w:rPr>
              <w:t>Применять методики и процедуры с</w:t>
            </w:r>
            <w:r w:rsidR="0005106D" w:rsidRPr="0005106D">
              <w:rPr>
                <w:sz w:val="28"/>
                <w:szCs w:val="28"/>
                <w:lang w:eastAsia="en-US"/>
              </w:rPr>
              <w:t>и</w:t>
            </w:r>
            <w:r w:rsidR="0005106D" w:rsidRPr="0005106D">
              <w:rPr>
                <w:sz w:val="28"/>
                <w:szCs w:val="28"/>
                <w:lang w:eastAsia="en-US"/>
              </w:rPr>
              <w:t>стемы менеджмента качества, правила автоматизированной системы управления организацией, требования нормативно-технической документации к составу и содержанию технического задания на разработку проекта обеспечения собл</w:t>
            </w:r>
            <w:r w:rsidR="0005106D" w:rsidRPr="0005106D">
              <w:rPr>
                <w:sz w:val="28"/>
                <w:szCs w:val="28"/>
                <w:lang w:eastAsia="en-US"/>
              </w:rPr>
              <w:t>ю</w:t>
            </w:r>
            <w:r w:rsidR="0005106D" w:rsidRPr="0005106D">
              <w:rPr>
                <w:sz w:val="28"/>
                <w:szCs w:val="28"/>
                <w:lang w:eastAsia="en-US"/>
              </w:rPr>
              <w:t>дения требований энергетической эффе</w:t>
            </w:r>
            <w:r w:rsidR="0005106D" w:rsidRPr="0005106D">
              <w:rPr>
                <w:sz w:val="28"/>
                <w:szCs w:val="28"/>
                <w:lang w:eastAsia="en-US"/>
              </w:rPr>
              <w:t>к</w:t>
            </w:r>
            <w:r w:rsidR="0005106D" w:rsidRPr="0005106D">
              <w:rPr>
                <w:sz w:val="28"/>
                <w:szCs w:val="28"/>
                <w:lang w:eastAsia="en-US"/>
              </w:rPr>
              <w:t xml:space="preserve">тивности зданий, строений и сооружений </w:t>
            </w: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05106D" w:rsidRPr="0005106D">
              <w:rPr>
                <w:sz w:val="28"/>
                <w:szCs w:val="28"/>
                <w:lang w:eastAsia="en-US"/>
              </w:rPr>
              <w:t>Применять систему автоматизирова</w:t>
            </w:r>
            <w:r w:rsidR="0005106D" w:rsidRPr="0005106D">
              <w:rPr>
                <w:sz w:val="28"/>
                <w:szCs w:val="28"/>
                <w:lang w:eastAsia="en-US"/>
              </w:rPr>
              <w:t>н</w:t>
            </w:r>
            <w:r w:rsidR="0005106D" w:rsidRPr="0005106D">
              <w:rPr>
                <w:sz w:val="28"/>
                <w:szCs w:val="28"/>
                <w:lang w:eastAsia="en-US"/>
              </w:rPr>
              <w:t>ного проектирования и программу, и</w:t>
            </w:r>
            <w:r w:rsidR="0005106D" w:rsidRPr="0005106D">
              <w:rPr>
                <w:sz w:val="28"/>
                <w:szCs w:val="28"/>
                <w:lang w:eastAsia="en-US"/>
              </w:rPr>
              <w:t>с</w:t>
            </w:r>
            <w:r w:rsidR="0005106D" w:rsidRPr="0005106D">
              <w:rPr>
                <w:sz w:val="28"/>
                <w:szCs w:val="28"/>
                <w:lang w:eastAsia="en-US"/>
              </w:rPr>
              <w:lastRenderedPageBreak/>
              <w:t>пользуемую для написания и модифик</w:t>
            </w:r>
            <w:r w:rsidR="0005106D" w:rsidRPr="0005106D">
              <w:rPr>
                <w:sz w:val="28"/>
                <w:szCs w:val="28"/>
                <w:lang w:eastAsia="en-US"/>
              </w:rPr>
              <w:t>а</w:t>
            </w:r>
            <w:r w:rsidR="0005106D" w:rsidRPr="0005106D">
              <w:rPr>
                <w:sz w:val="28"/>
                <w:szCs w:val="28"/>
                <w:lang w:eastAsia="en-US"/>
              </w:rPr>
              <w:t>ции документов, для выполнения граф</w:t>
            </w:r>
            <w:r w:rsidR="0005106D" w:rsidRPr="0005106D">
              <w:rPr>
                <w:sz w:val="28"/>
                <w:szCs w:val="28"/>
                <w:lang w:eastAsia="en-US"/>
              </w:rPr>
              <w:t>и</w:t>
            </w:r>
            <w:r w:rsidR="0005106D" w:rsidRPr="0005106D">
              <w:rPr>
                <w:sz w:val="28"/>
                <w:szCs w:val="28"/>
                <w:lang w:eastAsia="en-US"/>
              </w:rPr>
              <w:t>ческих и текстовых частей технического задания на разработку проекта обеспеч</w:t>
            </w:r>
            <w:r w:rsidR="0005106D" w:rsidRPr="0005106D">
              <w:rPr>
                <w:sz w:val="28"/>
                <w:szCs w:val="28"/>
                <w:lang w:eastAsia="en-US"/>
              </w:rPr>
              <w:t>е</w:t>
            </w:r>
            <w:r w:rsidR="0005106D" w:rsidRPr="0005106D">
              <w:rPr>
                <w:sz w:val="28"/>
                <w:szCs w:val="28"/>
                <w:lang w:eastAsia="en-US"/>
              </w:rPr>
              <w:t>ния соблюдения требований энергетич</w:t>
            </w:r>
            <w:r w:rsidR="0005106D" w:rsidRPr="0005106D">
              <w:rPr>
                <w:sz w:val="28"/>
                <w:szCs w:val="28"/>
                <w:lang w:eastAsia="en-US"/>
              </w:rPr>
              <w:t>е</w:t>
            </w:r>
            <w:r w:rsidR="0005106D" w:rsidRPr="0005106D">
              <w:rPr>
                <w:sz w:val="28"/>
                <w:szCs w:val="28"/>
                <w:lang w:eastAsia="en-US"/>
              </w:rPr>
              <w:t xml:space="preserve">ской эффективности зданий, строений и сооружений 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05106D" w:rsidRPr="0005106D">
              <w:rPr>
                <w:sz w:val="28"/>
                <w:szCs w:val="28"/>
                <w:lang w:eastAsia="en-US"/>
              </w:rPr>
              <w:t>Проводить анализ полноты и качества исходных материалов, предоставляемых заказчиком (исходно-разрешительная д</w:t>
            </w:r>
            <w:r w:rsidR="0005106D" w:rsidRPr="0005106D">
              <w:rPr>
                <w:sz w:val="28"/>
                <w:szCs w:val="28"/>
                <w:lang w:eastAsia="en-US"/>
              </w:rPr>
              <w:t>о</w:t>
            </w:r>
            <w:r w:rsidR="0005106D" w:rsidRPr="0005106D">
              <w:rPr>
                <w:sz w:val="28"/>
                <w:szCs w:val="28"/>
                <w:lang w:eastAsia="en-US"/>
              </w:rPr>
              <w:t>кументация, архивная информация по изысканиям, данные об экологической нагрузке, результаты опробований зд</w:t>
            </w:r>
            <w:r w:rsidR="0005106D" w:rsidRPr="0005106D">
              <w:rPr>
                <w:sz w:val="28"/>
                <w:szCs w:val="28"/>
                <w:lang w:eastAsia="en-US"/>
              </w:rPr>
              <w:t>а</w:t>
            </w:r>
            <w:r w:rsidR="0005106D" w:rsidRPr="0005106D">
              <w:rPr>
                <w:sz w:val="28"/>
                <w:szCs w:val="28"/>
                <w:lang w:eastAsia="en-US"/>
              </w:rPr>
              <w:t>ний и сооружений (коммуникаций) зад</w:t>
            </w:r>
            <w:r w:rsidR="0005106D" w:rsidRPr="0005106D">
              <w:rPr>
                <w:sz w:val="28"/>
                <w:szCs w:val="28"/>
                <w:lang w:eastAsia="en-US"/>
              </w:rPr>
              <w:t>а</w:t>
            </w:r>
            <w:r w:rsidR="0005106D" w:rsidRPr="0005106D">
              <w:rPr>
                <w:sz w:val="28"/>
                <w:szCs w:val="28"/>
                <w:lang w:eastAsia="en-US"/>
              </w:rPr>
              <w:t>ние на изыскания и проектирование)</w:t>
            </w:r>
          </w:p>
          <w:p w:rsidR="0005106D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З: </w:t>
            </w:r>
            <w:r w:rsidR="0005106D" w:rsidRPr="0005106D">
              <w:rPr>
                <w:sz w:val="28"/>
                <w:szCs w:val="28"/>
                <w:lang w:eastAsia="en-US"/>
              </w:rPr>
              <w:t>Правила выполнения текстовых и гр</w:t>
            </w:r>
            <w:r w:rsidR="0005106D" w:rsidRPr="0005106D">
              <w:rPr>
                <w:sz w:val="28"/>
                <w:szCs w:val="28"/>
                <w:lang w:eastAsia="en-US"/>
              </w:rPr>
              <w:t>а</w:t>
            </w:r>
            <w:r w:rsidR="0005106D" w:rsidRPr="0005106D">
              <w:rPr>
                <w:sz w:val="28"/>
                <w:szCs w:val="28"/>
                <w:lang w:eastAsia="en-US"/>
              </w:rPr>
              <w:t>фических документов, входящих в состав проектной документации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З:</w:t>
            </w:r>
            <w:r w:rsidRPr="00821DCE">
              <w:rPr>
                <w:szCs w:val="24"/>
              </w:rPr>
              <w:t xml:space="preserve"> </w:t>
            </w:r>
            <w:r w:rsidR="0005106D" w:rsidRPr="0005106D">
              <w:rPr>
                <w:sz w:val="28"/>
                <w:szCs w:val="28"/>
                <w:lang w:eastAsia="en-US"/>
              </w:rPr>
              <w:t>Правила составления технического з</w:t>
            </w:r>
            <w:r w:rsidR="0005106D" w:rsidRPr="0005106D">
              <w:rPr>
                <w:sz w:val="28"/>
                <w:szCs w:val="28"/>
                <w:lang w:eastAsia="en-US"/>
              </w:rPr>
              <w:t>а</w:t>
            </w:r>
            <w:r w:rsidR="0005106D" w:rsidRPr="0005106D">
              <w:rPr>
                <w:sz w:val="28"/>
                <w:szCs w:val="28"/>
                <w:lang w:eastAsia="en-US"/>
              </w:rPr>
              <w:t>дания на разработку проекта обеспечения соблюдения требований энергетической эффективности зданий, строений и с</w:t>
            </w:r>
            <w:r w:rsidR="0005106D" w:rsidRPr="0005106D">
              <w:rPr>
                <w:sz w:val="28"/>
                <w:szCs w:val="28"/>
                <w:lang w:eastAsia="en-US"/>
              </w:rPr>
              <w:t>о</w:t>
            </w:r>
            <w:r w:rsidR="0005106D" w:rsidRPr="0005106D">
              <w:rPr>
                <w:sz w:val="28"/>
                <w:szCs w:val="28"/>
                <w:lang w:eastAsia="en-US"/>
              </w:rPr>
              <w:t>оружений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форм</w:t>
            </w:r>
            <w:r w:rsidRPr="00821DCE">
              <w:rPr>
                <w:sz w:val="28"/>
                <w:szCs w:val="28"/>
                <w:lang w:eastAsia="en-US"/>
              </w:rPr>
              <w:t>у</w:t>
            </w:r>
            <w:r w:rsidRPr="00821DCE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уст</w:t>
            </w:r>
            <w:r w:rsidRPr="00821DCE">
              <w:rPr>
                <w:sz w:val="28"/>
                <w:szCs w:val="28"/>
                <w:lang w:eastAsia="en-US"/>
              </w:rPr>
              <w:t>а</w:t>
            </w:r>
            <w:r w:rsidRPr="00821DCE">
              <w:rPr>
                <w:sz w:val="28"/>
                <w:szCs w:val="28"/>
                <w:lang w:eastAsia="en-US"/>
              </w:rPr>
              <w:t>новление соотве</w:t>
            </w:r>
            <w:r w:rsidRPr="00821DCE">
              <w:rPr>
                <w:sz w:val="28"/>
                <w:szCs w:val="28"/>
                <w:lang w:eastAsia="en-US"/>
              </w:rPr>
              <w:t>т</w:t>
            </w:r>
            <w:r w:rsidRPr="00821DCE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7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с в</w:t>
            </w:r>
            <w:r w:rsidRPr="00821DCE">
              <w:rPr>
                <w:sz w:val="28"/>
                <w:szCs w:val="28"/>
                <w:lang w:eastAsia="en-US"/>
              </w:rPr>
              <w:t>ы</w:t>
            </w:r>
            <w:r w:rsidRPr="00821DCE">
              <w:rPr>
                <w:sz w:val="28"/>
                <w:szCs w:val="28"/>
                <w:lang w:eastAsia="en-US"/>
              </w:rPr>
              <w:t>бором ответа №№</w:t>
            </w:r>
            <w:r w:rsidR="00555737">
              <w:rPr>
                <w:sz w:val="28"/>
                <w:szCs w:val="28"/>
                <w:lang w:eastAsia="en-US"/>
              </w:rPr>
              <w:t xml:space="preserve">1-12 </w:t>
            </w:r>
          </w:p>
          <w:p w:rsidR="00CE60E1" w:rsidRPr="00821DCE" w:rsidRDefault="00CE60E1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на</w:t>
            </w:r>
            <w:r w:rsidRPr="00821DCE">
              <w:t xml:space="preserve"> </w:t>
            </w:r>
            <w:r w:rsidRPr="00821DCE">
              <w:rPr>
                <w:sz w:val="28"/>
                <w:szCs w:val="28"/>
                <w:lang w:eastAsia="en-US"/>
              </w:rPr>
              <w:t>установление соответствия</w:t>
            </w:r>
            <w:r w:rsidR="004F29B5" w:rsidRPr="00821DCE">
              <w:rPr>
                <w:sz w:val="28"/>
                <w:szCs w:val="28"/>
                <w:lang w:eastAsia="en-US"/>
              </w:rPr>
              <w:t xml:space="preserve"> №</w:t>
            </w:r>
            <w:r w:rsidR="00555737">
              <w:rPr>
                <w:sz w:val="28"/>
                <w:szCs w:val="28"/>
                <w:lang w:eastAsia="en-US"/>
              </w:rPr>
              <w:t>30-33</w:t>
            </w:r>
          </w:p>
        </w:tc>
      </w:tr>
      <w:tr w:rsidR="004F29B5" w:rsidRPr="00821DCE" w:rsidTr="00CE60E1">
        <w:trPr>
          <w:trHeight w:val="36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265C94" w:rsidP="00A51081">
            <w:pPr>
              <w:suppressAutoHyphens/>
              <w:spacing w:after="200"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821DCE">
              <w:rPr>
                <w:b/>
                <w:sz w:val="28"/>
                <w:szCs w:val="28"/>
                <w:lang w:eastAsia="en-US"/>
              </w:rPr>
              <w:lastRenderedPageBreak/>
              <w:t xml:space="preserve">2) </w:t>
            </w:r>
            <w:r w:rsidR="004F29B5" w:rsidRPr="00821DCE">
              <w:rPr>
                <w:b/>
                <w:sz w:val="28"/>
                <w:szCs w:val="28"/>
                <w:lang w:eastAsia="en-US"/>
              </w:rPr>
              <w:t xml:space="preserve">К ТФ </w:t>
            </w:r>
            <w:r w:rsidR="0005106D" w:rsidRPr="0005106D">
              <w:rPr>
                <w:b/>
                <w:sz w:val="28"/>
                <w:szCs w:val="28"/>
                <w:lang w:eastAsia="en-US"/>
              </w:rPr>
              <w:t>Выполнение комплекта конструкторской документации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  <w:p w:rsidR="0005106D" w:rsidRDefault="004F29B5" w:rsidP="00A51081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  </w:t>
            </w:r>
            <w:r w:rsidR="0005106D" w:rsidRPr="0005106D">
              <w:rPr>
                <w:sz w:val="28"/>
                <w:szCs w:val="28"/>
                <w:lang w:eastAsia="en-US"/>
              </w:rPr>
              <w:t xml:space="preserve">Применять методики и процедуры системы менеджмента качества, правила автоматизированной системы управления организацией для оформления комплектов конструкторских документов эскизного, технического и рабочего проектов обеспечения соблюдения требований энергетической </w:t>
            </w:r>
            <w:r w:rsidR="0005106D" w:rsidRPr="0005106D">
              <w:rPr>
                <w:sz w:val="28"/>
                <w:szCs w:val="28"/>
                <w:lang w:eastAsia="en-US"/>
              </w:rPr>
              <w:lastRenderedPageBreak/>
              <w:t>эффективности зданий, строений и сооружений</w:t>
            </w:r>
          </w:p>
          <w:p w:rsidR="004F29B5" w:rsidRPr="00821DCE" w:rsidRDefault="004F29B5" w:rsidP="00A51081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05106D" w:rsidRPr="0005106D">
              <w:rPr>
                <w:sz w:val="28"/>
                <w:szCs w:val="28"/>
                <w:lang w:eastAsia="en-US"/>
              </w:rPr>
              <w:t>Применять требования нормативно-технической документации, технического задания на разработку проекта к составу и содержанию документации для определения полноты данных для оформления комплектов конструкторских документов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  <w:p w:rsidR="004F29B5" w:rsidRPr="00821DCE" w:rsidRDefault="0005106D" w:rsidP="00A51081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У:Применять </w:t>
            </w:r>
            <w:r w:rsidRPr="0005106D">
              <w:rPr>
                <w:sz w:val="28"/>
                <w:szCs w:val="28"/>
                <w:lang w:eastAsia="en-US"/>
              </w:rPr>
              <w:t>систему автоматизированного проектирования и программу, используемую для написания и модификации документов, для выполнения графических и текстовых разделов комплектов конструкторских документов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  <w:p w:rsidR="00E41A78" w:rsidRDefault="004F29B5" w:rsidP="00A51081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З: </w:t>
            </w:r>
            <w:r w:rsidR="00E41A78" w:rsidRPr="00E41A78">
              <w:rPr>
                <w:sz w:val="28"/>
                <w:szCs w:val="28"/>
                <w:lang w:eastAsia="en-US"/>
              </w:rPr>
              <w:t>Правила выполнения графических и текстовых разделов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  <w:p w:rsidR="004F29B5" w:rsidRPr="00821DCE" w:rsidRDefault="004F29B5" w:rsidP="00A51081">
            <w:pPr>
              <w:suppressAutoHyphens/>
              <w:spacing w:line="276" w:lineRule="auto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  <w:lang w:eastAsia="en-US"/>
              </w:rPr>
              <w:t>З:</w:t>
            </w:r>
            <w:r w:rsidRPr="00821DCE">
              <w:rPr>
                <w:szCs w:val="24"/>
              </w:rPr>
              <w:t xml:space="preserve"> </w:t>
            </w:r>
            <w:r w:rsidR="00E41A78" w:rsidRPr="00E41A78">
              <w:rPr>
                <w:sz w:val="28"/>
                <w:szCs w:val="28"/>
              </w:rPr>
              <w:t>Методики выполнения расчетов для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  <w:p w:rsidR="004F29B5" w:rsidRPr="00821DCE" w:rsidRDefault="004F29B5" w:rsidP="00A51081">
            <w:pPr>
              <w:suppressAutoHyphens/>
              <w:spacing w:line="276" w:lineRule="auto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З: </w:t>
            </w:r>
            <w:r w:rsidR="00E41A78" w:rsidRPr="00E41A78">
              <w:rPr>
                <w:sz w:val="28"/>
                <w:szCs w:val="28"/>
              </w:rPr>
              <w:t>Методики и процедуры системы менеджмента качества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форм</w:t>
            </w:r>
            <w:r w:rsidRPr="00821DCE">
              <w:rPr>
                <w:sz w:val="28"/>
                <w:szCs w:val="28"/>
                <w:lang w:eastAsia="en-US"/>
              </w:rPr>
              <w:t>у</w:t>
            </w:r>
            <w:r w:rsidRPr="00821DCE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уст</w:t>
            </w:r>
            <w:r w:rsidRPr="00821DCE">
              <w:rPr>
                <w:sz w:val="28"/>
                <w:szCs w:val="28"/>
                <w:lang w:eastAsia="en-US"/>
              </w:rPr>
              <w:t>а</w:t>
            </w:r>
            <w:r w:rsidRPr="00821DCE">
              <w:rPr>
                <w:sz w:val="28"/>
                <w:szCs w:val="28"/>
                <w:lang w:eastAsia="en-US"/>
              </w:rPr>
              <w:t>новление соотве</w:t>
            </w:r>
            <w:r w:rsidRPr="00821DCE">
              <w:rPr>
                <w:sz w:val="28"/>
                <w:szCs w:val="28"/>
                <w:lang w:eastAsia="en-US"/>
              </w:rPr>
              <w:t>т</w:t>
            </w:r>
            <w:r w:rsidRPr="00821DCE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1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с в</w:t>
            </w:r>
            <w:r w:rsidRPr="00821DCE">
              <w:rPr>
                <w:sz w:val="28"/>
                <w:szCs w:val="28"/>
                <w:lang w:eastAsia="en-US"/>
              </w:rPr>
              <w:t>ы</w:t>
            </w:r>
            <w:r w:rsidRPr="00821DCE">
              <w:rPr>
                <w:sz w:val="28"/>
                <w:szCs w:val="28"/>
                <w:lang w:eastAsia="en-US"/>
              </w:rPr>
              <w:t>бором ответа №</w:t>
            </w:r>
            <w:r w:rsidR="00555737">
              <w:rPr>
                <w:sz w:val="28"/>
                <w:szCs w:val="28"/>
                <w:lang w:eastAsia="en-US"/>
              </w:rPr>
              <w:t>13-19</w:t>
            </w:r>
          </w:p>
          <w:p w:rsidR="00CE60E1" w:rsidRPr="00821DCE" w:rsidRDefault="00CE60E1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на</w:t>
            </w:r>
            <w:r w:rsidRPr="00821DCE">
              <w:t xml:space="preserve"> </w:t>
            </w:r>
            <w:r w:rsidR="00555737">
              <w:rPr>
                <w:sz w:val="28"/>
                <w:szCs w:val="28"/>
                <w:lang w:eastAsia="en-US"/>
              </w:rPr>
              <w:t>установление соответствия №34-36</w:t>
            </w:r>
          </w:p>
        </w:tc>
      </w:tr>
      <w:tr w:rsidR="004F29B5" w:rsidRPr="00821DCE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265C94" w:rsidP="00A51081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821DCE">
              <w:rPr>
                <w:b/>
                <w:sz w:val="28"/>
                <w:szCs w:val="28"/>
              </w:rPr>
              <w:lastRenderedPageBreak/>
              <w:t>3)</w:t>
            </w:r>
            <w:r w:rsidR="004F29B5" w:rsidRPr="00821DCE">
              <w:rPr>
                <w:b/>
                <w:sz w:val="28"/>
                <w:szCs w:val="28"/>
              </w:rPr>
              <w:t xml:space="preserve"> К ТФ</w:t>
            </w:r>
            <w:r w:rsidR="004F29B5" w:rsidRPr="00821DCE">
              <w:rPr>
                <w:szCs w:val="24"/>
              </w:rPr>
              <w:t xml:space="preserve"> </w:t>
            </w:r>
            <w:r w:rsidR="00E41A78" w:rsidRPr="00E41A78">
              <w:rPr>
                <w:b/>
                <w:sz w:val="28"/>
                <w:szCs w:val="28"/>
              </w:rPr>
              <w:t>Разработка простых узлов, блоков обеспечения соблюдения треб</w:t>
            </w:r>
            <w:r w:rsidR="00E41A78" w:rsidRPr="00E41A78">
              <w:rPr>
                <w:b/>
                <w:sz w:val="28"/>
                <w:szCs w:val="28"/>
              </w:rPr>
              <w:t>о</w:t>
            </w:r>
            <w:r w:rsidR="00E41A78" w:rsidRPr="00E41A78">
              <w:rPr>
                <w:b/>
                <w:sz w:val="28"/>
                <w:szCs w:val="28"/>
              </w:rPr>
              <w:t>ваний энергетической эффективности зданий, строений и сооружений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У:</w:t>
            </w:r>
            <w:r w:rsidRPr="00821DCE">
              <w:rPr>
                <w:szCs w:val="24"/>
              </w:rPr>
              <w:t xml:space="preserve"> </w:t>
            </w:r>
            <w:r w:rsidR="00E41A78" w:rsidRPr="00E41A78">
              <w:rPr>
                <w:sz w:val="28"/>
                <w:szCs w:val="28"/>
              </w:rPr>
              <w:t>Применять методики и процедуры с</w:t>
            </w:r>
            <w:r w:rsidR="00E41A78" w:rsidRPr="00E41A78">
              <w:rPr>
                <w:sz w:val="28"/>
                <w:szCs w:val="28"/>
              </w:rPr>
              <w:t>и</w:t>
            </w:r>
            <w:r w:rsidR="00E41A78" w:rsidRPr="00E41A78">
              <w:rPr>
                <w:sz w:val="28"/>
                <w:szCs w:val="28"/>
              </w:rPr>
              <w:t>стемы менеджмента качества, правила автоматизированной системы управления организацией, требования частного те</w:t>
            </w:r>
            <w:r w:rsidR="00E41A78" w:rsidRPr="00E41A78">
              <w:rPr>
                <w:sz w:val="28"/>
                <w:szCs w:val="28"/>
              </w:rPr>
              <w:t>х</w:t>
            </w:r>
            <w:r w:rsidR="00E41A78" w:rsidRPr="00E41A78">
              <w:rPr>
                <w:sz w:val="28"/>
                <w:szCs w:val="28"/>
              </w:rPr>
              <w:t>нического задания на разработку простых узлов, блоков обеспечения соблюдения требований энергетической эффективн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сти зданий, строений и сооружений для определения полноты данных для их ра</w:t>
            </w:r>
            <w:r w:rsidR="00E41A78" w:rsidRPr="00E41A78">
              <w:rPr>
                <w:sz w:val="28"/>
                <w:szCs w:val="28"/>
              </w:rPr>
              <w:t>з</w:t>
            </w:r>
            <w:r w:rsidR="00E41A78" w:rsidRPr="00E41A78">
              <w:rPr>
                <w:sz w:val="28"/>
                <w:szCs w:val="28"/>
              </w:rPr>
              <w:t>работки на различных стадиях проект</w:t>
            </w:r>
            <w:r w:rsidR="00E41A78" w:rsidRPr="00E41A78">
              <w:rPr>
                <w:sz w:val="28"/>
                <w:szCs w:val="28"/>
              </w:rPr>
              <w:t>и</w:t>
            </w:r>
            <w:r w:rsidR="00E41A78" w:rsidRPr="00E41A78">
              <w:rPr>
                <w:sz w:val="28"/>
                <w:szCs w:val="28"/>
              </w:rPr>
              <w:t>рования</w:t>
            </w:r>
          </w:p>
          <w:p w:rsidR="004F29B5" w:rsidRDefault="004F29B5" w:rsidP="00A5108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У: </w:t>
            </w:r>
            <w:r w:rsidR="00E41A78" w:rsidRPr="00E41A78">
              <w:rPr>
                <w:sz w:val="28"/>
                <w:szCs w:val="28"/>
              </w:rPr>
              <w:t>Применять методики и процедуры с</w:t>
            </w:r>
            <w:r w:rsidR="00E41A78" w:rsidRPr="00E41A78">
              <w:rPr>
                <w:sz w:val="28"/>
                <w:szCs w:val="28"/>
              </w:rPr>
              <w:t>и</w:t>
            </w:r>
            <w:r w:rsidR="00E41A78" w:rsidRPr="00E41A78">
              <w:rPr>
                <w:sz w:val="28"/>
                <w:szCs w:val="28"/>
              </w:rPr>
              <w:t>стемы менеджмента качества для анализа справочной и реферативной информации о существующих технических решениях по простым узлам, блокам обеспечения соблюдения требований энергетической эффективности зданий, строений и с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оружений, аналогичных подлежащим разработке</w:t>
            </w:r>
          </w:p>
          <w:p w:rsidR="00E41A78" w:rsidRPr="00821DCE" w:rsidRDefault="00E41A78" w:rsidP="00A5108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E41A78">
              <w:rPr>
                <w:sz w:val="28"/>
                <w:szCs w:val="28"/>
              </w:rPr>
              <w:t>Применять систему автоматизирова</w:t>
            </w:r>
            <w:r w:rsidRPr="00E41A78">
              <w:rPr>
                <w:sz w:val="28"/>
                <w:szCs w:val="28"/>
              </w:rPr>
              <w:t>н</w:t>
            </w:r>
            <w:r w:rsidRPr="00E41A78">
              <w:rPr>
                <w:sz w:val="28"/>
                <w:szCs w:val="28"/>
              </w:rPr>
              <w:t>ного проектирования и программу, и</w:t>
            </w:r>
            <w:r w:rsidRPr="00E41A78">
              <w:rPr>
                <w:sz w:val="28"/>
                <w:szCs w:val="28"/>
              </w:rPr>
              <w:t>с</w:t>
            </w:r>
            <w:r w:rsidRPr="00E41A78">
              <w:rPr>
                <w:sz w:val="28"/>
                <w:szCs w:val="28"/>
              </w:rPr>
              <w:t>пользуемую для написания и модифик</w:t>
            </w:r>
            <w:r w:rsidRPr="00E41A78">
              <w:rPr>
                <w:sz w:val="28"/>
                <w:szCs w:val="28"/>
              </w:rPr>
              <w:t>а</w:t>
            </w:r>
            <w:r w:rsidRPr="00E41A78">
              <w:rPr>
                <w:sz w:val="28"/>
                <w:szCs w:val="28"/>
              </w:rPr>
              <w:t>ции документов, для выполнения граф</w:t>
            </w:r>
            <w:r w:rsidRPr="00E41A78">
              <w:rPr>
                <w:sz w:val="28"/>
                <w:szCs w:val="28"/>
              </w:rPr>
              <w:t>и</w:t>
            </w:r>
            <w:r w:rsidRPr="00E41A78">
              <w:rPr>
                <w:sz w:val="28"/>
                <w:szCs w:val="28"/>
              </w:rPr>
              <w:t>ческих и текстовых разделов комплектов конструкторских документов простых узлов и блоков на различных стадиях проектирования обеспечения соблюдения требований энергетической эффективн</w:t>
            </w:r>
            <w:r w:rsidRPr="00E41A78">
              <w:rPr>
                <w:sz w:val="28"/>
                <w:szCs w:val="28"/>
              </w:rPr>
              <w:t>о</w:t>
            </w:r>
            <w:r w:rsidRPr="00E41A78">
              <w:rPr>
                <w:sz w:val="28"/>
                <w:szCs w:val="28"/>
              </w:rPr>
              <w:t>сти зданий, строений и сооружений</w:t>
            </w:r>
          </w:p>
          <w:p w:rsidR="00E41A78" w:rsidRDefault="004F29B5" w:rsidP="00A5108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З: </w:t>
            </w:r>
            <w:r w:rsidR="00E41A78" w:rsidRPr="00E41A78">
              <w:rPr>
                <w:sz w:val="28"/>
                <w:szCs w:val="28"/>
              </w:rPr>
              <w:t>Требования законодательства Росси</w:t>
            </w:r>
            <w:r w:rsidR="00E41A78" w:rsidRPr="00E41A78">
              <w:rPr>
                <w:sz w:val="28"/>
                <w:szCs w:val="28"/>
              </w:rPr>
              <w:t>й</w:t>
            </w:r>
            <w:r w:rsidR="00E41A78" w:rsidRPr="00E41A78">
              <w:rPr>
                <w:sz w:val="28"/>
                <w:szCs w:val="28"/>
              </w:rPr>
              <w:t>ской Федерации и нормативных прав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вых актов, нормативных технических и нормативных методических документов к составу и содержанию комплекта ко</w:t>
            </w:r>
            <w:r w:rsidR="00E41A78" w:rsidRPr="00E41A78">
              <w:rPr>
                <w:sz w:val="28"/>
                <w:szCs w:val="28"/>
              </w:rPr>
              <w:t>н</w:t>
            </w:r>
            <w:r w:rsidR="00E41A78" w:rsidRPr="00E41A78">
              <w:rPr>
                <w:sz w:val="28"/>
                <w:szCs w:val="28"/>
              </w:rPr>
              <w:t>структорской документации простых у</w:t>
            </w:r>
            <w:r w:rsidR="00E41A78" w:rsidRPr="00E41A78">
              <w:rPr>
                <w:sz w:val="28"/>
                <w:szCs w:val="28"/>
              </w:rPr>
              <w:t>з</w:t>
            </w:r>
            <w:r w:rsidR="00E41A78" w:rsidRPr="00E41A78">
              <w:rPr>
                <w:sz w:val="28"/>
                <w:szCs w:val="28"/>
              </w:rPr>
              <w:t>лов и блоков на стадиях эскизного, те</w:t>
            </w:r>
            <w:r w:rsidR="00E41A78" w:rsidRPr="00E41A78">
              <w:rPr>
                <w:sz w:val="28"/>
                <w:szCs w:val="28"/>
              </w:rPr>
              <w:t>х</w:t>
            </w:r>
            <w:r w:rsidR="00E41A78" w:rsidRPr="00E41A78">
              <w:rPr>
                <w:sz w:val="28"/>
                <w:szCs w:val="28"/>
              </w:rPr>
              <w:t>нического и рабочего проектов обеспеч</w:t>
            </w:r>
            <w:r w:rsidR="00E41A78" w:rsidRPr="00E41A78">
              <w:rPr>
                <w:sz w:val="28"/>
                <w:szCs w:val="28"/>
              </w:rPr>
              <w:t>е</w:t>
            </w:r>
            <w:r w:rsidR="00E41A78" w:rsidRPr="00E41A78">
              <w:rPr>
                <w:sz w:val="28"/>
                <w:szCs w:val="28"/>
              </w:rPr>
              <w:t>ния соблюдения требований энергетич</w:t>
            </w:r>
            <w:r w:rsidR="00E41A78" w:rsidRPr="00E41A78">
              <w:rPr>
                <w:sz w:val="28"/>
                <w:szCs w:val="28"/>
              </w:rPr>
              <w:t>е</w:t>
            </w:r>
            <w:r w:rsidR="00E41A78" w:rsidRPr="00E41A78">
              <w:rPr>
                <w:sz w:val="28"/>
                <w:szCs w:val="28"/>
              </w:rPr>
              <w:t xml:space="preserve">ской эффективности зданий, строений и </w:t>
            </w:r>
            <w:r w:rsidR="00E41A78" w:rsidRPr="00E41A78">
              <w:rPr>
                <w:sz w:val="28"/>
                <w:szCs w:val="28"/>
              </w:rPr>
              <w:lastRenderedPageBreak/>
              <w:t>сооружений</w:t>
            </w:r>
          </w:p>
          <w:p w:rsidR="00E41A78" w:rsidRDefault="004F29B5" w:rsidP="00A5108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З: </w:t>
            </w:r>
            <w:r w:rsidR="00E41A78" w:rsidRPr="00E41A78">
              <w:rPr>
                <w:sz w:val="28"/>
                <w:szCs w:val="28"/>
              </w:rPr>
              <w:t>Требования нормативных документов к устройству простых узлов, блоков обеспечения соблюдения требований энергетической эффективности зданий, строений и сооружений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З: </w:t>
            </w:r>
            <w:r w:rsidR="00E41A78" w:rsidRPr="00E41A78">
              <w:rPr>
                <w:sz w:val="28"/>
                <w:szCs w:val="28"/>
              </w:rPr>
              <w:t>Правила выполнения комплекта ко</w:t>
            </w:r>
            <w:r w:rsidR="00E41A78" w:rsidRPr="00E41A78">
              <w:rPr>
                <w:sz w:val="28"/>
                <w:szCs w:val="28"/>
              </w:rPr>
              <w:t>н</w:t>
            </w:r>
            <w:r w:rsidR="00E41A78" w:rsidRPr="00E41A78">
              <w:rPr>
                <w:sz w:val="28"/>
                <w:szCs w:val="28"/>
              </w:rPr>
              <w:t>структорской документации простых у</w:t>
            </w:r>
            <w:r w:rsidR="00E41A78" w:rsidRPr="00E41A78">
              <w:rPr>
                <w:sz w:val="28"/>
                <w:szCs w:val="28"/>
              </w:rPr>
              <w:t>з</w:t>
            </w:r>
            <w:r w:rsidR="00E41A78" w:rsidRPr="00E41A78">
              <w:rPr>
                <w:sz w:val="28"/>
                <w:szCs w:val="28"/>
              </w:rPr>
              <w:t>лов, блоков на различных стадиях прое</w:t>
            </w:r>
            <w:r w:rsidR="00E41A78" w:rsidRPr="00E41A78">
              <w:rPr>
                <w:sz w:val="28"/>
                <w:szCs w:val="28"/>
              </w:rPr>
              <w:t>к</w:t>
            </w:r>
            <w:r w:rsidR="00E41A78" w:rsidRPr="00E41A78">
              <w:rPr>
                <w:sz w:val="28"/>
                <w:szCs w:val="28"/>
              </w:rPr>
              <w:t>тирования обеспечения соблюдения тр</w:t>
            </w:r>
            <w:r w:rsidR="00E41A78" w:rsidRPr="00E41A78">
              <w:rPr>
                <w:sz w:val="28"/>
                <w:szCs w:val="28"/>
              </w:rPr>
              <w:t>е</w:t>
            </w:r>
            <w:r w:rsidR="00E41A78" w:rsidRPr="00E41A78">
              <w:rPr>
                <w:sz w:val="28"/>
                <w:szCs w:val="28"/>
              </w:rPr>
              <w:t>бований энергетической эффективности зданий, строений и сооружений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форм</w:t>
            </w:r>
            <w:r w:rsidRPr="00821DCE">
              <w:rPr>
                <w:sz w:val="28"/>
                <w:szCs w:val="28"/>
                <w:lang w:eastAsia="en-US"/>
              </w:rPr>
              <w:t>у</w:t>
            </w:r>
            <w:r w:rsidRPr="00821DCE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уст</w:t>
            </w:r>
            <w:r w:rsidRPr="00821DCE">
              <w:rPr>
                <w:sz w:val="28"/>
                <w:szCs w:val="28"/>
                <w:lang w:eastAsia="en-US"/>
              </w:rPr>
              <w:t>а</w:t>
            </w:r>
            <w:r w:rsidRPr="00821DCE">
              <w:rPr>
                <w:sz w:val="28"/>
                <w:szCs w:val="28"/>
                <w:lang w:eastAsia="en-US"/>
              </w:rPr>
              <w:t>новление соотве</w:t>
            </w:r>
            <w:r w:rsidRPr="00821DCE">
              <w:rPr>
                <w:sz w:val="28"/>
                <w:szCs w:val="28"/>
                <w:lang w:eastAsia="en-US"/>
              </w:rPr>
              <w:t>т</w:t>
            </w:r>
            <w:r w:rsidRPr="00821DCE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34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с в</w:t>
            </w:r>
            <w:r w:rsidRPr="00821DCE">
              <w:rPr>
                <w:sz w:val="28"/>
                <w:szCs w:val="28"/>
                <w:lang w:eastAsia="en-US"/>
              </w:rPr>
              <w:t>ы</w:t>
            </w:r>
            <w:r w:rsidRPr="00821DCE">
              <w:rPr>
                <w:sz w:val="28"/>
                <w:szCs w:val="28"/>
                <w:lang w:eastAsia="en-US"/>
              </w:rPr>
              <w:t>бором ответа №№</w:t>
            </w:r>
            <w:r w:rsidR="00092934" w:rsidRPr="00821DCE">
              <w:rPr>
                <w:sz w:val="28"/>
                <w:szCs w:val="28"/>
                <w:lang w:eastAsia="en-US"/>
              </w:rPr>
              <w:t>1,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2,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5,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6,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7,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10,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11</w:t>
            </w:r>
            <w:r w:rsidR="00092934" w:rsidRPr="00821DCE">
              <w:rPr>
                <w:sz w:val="28"/>
                <w:szCs w:val="28"/>
                <w:lang w:eastAsia="en-US"/>
              </w:rPr>
              <w:t>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14,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17, </w:t>
            </w:r>
            <w:r w:rsidR="00092934" w:rsidRPr="00821DCE">
              <w:rPr>
                <w:sz w:val="28"/>
                <w:szCs w:val="28"/>
                <w:lang w:eastAsia="en-US"/>
              </w:rPr>
              <w:t>18,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24,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32,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35,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36,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38.</w:t>
            </w:r>
          </w:p>
          <w:p w:rsidR="00265C94" w:rsidRPr="00821DCE" w:rsidRDefault="00CE60E1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на</w:t>
            </w:r>
            <w:r w:rsidRPr="00821DCE">
              <w:t xml:space="preserve"> </w:t>
            </w:r>
            <w:r w:rsidRPr="00821DCE">
              <w:rPr>
                <w:sz w:val="28"/>
                <w:szCs w:val="28"/>
                <w:lang w:eastAsia="en-US"/>
              </w:rPr>
              <w:t>установление соответствия №№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19.</w:t>
            </w:r>
          </w:p>
          <w:p w:rsidR="00092934" w:rsidRPr="00821DCE" w:rsidRDefault="00092934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F29B5" w:rsidRPr="00821DCE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265C94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 w:rsidRPr="00821DCE">
              <w:rPr>
                <w:b/>
                <w:sz w:val="28"/>
                <w:szCs w:val="28"/>
                <w:lang w:eastAsia="en-US"/>
              </w:rPr>
              <w:lastRenderedPageBreak/>
              <w:t xml:space="preserve">4) </w:t>
            </w:r>
            <w:r w:rsidR="00E41A78">
              <w:rPr>
                <w:b/>
                <w:sz w:val="28"/>
                <w:szCs w:val="28"/>
                <w:lang w:eastAsia="en-US"/>
              </w:rPr>
              <w:t xml:space="preserve">К ТФ </w:t>
            </w:r>
            <w:r w:rsidR="00E41A78" w:rsidRPr="00E41A78">
              <w:rPr>
                <w:b/>
                <w:sz w:val="28"/>
                <w:szCs w:val="28"/>
                <w:lang w:eastAsia="en-US"/>
              </w:rPr>
              <w:t>Изучение энергетического паспорта и отчета о проведенном эне</w:t>
            </w:r>
            <w:r w:rsidR="00E41A78" w:rsidRPr="00E41A78">
              <w:rPr>
                <w:b/>
                <w:sz w:val="28"/>
                <w:szCs w:val="28"/>
                <w:lang w:eastAsia="en-US"/>
              </w:rPr>
              <w:t>р</w:t>
            </w:r>
            <w:r w:rsidR="00E41A78" w:rsidRPr="00E41A78">
              <w:rPr>
                <w:b/>
                <w:sz w:val="28"/>
                <w:szCs w:val="28"/>
                <w:lang w:eastAsia="en-US"/>
              </w:rPr>
              <w:t>гетическом обследовании здания, стр</w:t>
            </w:r>
            <w:r w:rsidR="00E41A78" w:rsidRPr="00E41A78">
              <w:rPr>
                <w:b/>
                <w:sz w:val="28"/>
                <w:szCs w:val="28"/>
                <w:lang w:eastAsia="en-US"/>
              </w:rPr>
              <w:t>о</w:t>
            </w:r>
            <w:r w:rsidR="00E41A78" w:rsidRPr="00E41A78">
              <w:rPr>
                <w:b/>
                <w:sz w:val="28"/>
                <w:szCs w:val="28"/>
                <w:lang w:eastAsia="en-US"/>
              </w:rPr>
              <w:t>ения или сооружения, для которого разрабатывается проект обеспечения соблюдения требований энергетич</w:t>
            </w:r>
            <w:r w:rsidR="00E41A78" w:rsidRPr="00E41A78">
              <w:rPr>
                <w:b/>
                <w:sz w:val="28"/>
                <w:szCs w:val="28"/>
                <w:lang w:eastAsia="en-US"/>
              </w:rPr>
              <w:t>е</w:t>
            </w:r>
            <w:r w:rsidR="00E41A78" w:rsidRPr="00E41A78">
              <w:rPr>
                <w:b/>
                <w:sz w:val="28"/>
                <w:szCs w:val="28"/>
                <w:lang w:eastAsia="en-US"/>
              </w:rPr>
              <w:t>ской эффективности</w:t>
            </w:r>
          </w:p>
          <w:p w:rsidR="00E41A78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  <w:lang w:eastAsia="en-US"/>
              </w:rPr>
              <w:t>У:</w:t>
            </w:r>
            <w:r w:rsidRPr="00821DCE">
              <w:rPr>
                <w:szCs w:val="24"/>
              </w:rPr>
              <w:t xml:space="preserve"> </w:t>
            </w:r>
            <w:r w:rsidR="00E41A78" w:rsidRPr="00E41A78">
              <w:rPr>
                <w:sz w:val="28"/>
                <w:szCs w:val="28"/>
              </w:rPr>
              <w:t>Применять методики и процедуры с</w:t>
            </w:r>
            <w:r w:rsidR="00E41A78" w:rsidRPr="00E41A78">
              <w:rPr>
                <w:sz w:val="28"/>
                <w:szCs w:val="28"/>
              </w:rPr>
              <w:t>и</w:t>
            </w:r>
            <w:r w:rsidR="00E41A78" w:rsidRPr="00E41A78">
              <w:rPr>
                <w:sz w:val="28"/>
                <w:szCs w:val="28"/>
              </w:rPr>
              <w:t>стемы менеджмента качества, правила автоматизированной системы управления организацией, требования частного те</w:t>
            </w:r>
            <w:r w:rsidR="00E41A78" w:rsidRPr="00E41A78">
              <w:rPr>
                <w:sz w:val="28"/>
                <w:szCs w:val="28"/>
              </w:rPr>
              <w:t>х</w:t>
            </w:r>
            <w:r w:rsidR="00E41A78" w:rsidRPr="00E41A78">
              <w:rPr>
                <w:sz w:val="28"/>
                <w:szCs w:val="28"/>
              </w:rPr>
              <w:t>нического задания для анализа энергет</w:t>
            </w:r>
            <w:r w:rsidR="00E41A78" w:rsidRPr="00E41A78">
              <w:rPr>
                <w:sz w:val="28"/>
                <w:szCs w:val="28"/>
              </w:rPr>
              <w:t>и</w:t>
            </w:r>
            <w:r w:rsidR="00E41A78" w:rsidRPr="00E41A78">
              <w:rPr>
                <w:sz w:val="28"/>
                <w:szCs w:val="28"/>
              </w:rPr>
              <w:t>ческого паспорта и отчета об энергетич</w:t>
            </w:r>
            <w:r w:rsidR="00E41A78" w:rsidRPr="00E41A78">
              <w:rPr>
                <w:sz w:val="28"/>
                <w:szCs w:val="28"/>
              </w:rPr>
              <w:t>е</w:t>
            </w:r>
            <w:r w:rsidR="00E41A78" w:rsidRPr="00E41A78">
              <w:rPr>
                <w:sz w:val="28"/>
                <w:szCs w:val="28"/>
              </w:rPr>
              <w:t>ском обследовании объекта капитального строительства, для которого разрабат</w:t>
            </w:r>
            <w:r w:rsidR="00E41A78" w:rsidRPr="00E41A78">
              <w:rPr>
                <w:sz w:val="28"/>
                <w:szCs w:val="28"/>
              </w:rPr>
              <w:t>ы</w:t>
            </w:r>
            <w:r w:rsidR="00E41A78" w:rsidRPr="00E41A78">
              <w:rPr>
                <w:sz w:val="28"/>
                <w:szCs w:val="28"/>
              </w:rPr>
              <w:t>вается проект</w:t>
            </w:r>
          </w:p>
          <w:p w:rsidR="00E41A78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  <w:lang w:eastAsia="en-US"/>
              </w:rPr>
              <w:t>У:</w:t>
            </w:r>
            <w:r w:rsidRPr="00821DCE">
              <w:rPr>
                <w:sz w:val="28"/>
                <w:szCs w:val="28"/>
              </w:rPr>
              <w:t xml:space="preserve"> </w:t>
            </w:r>
            <w:r w:rsidR="00E41A78" w:rsidRPr="00E41A78">
              <w:rPr>
                <w:sz w:val="28"/>
                <w:szCs w:val="28"/>
              </w:rPr>
              <w:t>Применять методики и процедуры с</w:t>
            </w:r>
            <w:r w:rsidR="00E41A78" w:rsidRPr="00E41A78">
              <w:rPr>
                <w:sz w:val="28"/>
                <w:szCs w:val="28"/>
              </w:rPr>
              <w:t>и</w:t>
            </w:r>
            <w:r w:rsidR="00E41A78" w:rsidRPr="00E41A78">
              <w:rPr>
                <w:sz w:val="28"/>
                <w:szCs w:val="28"/>
              </w:rPr>
              <w:t>стемы менеджмента качества для сбора, обработки и анализа справочной и реф</w:t>
            </w:r>
            <w:r w:rsidR="00E41A78" w:rsidRPr="00E41A78">
              <w:rPr>
                <w:sz w:val="28"/>
                <w:szCs w:val="28"/>
              </w:rPr>
              <w:t>е</w:t>
            </w:r>
            <w:r w:rsidR="00E41A78" w:rsidRPr="00E41A78">
              <w:rPr>
                <w:sz w:val="28"/>
                <w:szCs w:val="28"/>
              </w:rPr>
              <w:t>ративной информации о существующем техническом решении обеспечения с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блюдения требований энергетической эффективности зданий, строений и с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оружений</w:t>
            </w:r>
          </w:p>
          <w:p w:rsidR="00E41A78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  <w:lang w:eastAsia="en-US"/>
              </w:rPr>
              <w:t>У:</w:t>
            </w:r>
            <w:r w:rsidRPr="00821DCE">
              <w:rPr>
                <w:sz w:val="28"/>
                <w:szCs w:val="28"/>
              </w:rPr>
              <w:t xml:space="preserve"> </w:t>
            </w:r>
            <w:r w:rsidR="00E41A78" w:rsidRPr="00E41A78">
              <w:rPr>
                <w:sz w:val="28"/>
                <w:szCs w:val="28"/>
              </w:rPr>
              <w:t>Применять методики и процедуры с</w:t>
            </w:r>
            <w:r w:rsidR="00E41A78" w:rsidRPr="00E41A78">
              <w:rPr>
                <w:sz w:val="28"/>
                <w:szCs w:val="28"/>
              </w:rPr>
              <w:t>и</w:t>
            </w:r>
            <w:r w:rsidR="00E41A78" w:rsidRPr="00E41A78">
              <w:rPr>
                <w:sz w:val="28"/>
                <w:szCs w:val="28"/>
              </w:rPr>
              <w:t xml:space="preserve">стемы менеджмента качества для выбора </w:t>
            </w:r>
            <w:r w:rsidR="00E41A78" w:rsidRPr="00E41A78">
              <w:rPr>
                <w:sz w:val="28"/>
                <w:szCs w:val="28"/>
              </w:rPr>
              <w:lastRenderedPageBreak/>
              <w:t>оптимальных технических решений для разработки отдельных разделов на ра</w:t>
            </w:r>
            <w:r w:rsidR="00E41A78" w:rsidRPr="00E41A78">
              <w:rPr>
                <w:sz w:val="28"/>
                <w:szCs w:val="28"/>
              </w:rPr>
              <w:t>з</w:t>
            </w:r>
            <w:r w:rsidR="00E41A78" w:rsidRPr="00E41A78">
              <w:rPr>
                <w:sz w:val="28"/>
                <w:szCs w:val="28"/>
              </w:rPr>
              <w:t>личных стадиях проекта обеспечения с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блюдения требований энергетической эффективности зданий, строений и с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оружений</w:t>
            </w:r>
          </w:p>
          <w:p w:rsidR="00E41A78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  <w:lang w:eastAsia="en-US"/>
              </w:rPr>
              <w:t>З:</w:t>
            </w:r>
            <w:r w:rsidRPr="00821DCE">
              <w:rPr>
                <w:sz w:val="28"/>
                <w:szCs w:val="28"/>
              </w:rPr>
              <w:t xml:space="preserve"> </w:t>
            </w:r>
            <w:r w:rsidR="00E41A78" w:rsidRPr="00E41A78">
              <w:rPr>
                <w:sz w:val="28"/>
                <w:szCs w:val="28"/>
              </w:rPr>
              <w:t>Требования законодательства Росси</w:t>
            </w:r>
            <w:r w:rsidR="00E41A78" w:rsidRPr="00E41A78">
              <w:rPr>
                <w:sz w:val="28"/>
                <w:szCs w:val="28"/>
              </w:rPr>
              <w:t>й</w:t>
            </w:r>
            <w:r w:rsidR="00E41A78" w:rsidRPr="00E41A78">
              <w:rPr>
                <w:sz w:val="28"/>
                <w:szCs w:val="28"/>
              </w:rPr>
              <w:t>ской Федерации и нормативных прав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вых актов, нормативных технических и нормативных методических документов по обеспечению требований энергетич</w:t>
            </w:r>
            <w:r w:rsidR="00E41A78" w:rsidRPr="00E41A78">
              <w:rPr>
                <w:sz w:val="28"/>
                <w:szCs w:val="28"/>
              </w:rPr>
              <w:t>е</w:t>
            </w:r>
            <w:r w:rsidR="00E41A78" w:rsidRPr="00E41A78">
              <w:rPr>
                <w:sz w:val="28"/>
                <w:szCs w:val="28"/>
              </w:rPr>
              <w:t>ской эффективности зданий, строений и сооружений</w:t>
            </w:r>
          </w:p>
          <w:p w:rsidR="00E41A78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  <w:lang w:eastAsia="en-US"/>
              </w:rPr>
              <w:t>З:</w:t>
            </w:r>
            <w:r w:rsidRPr="00821DCE">
              <w:rPr>
                <w:sz w:val="28"/>
                <w:szCs w:val="28"/>
              </w:rPr>
              <w:t xml:space="preserve"> </w:t>
            </w:r>
            <w:r w:rsidR="00E41A78" w:rsidRPr="00E41A78">
              <w:rPr>
                <w:sz w:val="28"/>
                <w:szCs w:val="28"/>
              </w:rPr>
              <w:t>Критерии оценки эффективности те</w:t>
            </w:r>
            <w:r w:rsidR="00E41A78" w:rsidRPr="00E41A78">
              <w:rPr>
                <w:sz w:val="28"/>
                <w:szCs w:val="28"/>
              </w:rPr>
              <w:t>х</w:t>
            </w:r>
            <w:r w:rsidR="00E41A78" w:rsidRPr="00E41A78">
              <w:rPr>
                <w:sz w:val="28"/>
                <w:szCs w:val="28"/>
              </w:rPr>
              <w:t>нических решений для обеспечения с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блюдения требований энергетической эффективности зданий, строений и с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оружений при различных режимах раб</w:t>
            </w:r>
            <w:r w:rsidR="00E41A78" w:rsidRPr="00E41A78">
              <w:rPr>
                <w:sz w:val="28"/>
                <w:szCs w:val="28"/>
              </w:rPr>
              <w:t>о</w:t>
            </w:r>
            <w:r w:rsidR="00E41A78" w:rsidRPr="00E41A78">
              <w:rPr>
                <w:sz w:val="28"/>
                <w:szCs w:val="28"/>
              </w:rPr>
              <w:t>ты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</w:rPr>
              <w:t xml:space="preserve">З: </w:t>
            </w:r>
            <w:r w:rsidR="00E41A78" w:rsidRPr="00E41A78">
              <w:rPr>
                <w:sz w:val="28"/>
                <w:szCs w:val="28"/>
              </w:rPr>
              <w:t>Правила технической эксплуатации электроустановок потребителей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форм</w:t>
            </w:r>
            <w:r w:rsidRPr="00821DCE">
              <w:rPr>
                <w:sz w:val="28"/>
                <w:szCs w:val="28"/>
                <w:lang w:eastAsia="en-US"/>
              </w:rPr>
              <w:t>у</w:t>
            </w:r>
            <w:r w:rsidRPr="00821DCE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уст</w:t>
            </w:r>
            <w:r w:rsidRPr="00821DCE">
              <w:rPr>
                <w:sz w:val="28"/>
                <w:szCs w:val="28"/>
                <w:lang w:eastAsia="en-US"/>
              </w:rPr>
              <w:t>а</w:t>
            </w:r>
            <w:r w:rsidRPr="00821DCE">
              <w:rPr>
                <w:sz w:val="28"/>
                <w:szCs w:val="28"/>
                <w:lang w:eastAsia="en-US"/>
              </w:rPr>
              <w:t>новление соотве</w:t>
            </w:r>
            <w:r w:rsidRPr="00821DCE">
              <w:rPr>
                <w:sz w:val="28"/>
                <w:szCs w:val="28"/>
                <w:lang w:eastAsia="en-US"/>
              </w:rPr>
              <w:t>т</w:t>
            </w:r>
            <w:r w:rsidRPr="00821DCE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94" w:rsidRPr="00821DCE" w:rsidRDefault="00265C94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с в</w:t>
            </w:r>
            <w:r w:rsidRPr="00821DCE">
              <w:rPr>
                <w:sz w:val="28"/>
                <w:szCs w:val="28"/>
                <w:lang w:eastAsia="en-US"/>
              </w:rPr>
              <w:t>ы</w:t>
            </w:r>
            <w:r w:rsidRPr="00821DCE">
              <w:rPr>
                <w:sz w:val="28"/>
                <w:szCs w:val="28"/>
                <w:lang w:eastAsia="en-US"/>
              </w:rPr>
              <w:t>бором ответа №</w:t>
            </w:r>
            <w:r w:rsidR="00555737">
              <w:rPr>
                <w:sz w:val="28"/>
                <w:szCs w:val="28"/>
                <w:lang w:eastAsia="en-US"/>
              </w:rPr>
              <w:t>20-24</w:t>
            </w:r>
          </w:p>
          <w:p w:rsidR="004F29B5" w:rsidRPr="00821DCE" w:rsidRDefault="00265C94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на уста</w:t>
            </w:r>
            <w:r w:rsidR="00555737">
              <w:rPr>
                <w:sz w:val="28"/>
                <w:szCs w:val="28"/>
                <w:lang w:eastAsia="en-US"/>
              </w:rPr>
              <w:t>новление соответствия №37-40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F29B5" w:rsidRPr="00821DCE" w:rsidTr="00CE60E1">
        <w:trPr>
          <w:trHeight w:val="223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265C94" w:rsidP="00A51081">
            <w:pPr>
              <w:widowControl w:val="0"/>
              <w:tabs>
                <w:tab w:val="left" w:pos="440"/>
              </w:tabs>
              <w:autoSpaceDE w:val="0"/>
              <w:autoSpaceDN w:val="0"/>
              <w:ind w:firstLine="0"/>
              <w:rPr>
                <w:b/>
                <w:sz w:val="28"/>
                <w:szCs w:val="28"/>
                <w:lang w:eastAsia="en-US"/>
              </w:rPr>
            </w:pPr>
            <w:r w:rsidRPr="00821DCE">
              <w:rPr>
                <w:b/>
                <w:sz w:val="28"/>
                <w:szCs w:val="28"/>
              </w:rPr>
              <w:lastRenderedPageBreak/>
              <w:t>5)</w:t>
            </w:r>
            <w:r w:rsidR="004F29B5" w:rsidRPr="00821DCE">
              <w:rPr>
                <w:b/>
                <w:sz w:val="28"/>
                <w:szCs w:val="28"/>
              </w:rPr>
              <w:t xml:space="preserve"> </w:t>
            </w:r>
            <w:r w:rsidR="00E41A78">
              <w:rPr>
                <w:b/>
                <w:sz w:val="28"/>
                <w:szCs w:val="28"/>
              </w:rPr>
              <w:t xml:space="preserve">К ТФ </w:t>
            </w:r>
            <w:r w:rsidR="00E41A78" w:rsidRPr="00E41A78">
              <w:rPr>
                <w:b/>
                <w:sz w:val="28"/>
                <w:szCs w:val="28"/>
              </w:rPr>
              <w:t>Разработка отдельных частей проекта обеспечения соблюдения тр</w:t>
            </w:r>
            <w:r w:rsidR="00E41A78" w:rsidRPr="00E41A78">
              <w:rPr>
                <w:b/>
                <w:sz w:val="28"/>
                <w:szCs w:val="28"/>
              </w:rPr>
              <w:t>е</w:t>
            </w:r>
            <w:r w:rsidR="00E41A78" w:rsidRPr="00E41A78">
              <w:rPr>
                <w:b/>
                <w:sz w:val="28"/>
                <w:szCs w:val="28"/>
              </w:rPr>
              <w:t>бований энергетической эффективн</w:t>
            </w:r>
            <w:r w:rsidR="00E41A78" w:rsidRPr="00E41A78">
              <w:rPr>
                <w:b/>
                <w:sz w:val="28"/>
                <w:szCs w:val="28"/>
              </w:rPr>
              <w:t>о</w:t>
            </w:r>
            <w:r w:rsidR="00E41A78" w:rsidRPr="00E41A78">
              <w:rPr>
                <w:b/>
                <w:sz w:val="28"/>
                <w:szCs w:val="28"/>
              </w:rPr>
              <w:t>сти зданий, строений и сооружений</w:t>
            </w:r>
          </w:p>
          <w:p w:rsidR="00E41A78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E41A78" w:rsidRPr="00E41A78">
              <w:rPr>
                <w:sz w:val="28"/>
                <w:szCs w:val="28"/>
                <w:lang w:eastAsia="en-US"/>
              </w:rPr>
              <w:t>Применять требования нормативно-технической документации, методики и процедуры системы менеджмента кач</w:t>
            </w:r>
            <w:r w:rsidR="00E41A78" w:rsidRPr="00E41A78">
              <w:rPr>
                <w:sz w:val="28"/>
                <w:szCs w:val="28"/>
                <w:lang w:eastAsia="en-US"/>
              </w:rPr>
              <w:t>е</w:t>
            </w:r>
            <w:r w:rsidR="00E41A78" w:rsidRPr="00E41A78">
              <w:rPr>
                <w:sz w:val="28"/>
                <w:szCs w:val="28"/>
                <w:lang w:eastAsia="en-US"/>
              </w:rPr>
              <w:t>ства, правила автоматизированной с</w:t>
            </w:r>
            <w:r w:rsidR="00E41A78" w:rsidRPr="00E41A78">
              <w:rPr>
                <w:sz w:val="28"/>
                <w:szCs w:val="28"/>
                <w:lang w:eastAsia="en-US"/>
              </w:rPr>
              <w:t>и</w:t>
            </w:r>
            <w:r w:rsidR="00E41A78" w:rsidRPr="00E41A78">
              <w:rPr>
                <w:sz w:val="28"/>
                <w:szCs w:val="28"/>
                <w:lang w:eastAsia="en-US"/>
              </w:rPr>
              <w:t>стемы управления организацией для оформления комплектов конструкто</w:t>
            </w:r>
            <w:r w:rsidR="00E41A78" w:rsidRPr="00E41A78">
              <w:rPr>
                <w:sz w:val="28"/>
                <w:szCs w:val="28"/>
                <w:lang w:eastAsia="en-US"/>
              </w:rPr>
              <w:t>р</w:t>
            </w:r>
            <w:r w:rsidR="00E41A78" w:rsidRPr="00E41A78">
              <w:rPr>
                <w:sz w:val="28"/>
                <w:szCs w:val="28"/>
                <w:lang w:eastAsia="en-US"/>
              </w:rPr>
              <w:t>ских документов эскизного, технического и рабочего проектов обеспечения собл</w:t>
            </w:r>
            <w:r w:rsidR="00E41A78" w:rsidRPr="00E41A78">
              <w:rPr>
                <w:sz w:val="28"/>
                <w:szCs w:val="28"/>
                <w:lang w:eastAsia="en-US"/>
              </w:rPr>
              <w:t>ю</w:t>
            </w:r>
            <w:r w:rsidR="00E41A78" w:rsidRPr="00E41A78">
              <w:rPr>
                <w:sz w:val="28"/>
                <w:szCs w:val="28"/>
                <w:lang w:eastAsia="en-US"/>
              </w:rPr>
              <w:t>дения требований энергетической эффе</w:t>
            </w:r>
            <w:r w:rsidR="00E41A78" w:rsidRPr="00E41A78">
              <w:rPr>
                <w:sz w:val="28"/>
                <w:szCs w:val="28"/>
                <w:lang w:eastAsia="en-US"/>
              </w:rPr>
              <w:t>к</w:t>
            </w:r>
            <w:r w:rsidR="00E41A78" w:rsidRPr="00E41A78">
              <w:rPr>
                <w:sz w:val="28"/>
                <w:szCs w:val="28"/>
                <w:lang w:eastAsia="en-US"/>
              </w:rPr>
              <w:t>тивности зданий, строений и сооружений</w:t>
            </w:r>
          </w:p>
          <w:p w:rsidR="00E41A78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E41A78" w:rsidRPr="00E41A78">
              <w:rPr>
                <w:sz w:val="28"/>
                <w:szCs w:val="28"/>
                <w:lang w:eastAsia="en-US"/>
              </w:rPr>
              <w:t>Применять требования частного те</w:t>
            </w:r>
            <w:r w:rsidR="00E41A78" w:rsidRPr="00E41A78">
              <w:rPr>
                <w:sz w:val="28"/>
                <w:szCs w:val="28"/>
                <w:lang w:eastAsia="en-US"/>
              </w:rPr>
              <w:t>х</w:t>
            </w:r>
            <w:r w:rsidR="00E41A78" w:rsidRPr="00E41A78">
              <w:rPr>
                <w:sz w:val="28"/>
                <w:szCs w:val="28"/>
                <w:lang w:eastAsia="en-US"/>
              </w:rPr>
              <w:t>нического задания на разработку отдел</w:t>
            </w:r>
            <w:r w:rsidR="00E41A78" w:rsidRPr="00E41A78">
              <w:rPr>
                <w:sz w:val="28"/>
                <w:szCs w:val="28"/>
                <w:lang w:eastAsia="en-US"/>
              </w:rPr>
              <w:t>ь</w:t>
            </w:r>
            <w:r w:rsidR="00E41A78" w:rsidRPr="00E41A78">
              <w:rPr>
                <w:sz w:val="28"/>
                <w:szCs w:val="28"/>
                <w:lang w:eastAsia="en-US"/>
              </w:rPr>
              <w:t xml:space="preserve">ных разделов к составу и содержанию </w:t>
            </w:r>
            <w:r w:rsidR="00E41A78" w:rsidRPr="00E41A78">
              <w:rPr>
                <w:sz w:val="28"/>
                <w:szCs w:val="28"/>
                <w:lang w:eastAsia="en-US"/>
              </w:rPr>
              <w:lastRenderedPageBreak/>
              <w:t>документации для определения полноты данных для оформления комплектов ко</w:t>
            </w:r>
            <w:r w:rsidR="00E41A78" w:rsidRPr="00E41A78">
              <w:rPr>
                <w:sz w:val="28"/>
                <w:szCs w:val="28"/>
                <w:lang w:eastAsia="en-US"/>
              </w:rPr>
              <w:t>н</w:t>
            </w:r>
            <w:r w:rsidR="00E41A78" w:rsidRPr="00E41A78">
              <w:rPr>
                <w:sz w:val="28"/>
                <w:szCs w:val="28"/>
                <w:lang w:eastAsia="en-US"/>
              </w:rPr>
              <w:t>структорских документов эскизного, те</w:t>
            </w:r>
            <w:r w:rsidR="00E41A78" w:rsidRPr="00E41A78">
              <w:rPr>
                <w:sz w:val="28"/>
                <w:szCs w:val="28"/>
                <w:lang w:eastAsia="en-US"/>
              </w:rPr>
              <w:t>х</w:t>
            </w:r>
            <w:r w:rsidR="00E41A78" w:rsidRPr="00E41A78">
              <w:rPr>
                <w:sz w:val="28"/>
                <w:szCs w:val="28"/>
                <w:lang w:eastAsia="en-US"/>
              </w:rPr>
              <w:t>нического и рабочего проектов обеспеч</w:t>
            </w:r>
            <w:r w:rsidR="00E41A78" w:rsidRPr="00E41A78">
              <w:rPr>
                <w:sz w:val="28"/>
                <w:szCs w:val="28"/>
                <w:lang w:eastAsia="en-US"/>
              </w:rPr>
              <w:t>е</w:t>
            </w:r>
            <w:r w:rsidR="00E41A78" w:rsidRPr="00E41A78">
              <w:rPr>
                <w:sz w:val="28"/>
                <w:szCs w:val="28"/>
                <w:lang w:eastAsia="en-US"/>
              </w:rPr>
              <w:t>ния соблюдения требований энергетич</w:t>
            </w:r>
            <w:r w:rsidR="00E41A78" w:rsidRPr="00E41A78">
              <w:rPr>
                <w:sz w:val="28"/>
                <w:szCs w:val="28"/>
                <w:lang w:eastAsia="en-US"/>
              </w:rPr>
              <w:t>е</w:t>
            </w:r>
            <w:r w:rsidR="00E41A78" w:rsidRPr="00E41A78">
              <w:rPr>
                <w:sz w:val="28"/>
                <w:szCs w:val="28"/>
                <w:lang w:eastAsia="en-US"/>
              </w:rPr>
              <w:t>ской эффективности зданий, строений и сооружений</w:t>
            </w:r>
          </w:p>
          <w:p w:rsidR="00E41A78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E41A78" w:rsidRPr="00E41A78">
              <w:rPr>
                <w:sz w:val="28"/>
                <w:szCs w:val="28"/>
                <w:lang w:eastAsia="en-US"/>
              </w:rPr>
              <w:t>Применять методики и процедуры с</w:t>
            </w:r>
            <w:r w:rsidR="00E41A78" w:rsidRPr="00E41A78">
              <w:rPr>
                <w:sz w:val="28"/>
                <w:szCs w:val="28"/>
                <w:lang w:eastAsia="en-US"/>
              </w:rPr>
              <w:t>и</w:t>
            </w:r>
            <w:r w:rsidR="00E41A78" w:rsidRPr="00E41A78">
              <w:rPr>
                <w:sz w:val="28"/>
                <w:szCs w:val="28"/>
                <w:lang w:eastAsia="en-US"/>
              </w:rPr>
              <w:t>стемы менеджмента качества, правила автоматизированной системы управления организацией для выбора оптимального оборудования для разработки отдельных разделов проекта обеспечения соблюд</w:t>
            </w:r>
            <w:r w:rsidR="00E41A78" w:rsidRPr="00E41A78">
              <w:rPr>
                <w:sz w:val="28"/>
                <w:szCs w:val="28"/>
                <w:lang w:eastAsia="en-US"/>
              </w:rPr>
              <w:t>е</w:t>
            </w:r>
            <w:r w:rsidR="00E41A78" w:rsidRPr="00E41A78">
              <w:rPr>
                <w:sz w:val="28"/>
                <w:szCs w:val="28"/>
                <w:lang w:eastAsia="en-US"/>
              </w:rPr>
              <w:t>ния требований энергетической эффе</w:t>
            </w:r>
            <w:r w:rsidR="00E41A78" w:rsidRPr="00E41A78">
              <w:rPr>
                <w:sz w:val="28"/>
                <w:szCs w:val="28"/>
                <w:lang w:eastAsia="en-US"/>
              </w:rPr>
              <w:t>к</w:t>
            </w:r>
            <w:r w:rsidR="00E41A78" w:rsidRPr="00E41A78">
              <w:rPr>
                <w:sz w:val="28"/>
                <w:szCs w:val="28"/>
                <w:lang w:eastAsia="en-US"/>
              </w:rPr>
              <w:t>тивности зданий, строений и сооружений</w:t>
            </w:r>
          </w:p>
          <w:p w:rsidR="00E41A78" w:rsidRDefault="00E41A78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 </w:t>
            </w:r>
            <w:r w:rsidRPr="00E41A78">
              <w:rPr>
                <w:sz w:val="28"/>
                <w:szCs w:val="28"/>
                <w:lang w:eastAsia="en-US"/>
              </w:rPr>
              <w:t>Применять систему автоматизирова</w:t>
            </w:r>
            <w:r w:rsidRPr="00E41A78">
              <w:rPr>
                <w:sz w:val="28"/>
                <w:szCs w:val="28"/>
                <w:lang w:eastAsia="en-US"/>
              </w:rPr>
              <w:t>н</w:t>
            </w:r>
            <w:r w:rsidRPr="00E41A78">
              <w:rPr>
                <w:sz w:val="28"/>
                <w:szCs w:val="28"/>
                <w:lang w:eastAsia="en-US"/>
              </w:rPr>
              <w:t>ного проектирования для разработки графических частей отдельных разделов проекта обеспечения соблюдения треб</w:t>
            </w:r>
            <w:r w:rsidRPr="00E41A78">
              <w:rPr>
                <w:sz w:val="28"/>
                <w:szCs w:val="28"/>
                <w:lang w:eastAsia="en-US"/>
              </w:rPr>
              <w:t>о</w:t>
            </w:r>
            <w:r w:rsidRPr="00E41A78">
              <w:rPr>
                <w:sz w:val="28"/>
                <w:szCs w:val="28"/>
                <w:lang w:eastAsia="en-US"/>
              </w:rPr>
              <w:t>ваний энергетической эффективности зданий, строений и сооружений на ра</w:t>
            </w:r>
            <w:r w:rsidRPr="00E41A78">
              <w:rPr>
                <w:sz w:val="28"/>
                <w:szCs w:val="28"/>
                <w:lang w:eastAsia="en-US"/>
              </w:rPr>
              <w:t>з</w:t>
            </w:r>
            <w:r w:rsidRPr="00E41A78">
              <w:rPr>
                <w:sz w:val="28"/>
                <w:szCs w:val="28"/>
                <w:lang w:eastAsia="en-US"/>
              </w:rPr>
              <w:t>личных стадиях проектирования</w:t>
            </w:r>
          </w:p>
          <w:p w:rsidR="00E41A78" w:rsidRDefault="00E41A78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 </w:t>
            </w:r>
            <w:r w:rsidRPr="00E41A78">
              <w:rPr>
                <w:sz w:val="28"/>
                <w:szCs w:val="28"/>
                <w:lang w:eastAsia="en-US"/>
              </w:rPr>
              <w:t>Применять систему автоматизирова</w:t>
            </w:r>
            <w:r w:rsidRPr="00E41A78">
              <w:rPr>
                <w:sz w:val="28"/>
                <w:szCs w:val="28"/>
                <w:lang w:eastAsia="en-US"/>
              </w:rPr>
              <w:t>н</w:t>
            </w:r>
            <w:r w:rsidRPr="00E41A78">
              <w:rPr>
                <w:sz w:val="28"/>
                <w:szCs w:val="28"/>
                <w:lang w:eastAsia="en-US"/>
              </w:rPr>
              <w:t>ного проектирования и программу, и</w:t>
            </w:r>
            <w:r w:rsidRPr="00E41A78">
              <w:rPr>
                <w:sz w:val="28"/>
                <w:szCs w:val="28"/>
                <w:lang w:eastAsia="en-US"/>
              </w:rPr>
              <w:t>с</w:t>
            </w:r>
            <w:r w:rsidRPr="00E41A78">
              <w:rPr>
                <w:sz w:val="28"/>
                <w:szCs w:val="28"/>
                <w:lang w:eastAsia="en-US"/>
              </w:rPr>
              <w:t>пользуемую для написания и модифик</w:t>
            </w:r>
            <w:r w:rsidRPr="00E41A78">
              <w:rPr>
                <w:sz w:val="28"/>
                <w:szCs w:val="28"/>
                <w:lang w:eastAsia="en-US"/>
              </w:rPr>
              <w:t>а</w:t>
            </w:r>
            <w:r w:rsidRPr="00E41A78">
              <w:rPr>
                <w:sz w:val="28"/>
                <w:szCs w:val="28"/>
                <w:lang w:eastAsia="en-US"/>
              </w:rPr>
              <w:t>ции документов, для разработки текст</w:t>
            </w:r>
            <w:r w:rsidRPr="00E41A78">
              <w:rPr>
                <w:sz w:val="28"/>
                <w:szCs w:val="28"/>
                <w:lang w:eastAsia="en-US"/>
              </w:rPr>
              <w:t>о</w:t>
            </w:r>
            <w:r w:rsidRPr="00E41A78">
              <w:rPr>
                <w:sz w:val="28"/>
                <w:szCs w:val="28"/>
                <w:lang w:eastAsia="en-US"/>
              </w:rPr>
              <w:t>вых частей отдельных разделов проекта обеспечения соблюдения требований энергетической эффективности зданий, строений и сооружений на различных стадиях проектирования</w:t>
            </w:r>
          </w:p>
          <w:p w:rsidR="00E41A78" w:rsidRDefault="00E41A78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</w:t>
            </w:r>
            <w:r>
              <w:t xml:space="preserve"> </w:t>
            </w:r>
            <w:r w:rsidRPr="00E41A78">
              <w:rPr>
                <w:sz w:val="28"/>
                <w:szCs w:val="28"/>
                <w:lang w:eastAsia="en-US"/>
              </w:rPr>
              <w:t>Выполнять расчеты, необходимые для разработки комплекта конструкторской документации для отдельных разделов проекта обеспечения соблюдения треб</w:t>
            </w:r>
            <w:r w:rsidRPr="00E41A78">
              <w:rPr>
                <w:sz w:val="28"/>
                <w:szCs w:val="28"/>
                <w:lang w:eastAsia="en-US"/>
              </w:rPr>
              <w:t>о</w:t>
            </w:r>
            <w:r w:rsidRPr="00E41A78">
              <w:rPr>
                <w:sz w:val="28"/>
                <w:szCs w:val="28"/>
                <w:lang w:eastAsia="en-US"/>
              </w:rPr>
              <w:t>ваний энергетической эффективности зданий, строений и сооружений на ра</w:t>
            </w:r>
            <w:r w:rsidRPr="00E41A78">
              <w:rPr>
                <w:sz w:val="28"/>
                <w:szCs w:val="28"/>
                <w:lang w:eastAsia="en-US"/>
              </w:rPr>
              <w:t>з</w:t>
            </w:r>
            <w:r w:rsidRPr="00E41A78">
              <w:rPr>
                <w:sz w:val="28"/>
                <w:szCs w:val="28"/>
                <w:lang w:eastAsia="en-US"/>
              </w:rPr>
              <w:t>личных стадиях проектирования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lastRenderedPageBreak/>
              <w:t xml:space="preserve">З: </w:t>
            </w:r>
            <w:r w:rsidR="00E41A78" w:rsidRPr="00E41A78">
              <w:rPr>
                <w:sz w:val="28"/>
                <w:szCs w:val="28"/>
                <w:lang w:eastAsia="en-US"/>
              </w:rPr>
              <w:t>Требования законодательства Росси</w:t>
            </w:r>
            <w:r w:rsidR="00E41A78" w:rsidRPr="00E41A78">
              <w:rPr>
                <w:sz w:val="28"/>
                <w:szCs w:val="28"/>
                <w:lang w:eastAsia="en-US"/>
              </w:rPr>
              <w:t>й</w:t>
            </w:r>
            <w:r w:rsidR="00E41A78" w:rsidRPr="00E41A78">
              <w:rPr>
                <w:sz w:val="28"/>
                <w:szCs w:val="28"/>
                <w:lang w:eastAsia="en-US"/>
              </w:rPr>
              <w:t>ской Федерации и нормативных прав</w:t>
            </w:r>
            <w:r w:rsidR="00E41A78" w:rsidRPr="00E41A78">
              <w:rPr>
                <w:sz w:val="28"/>
                <w:szCs w:val="28"/>
                <w:lang w:eastAsia="en-US"/>
              </w:rPr>
              <w:t>о</w:t>
            </w:r>
            <w:r w:rsidR="00E41A78" w:rsidRPr="00E41A78">
              <w:rPr>
                <w:sz w:val="28"/>
                <w:szCs w:val="28"/>
                <w:lang w:eastAsia="en-US"/>
              </w:rPr>
              <w:t>вых актов, нормативных технических и нормативных методических документов по обеспечению соблюдения требований энергетической эффективности зданий, строений и сооружений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З:</w:t>
            </w:r>
            <w:r w:rsidRPr="00821DCE">
              <w:rPr>
                <w:szCs w:val="24"/>
              </w:rPr>
              <w:t xml:space="preserve"> </w:t>
            </w:r>
            <w:r w:rsidR="00E41A78" w:rsidRPr="00E41A78">
              <w:rPr>
                <w:sz w:val="28"/>
                <w:szCs w:val="28"/>
                <w:lang w:eastAsia="en-US"/>
              </w:rPr>
              <w:t>Правила проектирования обеспечения соблюдения требований энергетической эффективности зданий, строений и с</w:t>
            </w:r>
            <w:r w:rsidR="00E41A78" w:rsidRPr="00E41A78">
              <w:rPr>
                <w:sz w:val="28"/>
                <w:szCs w:val="28"/>
                <w:lang w:eastAsia="en-US"/>
              </w:rPr>
              <w:t>о</w:t>
            </w:r>
            <w:r w:rsidR="00E41A78" w:rsidRPr="00E41A78">
              <w:rPr>
                <w:sz w:val="28"/>
                <w:szCs w:val="28"/>
                <w:lang w:eastAsia="en-US"/>
              </w:rPr>
              <w:t>оружений</w:t>
            </w:r>
          </w:p>
          <w:p w:rsidR="004F29B5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З: </w:t>
            </w:r>
            <w:r w:rsidR="00E41A78" w:rsidRPr="00E41A78">
              <w:rPr>
                <w:sz w:val="28"/>
                <w:szCs w:val="28"/>
                <w:lang w:eastAsia="en-US"/>
              </w:rPr>
              <w:t>Методики сбора, обработки справо</w:t>
            </w:r>
            <w:r w:rsidR="00E41A78" w:rsidRPr="00E41A78">
              <w:rPr>
                <w:sz w:val="28"/>
                <w:szCs w:val="28"/>
                <w:lang w:eastAsia="en-US"/>
              </w:rPr>
              <w:t>ч</w:t>
            </w:r>
            <w:r w:rsidR="00E41A78" w:rsidRPr="00E41A78">
              <w:rPr>
                <w:sz w:val="28"/>
                <w:szCs w:val="28"/>
                <w:lang w:eastAsia="en-US"/>
              </w:rPr>
              <w:t>ной, реферативной информации для сравнительного анализа и обоснованного выбора оборудования, обеспечивающего соблюдение требований энергетической эффективности зданий, строений и с</w:t>
            </w:r>
            <w:r w:rsidR="00E41A78" w:rsidRPr="00E41A78">
              <w:rPr>
                <w:sz w:val="28"/>
                <w:szCs w:val="28"/>
                <w:lang w:eastAsia="en-US"/>
              </w:rPr>
              <w:t>о</w:t>
            </w:r>
            <w:r w:rsidR="00E41A78" w:rsidRPr="00E41A78">
              <w:rPr>
                <w:sz w:val="28"/>
                <w:szCs w:val="28"/>
                <w:lang w:eastAsia="en-US"/>
              </w:rPr>
              <w:t>оружений</w:t>
            </w:r>
          </w:p>
          <w:p w:rsidR="00E41A78" w:rsidRDefault="00E41A78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З: </w:t>
            </w:r>
            <w:r w:rsidRPr="00E41A78">
              <w:rPr>
                <w:sz w:val="28"/>
                <w:szCs w:val="28"/>
                <w:lang w:eastAsia="en-US"/>
              </w:rPr>
              <w:t>Типовые проектные решения обесп</w:t>
            </w:r>
            <w:r w:rsidRPr="00E41A78">
              <w:rPr>
                <w:sz w:val="28"/>
                <w:szCs w:val="28"/>
                <w:lang w:eastAsia="en-US"/>
              </w:rPr>
              <w:t>е</w:t>
            </w:r>
            <w:r w:rsidRPr="00E41A78">
              <w:rPr>
                <w:sz w:val="28"/>
                <w:szCs w:val="28"/>
                <w:lang w:eastAsia="en-US"/>
              </w:rPr>
              <w:t>чения соблюдения требований энергет</w:t>
            </w:r>
            <w:r w:rsidRPr="00E41A78">
              <w:rPr>
                <w:sz w:val="28"/>
                <w:szCs w:val="28"/>
                <w:lang w:eastAsia="en-US"/>
              </w:rPr>
              <w:t>и</w:t>
            </w:r>
            <w:r w:rsidRPr="00E41A78">
              <w:rPr>
                <w:sz w:val="28"/>
                <w:szCs w:val="28"/>
                <w:lang w:eastAsia="en-US"/>
              </w:rPr>
              <w:t>ческой эффективности зданий, строений и сооружений</w:t>
            </w:r>
          </w:p>
          <w:p w:rsidR="00E41A78" w:rsidRPr="00821DCE" w:rsidRDefault="00E41A78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З: </w:t>
            </w:r>
            <w:r w:rsidRPr="00E41A78">
              <w:rPr>
                <w:sz w:val="28"/>
                <w:szCs w:val="28"/>
                <w:lang w:eastAsia="en-US"/>
              </w:rPr>
              <w:t>Правила технической эксплуатации электроустановок потребителей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форм</w:t>
            </w:r>
            <w:r w:rsidRPr="00821DCE">
              <w:rPr>
                <w:sz w:val="28"/>
                <w:szCs w:val="28"/>
                <w:lang w:eastAsia="en-US"/>
              </w:rPr>
              <w:t>у</w:t>
            </w:r>
            <w:r w:rsidRPr="00821DCE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уст</w:t>
            </w:r>
            <w:r w:rsidRPr="00821DCE">
              <w:rPr>
                <w:sz w:val="28"/>
                <w:szCs w:val="28"/>
                <w:lang w:eastAsia="en-US"/>
              </w:rPr>
              <w:t>а</w:t>
            </w:r>
            <w:r w:rsidRPr="00821DCE">
              <w:rPr>
                <w:sz w:val="28"/>
                <w:szCs w:val="28"/>
                <w:lang w:eastAsia="en-US"/>
              </w:rPr>
              <w:t>новление соотве</w:t>
            </w:r>
            <w:r w:rsidRPr="00821DCE">
              <w:rPr>
                <w:sz w:val="28"/>
                <w:szCs w:val="28"/>
                <w:lang w:eastAsia="en-US"/>
              </w:rPr>
              <w:t>т</w:t>
            </w:r>
            <w:r w:rsidRPr="00821DCE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4D" w:rsidRPr="00821DCE" w:rsidRDefault="004F29B5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с в</w:t>
            </w:r>
            <w:r w:rsidRPr="00821DCE">
              <w:rPr>
                <w:sz w:val="28"/>
                <w:szCs w:val="28"/>
                <w:lang w:eastAsia="en-US"/>
              </w:rPr>
              <w:t>ы</w:t>
            </w:r>
            <w:r w:rsidR="00555737">
              <w:rPr>
                <w:sz w:val="28"/>
                <w:szCs w:val="28"/>
                <w:lang w:eastAsia="en-US"/>
              </w:rPr>
              <w:t>бором ответа №25-29</w:t>
            </w:r>
          </w:p>
          <w:p w:rsidR="004F29B5" w:rsidRPr="00821DCE" w:rsidRDefault="00CE60E1" w:rsidP="00A5108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 Задания на</w:t>
            </w:r>
            <w:r w:rsidRPr="00821DCE">
              <w:t xml:space="preserve"> </w:t>
            </w:r>
            <w:r w:rsidR="00555737">
              <w:rPr>
                <w:sz w:val="28"/>
                <w:szCs w:val="28"/>
                <w:lang w:eastAsia="en-US"/>
              </w:rPr>
              <w:t>установление соответствия №41-43</w:t>
            </w:r>
          </w:p>
        </w:tc>
      </w:tr>
    </w:tbl>
    <w:p w:rsidR="004F29B5" w:rsidRPr="00821DCE" w:rsidRDefault="004F29B5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lastRenderedPageBreak/>
        <w:t>Общая   информация   по   структуре   заданий   для   теоретического этапа</w:t>
      </w:r>
    </w:p>
    <w:p w:rsidR="004F29B5" w:rsidRPr="00821DCE" w:rsidRDefault="004F29B5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профессионального экзамена:</w:t>
      </w:r>
    </w:p>
    <w:p w:rsidR="004F29B5" w:rsidRPr="00821DCE" w:rsidRDefault="004F29B5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F29B5" w:rsidRPr="00821DCE" w:rsidRDefault="004F29B5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количество заданий с выбором ответа:</w:t>
      </w:r>
      <w:r w:rsidR="00555737" w:rsidRPr="00555737">
        <w:rPr>
          <w:sz w:val="28"/>
          <w:szCs w:val="28"/>
        </w:rPr>
        <w:t>29</w:t>
      </w:r>
      <w:r w:rsidRPr="00821DCE">
        <w:rPr>
          <w:sz w:val="28"/>
          <w:szCs w:val="28"/>
        </w:rPr>
        <w:t>;</w:t>
      </w:r>
    </w:p>
    <w:p w:rsidR="004F29B5" w:rsidRPr="00555737" w:rsidRDefault="004F29B5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количе</w:t>
      </w:r>
      <w:r w:rsidR="00555737">
        <w:rPr>
          <w:sz w:val="28"/>
          <w:szCs w:val="28"/>
        </w:rPr>
        <w:t>ство заданий с открытым ответом:</w:t>
      </w:r>
      <w:r w:rsidR="00555737" w:rsidRPr="00555737">
        <w:rPr>
          <w:sz w:val="28"/>
          <w:szCs w:val="28"/>
        </w:rPr>
        <w:t>14</w:t>
      </w:r>
      <w:r w:rsidRPr="00821DCE">
        <w:rPr>
          <w:sz w:val="28"/>
          <w:szCs w:val="28"/>
        </w:rPr>
        <w:t>;</w:t>
      </w:r>
    </w:p>
    <w:p w:rsidR="004F29B5" w:rsidRPr="00821DCE" w:rsidRDefault="004F29B5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время выполнения заданий для теоретического этапа экзамена:</w:t>
      </w:r>
    </w:p>
    <w:p w:rsidR="004F29B5" w:rsidRDefault="004F29B5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 час 30 минут </w:t>
      </w:r>
    </w:p>
    <w:p w:rsidR="00555737" w:rsidRDefault="00555737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55737" w:rsidRDefault="00555737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55737" w:rsidRDefault="00555737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55737" w:rsidRDefault="00555737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55737" w:rsidRDefault="00555737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55737" w:rsidRDefault="00555737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55737" w:rsidRDefault="00555737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55737" w:rsidRDefault="00555737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55737" w:rsidRPr="00821DCE" w:rsidRDefault="00555737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A51081">
      <w:pPr>
        <w:widowControl w:val="0"/>
        <w:autoSpaceDE w:val="0"/>
        <w:autoSpaceDN w:val="0"/>
        <w:ind w:firstLine="0"/>
        <w:rPr>
          <w:szCs w:val="24"/>
        </w:rPr>
      </w:pPr>
    </w:p>
    <w:bookmarkEnd w:id="3"/>
    <w:p w:rsidR="00B64B56" w:rsidRPr="00821DCE" w:rsidRDefault="00B64B56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lastRenderedPageBreak/>
        <w:t xml:space="preserve">6. </w:t>
      </w:r>
      <w:bookmarkStart w:id="4" w:name="_Hlk478983473"/>
      <w:r w:rsidRPr="00821DCE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B64B56" w:rsidRPr="00821DCE" w:rsidTr="00EA45B9">
        <w:tc>
          <w:tcPr>
            <w:tcW w:w="5159" w:type="dxa"/>
          </w:tcPr>
          <w:p w:rsidR="00B64B56" w:rsidRPr="00821DCE" w:rsidRDefault="00B64B56" w:rsidP="00A5108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B64B56" w:rsidRPr="00821DCE" w:rsidRDefault="00B64B56" w:rsidP="00A5108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Критерии оценки квал</w:t>
            </w:r>
            <w:r w:rsidRPr="00821DCE">
              <w:rPr>
                <w:sz w:val="28"/>
                <w:szCs w:val="28"/>
              </w:rPr>
              <w:t>и</w:t>
            </w:r>
            <w:r w:rsidRPr="00821DCE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821DCE" w:rsidRDefault="00B64B56" w:rsidP="00A51081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Тип  и N зад</w:t>
            </w:r>
            <w:r w:rsidRPr="00821DCE">
              <w:rPr>
                <w:sz w:val="28"/>
                <w:szCs w:val="28"/>
              </w:rPr>
              <w:t>а</w:t>
            </w:r>
            <w:r w:rsidRPr="00821DCE">
              <w:rPr>
                <w:sz w:val="28"/>
                <w:szCs w:val="28"/>
              </w:rPr>
              <w:t>ния</w:t>
            </w:r>
          </w:p>
        </w:tc>
      </w:tr>
      <w:tr w:rsidR="00B64B56" w:rsidRPr="00821DCE" w:rsidTr="00EA45B9">
        <w:tc>
          <w:tcPr>
            <w:tcW w:w="5159" w:type="dxa"/>
          </w:tcPr>
          <w:p w:rsidR="00B64B56" w:rsidRPr="00821DCE" w:rsidRDefault="00B64B56" w:rsidP="00A5108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64B56" w:rsidRPr="00821DCE" w:rsidRDefault="00B64B56" w:rsidP="00A5108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821DCE" w:rsidRDefault="00B64B56" w:rsidP="00A5108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3</w:t>
            </w:r>
          </w:p>
        </w:tc>
      </w:tr>
      <w:tr w:rsidR="00880203" w:rsidRPr="00821DCE" w:rsidTr="00EA45B9">
        <w:tc>
          <w:tcPr>
            <w:tcW w:w="5159" w:type="dxa"/>
          </w:tcPr>
          <w:p w:rsidR="00880203" w:rsidRDefault="000C2326" w:rsidP="00A51081">
            <w:pPr>
              <w:tabs>
                <w:tab w:val="left" w:pos="285"/>
              </w:tabs>
              <w:ind w:firstLine="0"/>
              <w:rPr>
                <w:b/>
                <w:sz w:val="28"/>
                <w:szCs w:val="28"/>
              </w:rPr>
            </w:pPr>
            <w:r w:rsidRPr="00821DCE">
              <w:rPr>
                <w:b/>
                <w:bCs/>
                <w:sz w:val="28"/>
                <w:szCs w:val="28"/>
              </w:rPr>
              <w:t xml:space="preserve">ТФ </w:t>
            </w:r>
            <w:r w:rsidR="00B61977" w:rsidRPr="00B61977">
              <w:rPr>
                <w:b/>
                <w:sz w:val="28"/>
                <w:szCs w:val="28"/>
              </w:rPr>
              <w:t>Оформление технической док</w:t>
            </w:r>
            <w:r w:rsidR="00B61977" w:rsidRPr="00B61977">
              <w:rPr>
                <w:b/>
                <w:sz w:val="28"/>
                <w:szCs w:val="28"/>
              </w:rPr>
              <w:t>у</w:t>
            </w:r>
            <w:r w:rsidR="00B61977" w:rsidRPr="00B61977">
              <w:rPr>
                <w:b/>
                <w:sz w:val="28"/>
                <w:szCs w:val="28"/>
              </w:rPr>
              <w:t>ментации на различных стадиях ра</w:t>
            </w:r>
            <w:r w:rsidR="00B61977" w:rsidRPr="00B61977">
              <w:rPr>
                <w:b/>
                <w:sz w:val="28"/>
                <w:szCs w:val="28"/>
              </w:rPr>
              <w:t>з</w:t>
            </w:r>
            <w:r w:rsidR="00B61977" w:rsidRPr="00B61977">
              <w:rPr>
                <w:b/>
                <w:sz w:val="28"/>
                <w:szCs w:val="28"/>
              </w:rPr>
              <w:t>работки  проекта  обеспечения собл</w:t>
            </w:r>
            <w:r w:rsidR="00B61977" w:rsidRPr="00B61977">
              <w:rPr>
                <w:b/>
                <w:sz w:val="28"/>
                <w:szCs w:val="28"/>
              </w:rPr>
              <w:t>ю</w:t>
            </w:r>
            <w:r w:rsidR="00B61977" w:rsidRPr="00B61977">
              <w:rPr>
                <w:b/>
                <w:sz w:val="28"/>
                <w:szCs w:val="28"/>
              </w:rPr>
              <w:t>дения требований энергетической э</w:t>
            </w:r>
            <w:r w:rsidR="00B61977" w:rsidRPr="00B61977">
              <w:rPr>
                <w:b/>
                <w:sz w:val="28"/>
                <w:szCs w:val="28"/>
              </w:rPr>
              <w:t>ф</w:t>
            </w:r>
            <w:r w:rsidR="00B61977" w:rsidRPr="00B61977">
              <w:rPr>
                <w:b/>
                <w:sz w:val="28"/>
                <w:szCs w:val="28"/>
              </w:rPr>
              <w:t>фективности зданий, строений и с</w:t>
            </w:r>
            <w:r w:rsidR="00B61977" w:rsidRPr="00B61977">
              <w:rPr>
                <w:b/>
                <w:sz w:val="28"/>
                <w:szCs w:val="28"/>
              </w:rPr>
              <w:t>о</w:t>
            </w:r>
            <w:r w:rsidR="00B61977" w:rsidRPr="00B61977">
              <w:rPr>
                <w:b/>
                <w:sz w:val="28"/>
                <w:szCs w:val="28"/>
              </w:rPr>
              <w:t>оружений</w:t>
            </w:r>
            <w:r w:rsidRPr="00821DCE">
              <w:rPr>
                <w:b/>
                <w:sz w:val="28"/>
                <w:szCs w:val="28"/>
              </w:rPr>
              <w:t>.</w:t>
            </w:r>
          </w:p>
          <w:p w:rsidR="00555737" w:rsidRPr="00B61977" w:rsidRDefault="00555737" w:rsidP="00A51081">
            <w:pPr>
              <w:tabs>
                <w:tab w:val="left" w:pos="285"/>
              </w:tabs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80203" w:rsidRPr="00821DCE" w:rsidRDefault="00880203" w:rsidP="00A51081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Соответствие требованиям и составу док</w:t>
            </w:r>
            <w:r w:rsidRPr="00821DCE">
              <w:rPr>
                <w:bCs/>
                <w:sz w:val="28"/>
                <w:szCs w:val="28"/>
              </w:rPr>
              <w:t>у</w:t>
            </w:r>
            <w:r w:rsidRPr="00821DCE">
              <w:rPr>
                <w:bCs/>
                <w:sz w:val="28"/>
                <w:szCs w:val="28"/>
              </w:rPr>
              <w:t>ментов и их достоверности (согласно кр</w:t>
            </w:r>
            <w:r w:rsidRPr="00821DCE">
              <w:rPr>
                <w:bCs/>
                <w:sz w:val="28"/>
                <w:szCs w:val="28"/>
              </w:rPr>
              <w:t>и</w:t>
            </w:r>
            <w:r w:rsidRPr="00821DCE">
              <w:rPr>
                <w:bCs/>
                <w:sz w:val="28"/>
                <w:szCs w:val="28"/>
              </w:rPr>
              <w:t>териям, оп</w:t>
            </w:r>
            <w:r w:rsidRPr="00821DCE">
              <w:rPr>
                <w:bCs/>
                <w:sz w:val="28"/>
                <w:szCs w:val="28"/>
              </w:rPr>
              <w:t>и</w:t>
            </w:r>
            <w:r w:rsidRPr="00821DCE">
              <w:rPr>
                <w:bCs/>
                <w:sz w:val="28"/>
                <w:szCs w:val="28"/>
              </w:rPr>
              <w:t>санным в Портфолио)</w:t>
            </w:r>
          </w:p>
        </w:tc>
        <w:tc>
          <w:tcPr>
            <w:tcW w:w="1928" w:type="dxa"/>
          </w:tcPr>
          <w:p w:rsidR="00880203" w:rsidRPr="00821DCE" w:rsidRDefault="000C2326" w:rsidP="00A51081">
            <w:pPr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Задание на выполнение трудовых функций, тр</w:t>
            </w:r>
            <w:r w:rsidRPr="00821DCE">
              <w:rPr>
                <w:sz w:val="28"/>
                <w:szCs w:val="28"/>
              </w:rPr>
              <w:t>у</w:t>
            </w:r>
            <w:r w:rsidRPr="00821DCE">
              <w:rPr>
                <w:sz w:val="28"/>
                <w:szCs w:val="28"/>
              </w:rPr>
              <w:t>довых де</w:t>
            </w:r>
            <w:r w:rsidRPr="00821DCE">
              <w:rPr>
                <w:sz w:val="28"/>
                <w:szCs w:val="28"/>
              </w:rPr>
              <w:t>й</w:t>
            </w:r>
            <w:r w:rsidRPr="00821DCE">
              <w:rPr>
                <w:sz w:val="28"/>
                <w:szCs w:val="28"/>
              </w:rPr>
              <w:t>ствий в реал</w:t>
            </w:r>
            <w:r w:rsidRPr="00821DCE">
              <w:rPr>
                <w:sz w:val="28"/>
                <w:szCs w:val="28"/>
              </w:rPr>
              <w:t>ь</w:t>
            </w:r>
            <w:r w:rsidRPr="00821DCE">
              <w:rPr>
                <w:sz w:val="28"/>
                <w:szCs w:val="28"/>
              </w:rPr>
              <w:t>ных условиях.</w:t>
            </w:r>
          </w:p>
        </w:tc>
      </w:tr>
    </w:tbl>
    <w:p w:rsidR="00B64B56" w:rsidRPr="00821DCE" w:rsidRDefault="00B64B5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4"/>
    <w:p w:rsidR="00B64B56" w:rsidRPr="00821DCE" w:rsidRDefault="00B64B56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B64B56" w:rsidRPr="00821DCE" w:rsidRDefault="00B64B5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821DCE">
        <w:rPr>
          <w:sz w:val="28"/>
          <w:szCs w:val="28"/>
        </w:rPr>
        <w:t>а)  материально-технические  ресурсы  для  обеспечения теоретического эт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па профессионального экзамена:</w:t>
      </w:r>
    </w:p>
    <w:p w:rsidR="00B64B56" w:rsidRPr="00821DCE" w:rsidRDefault="00880203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помещение, компьютер, программное обеспечение, ручка, бумага.</w:t>
      </w:r>
    </w:p>
    <w:p w:rsidR="00B64B56" w:rsidRPr="00821DCE" w:rsidRDefault="00B64B5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б)  материально-технические  ресурсы  для  обеспечения  практического эт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па профессионального экзамена:</w:t>
      </w:r>
    </w:p>
    <w:p w:rsidR="00B64B56" w:rsidRPr="00821DCE" w:rsidRDefault="000C232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помещение</w:t>
      </w:r>
      <w:r w:rsidR="00880203" w:rsidRPr="00821DCE">
        <w:rPr>
          <w:sz w:val="28"/>
          <w:szCs w:val="28"/>
        </w:rPr>
        <w:t xml:space="preserve">, ручка, бумага. </w:t>
      </w:r>
    </w:p>
    <w:p w:rsidR="000C2326" w:rsidRPr="00821DCE" w:rsidRDefault="000C232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8. Кадровое обеспечение оценочных мероприятий:</w:t>
      </w:r>
    </w:p>
    <w:p w:rsidR="00031E46" w:rsidRDefault="006C09C8" w:rsidP="00A5108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bookmarkStart w:id="6" w:name="_Hlk478985108"/>
      <w:bookmarkEnd w:id="5"/>
      <w:r w:rsidRPr="00031E46">
        <w:rPr>
          <w:bCs/>
          <w:sz w:val="28"/>
          <w:szCs w:val="28"/>
        </w:rPr>
        <w:t>В</w:t>
      </w:r>
      <w:r w:rsidR="00AB5F38" w:rsidRPr="00031E46">
        <w:rPr>
          <w:bCs/>
          <w:sz w:val="28"/>
          <w:szCs w:val="28"/>
        </w:rPr>
        <w:t>ысшее техническое</w:t>
      </w:r>
      <w:r w:rsidR="00031E46">
        <w:rPr>
          <w:bCs/>
          <w:sz w:val="28"/>
          <w:szCs w:val="28"/>
        </w:rPr>
        <w:t xml:space="preserve"> профильное</w:t>
      </w:r>
      <w:r w:rsidR="00AB5F38" w:rsidRPr="00031E46">
        <w:rPr>
          <w:bCs/>
          <w:sz w:val="28"/>
          <w:szCs w:val="28"/>
        </w:rPr>
        <w:t xml:space="preserve"> образование </w:t>
      </w:r>
    </w:p>
    <w:p w:rsidR="006C09C8" w:rsidRPr="00031E46" w:rsidRDefault="006C09C8" w:rsidP="00A5108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031E46">
        <w:rPr>
          <w:bCs/>
          <w:sz w:val="28"/>
          <w:szCs w:val="28"/>
        </w:rPr>
        <w:t xml:space="preserve">Опыт работы не менее 5 лет в области разработки проекта </w:t>
      </w:r>
      <w:r w:rsidRPr="00031E46">
        <w:rPr>
          <w:sz w:val="28"/>
          <w:szCs w:val="28"/>
        </w:rPr>
        <w:t>систем по</w:t>
      </w:r>
      <w:r w:rsidRPr="00031E46">
        <w:rPr>
          <w:sz w:val="28"/>
          <w:szCs w:val="28"/>
          <w:u w:val="single"/>
        </w:rPr>
        <w:t xml:space="preserve">  </w:t>
      </w:r>
      <w:r w:rsidRPr="00031E46">
        <w:rPr>
          <w:sz w:val="28"/>
          <w:szCs w:val="28"/>
        </w:rPr>
        <w:t>обеспечению требований энергетической эффективности объектов капитал</w:t>
      </w:r>
      <w:r w:rsidRPr="00031E46">
        <w:rPr>
          <w:sz w:val="28"/>
          <w:szCs w:val="28"/>
        </w:rPr>
        <w:t>ь</w:t>
      </w:r>
      <w:r w:rsidRPr="00031E46">
        <w:rPr>
          <w:sz w:val="28"/>
          <w:szCs w:val="28"/>
        </w:rPr>
        <w:t>ного строительства</w:t>
      </w:r>
      <w:r w:rsidRPr="00031E46">
        <w:rPr>
          <w:bCs/>
          <w:sz w:val="28"/>
          <w:szCs w:val="28"/>
        </w:rPr>
        <w:t xml:space="preserve">. </w:t>
      </w:r>
    </w:p>
    <w:p w:rsidR="006C09C8" w:rsidRPr="00D01DE0" w:rsidRDefault="006C09C8" w:rsidP="00A5108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Подтверждение прохождения обучения по ДПП, обеспечивающим осво</w:t>
      </w:r>
      <w:r w:rsidRPr="00D01DE0">
        <w:rPr>
          <w:bCs/>
          <w:sz w:val="28"/>
          <w:szCs w:val="28"/>
        </w:rPr>
        <w:t>е</w:t>
      </w:r>
      <w:r w:rsidRPr="00D01DE0">
        <w:rPr>
          <w:bCs/>
          <w:sz w:val="28"/>
          <w:szCs w:val="28"/>
        </w:rPr>
        <w:t xml:space="preserve">ние: </w:t>
      </w:r>
    </w:p>
    <w:p w:rsidR="006C09C8" w:rsidRPr="00D01DE0" w:rsidRDefault="006C09C8" w:rsidP="00A51081">
      <w:pPr>
        <w:tabs>
          <w:tab w:val="num" w:pos="360"/>
          <w:tab w:val="left" w:pos="426"/>
        </w:tabs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а) знаний: </w:t>
      </w:r>
    </w:p>
    <w:p w:rsidR="006C09C8" w:rsidRPr="00D01DE0" w:rsidRDefault="006C09C8" w:rsidP="00A51081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НПА в области независимой оценки квалификации и особенности их пр</w:t>
      </w:r>
      <w:r w:rsidRPr="00D01DE0">
        <w:rPr>
          <w:bCs/>
          <w:sz w:val="28"/>
          <w:szCs w:val="28"/>
        </w:rPr>
        <w:t>и</w:t>
      </w:r>
      <w:r w:rsidRPr="00D01DE0">
        <w:rPr>
          <w:bCs/>
          <w:sz w:val="28"/>
          <w:szCs w:val="28"/>
        </w:rPr>
        <w:t xml:space="preserve">менения при проведении профессионального экзамена; </w:t>
      </w:r>
    </w:p>
    <w:p w:rsidR="006C09C8" w:rsidRPr="00D01DE0" w:rsidRDefault="006C09C8" w:rsidP="00A51081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нормативные правовые акты, регулирующие вид профессиональной де</w:t>
      </w:r>
      <w:r w:rsidRPr="00D01DE0">
        <w:rPr>
          <w:bCs/>
          <w:sz w:val="28"/>
          <w:szCs w:val="28"/>
        </w:rPr>
        <w:t>я</w:t>
      </w:r>
      <w:r w:rsidRPr="00D01DE0">
        <w:rPr>
          <w:bCs/>
          <w:sz w:val="28"/>
          <w:szCs w:val="28"/>
        </w:rPr>
        <w:t xml:space="preserve">тельности и проверяемую квалификацию; </w:t>
      </w:r>
    </w:p>
    <w:p w:rsidR="006C09C8" w:rsidRPr="00D01DE0" w:rsidRDefault="006C09C8" w:rsidP="00A51081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6C09C8" w:rsidRPr="00D01DE0" w:rsidRDefault="006C09C8" w:rsidP="00A51081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6C09C8" w:rsidRPr="00D01DE0" w:rsidRDefault="006C09C8" w:rsidP="00A51081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6C09C8" w:rsidRPr="00D01DE0" w:rsidRDefault="006C09C8" w:rsidP="00A51081">
      <w:pPr>
        <w:tabs>
          <w:tab w:val="num" w:pos="360"/>
          <w:tab w:val="left" w:pos="426"/>
        </w:tabs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lastRenderedPageBreak/>
        <w:t xml:space="preserve">б) умений </w:t>
      </w:r>
    </w:p>
    <w:p w:rsidR="006C09C8" w:rsidRPr="00D01DE0" w:rsidRDefault="006C09C8" w:rsidP="00A51081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применять оценочные средства; </w:t>
      </w:r>
    </w:p>
    <w:p w:rsidR="006C09C8" w:rsidRPr="00D01DE0" w:rsidRDefault="006C09C8" w:rsidP="00A51081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6C09C8" w:rsidRPr="00D01DE0" w:rsidRDefault="006C09C8" w:rsidP="00A51081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6C09C8" w:rsidRPr="00D01DE0" w:rsidRDefault="006C09C8" w:rsidP="00A51081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6C09C8" w:rsidRPr="00D01DE0" w:rsidRDefault="006C09C8" w:rsidP="00A51081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принимать экспертные решения по оценке квалификации на основе кр</w:t>
      </w:r>
      <w:r w:rsidRPr="00D01DE0">
        <w:rPr>
          <w:bCs/>
          <w:sz w:val="28"/>
          <w:szCs w:val="28"/>
        </w:rPr>
        <w:t>и</w:t>
      </w:r>
      <w:r w:rsidRPr="00D01DE0">
        <w:rPr>
          <w:bCs/>
          <w:sz w:val="28"/>
          <w:szCs w:val="28"/>
        </w:rPr>
        <w:t xml:space="preserve">териев оценки, содержащихся в оценочных средствах; </w:t>
      </w:r>
    </w:p>
    <w:p w:rsidR="006C09C8" w:rsidRPr="00D01DE0" w:rsidRDefault="006C09C8" w:rsidP="00A51081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 формулировать, обосновывать и документировать результаты професси</w:t>
      </w:r>
      <w:r w:rsidRPr="00D01DE0">
        <w:rPr>
          <w:bCs/>
          <w:sz w:val="28"/>
          <w:szCs w:val="28"/>
        </w:rPr>
        <w:t>о</w:t>
      </w:r>
      <w:r w:rsidRPr="00D01DE0">
        <w:rPr>
          <w:bCs/>
          <w:sz w:val="28"/>
          <w:szCs w:val="28"/>
        </w:rPr>
        <w:t xml:space="preserve">нального экзамена; </w:t>
      </w:r>
    </w:p>
    <w:p w:rsidR="006C09C8" w:rsidRPr="00D01DE0" w:rsidRDefault="006C09C8" w:rsidP="00A51081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использовать информационно-коммуникационные технологии и програ</w:t>
      </w:r>
      <w:r w:rsidRPr="00D01DE0">
        <w:rPr>
          <w:bCs/>
          <w:sz w:val="28"/>
          <w:szCs w:val="28"/>
        </w:rPr>
        <w:t>м</w:t>
      </w:r>
      <w:r w:rsidRPr="00D01DE0">
        <w:rPr>
          <w:bCs/>
          <w:sz w:val="28"/>
          <w:szCs w:val="28"/>
        </w:rPr>
        <w:t>мно-технические средства, необходимые для подготовки и оформления эк</w:t>
      </w:r>
      <w:r w:rsidRPr="00D01DE0">
        <w:rPr>
          <w:bCs/>
          <w:sz w:val="28"/>
          <w:szCs w:val="28"/>
        </w:rPr>
        <w:t>с</w:t>
      </w:r>
      <w:r w:rsidRPr="00D01DE0">
        <w:rPr>
          <w:bCs/>
          <w:sz w:val="28"/>
          <w:szCs w:val="28"/>
        </w:rPr>
        <w:t xml:space="preserve">пертной документации; </w:t>
      </w:r>
    </w:p>
    <w:p w:rsidR="006C09C8" w:rsidRPr="00D01DE0" w:rsidRDefault="006C09C8" w:rsidP="00A51081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Подтверждение квалификации эксперта со стороны Совета по професс</w:t>
      </w:r>
      <w:r w:rsidRPr="00D01DE0">
        <w:rPr>
          <w:bCs/>
          <w:sz w:val="28"/>
          <w:szCs w:val="28"/>
        </w:rPr>
        <w:t>и</w:t>
      </w:r>
      <w:r w:rsidRPr="00D01DE0">
        <w:rPr>
          <w:bCs/>
          <w:sz w:val="28"/>
          <w:szCs w:val="28"/>
        </w:rPr>
        <w:t xml:space="preserve">ональным квалификациям (при наличии) - не менее 2-х человек </w:t>
      </w:r>
    </w:p>
    <w:p w:rsidR="006C09C8" w:rsidRPr="00D01DE0" w:rsidRDefault="006C09C8" w:rsidP="00A51081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Отсутствие ситуации конфликта интереса в отношении конкретных сои</w:t>
      </w:r>
      <w:r w:rsidRPr="00D01DE0">
        <w:rPr>
          <w:bCs/>
          <w:sz w:val="28"/>
          <w:szCs w:val="28"/>
        </w:rPr>
        <w:t>с</w:t>
      </w:r>
      <w:r w:rsidRPr="00D01DE0">
        <w:rPr>
          <w:bCs/>
          <w:sz w:val="28"/>
          <w:szCs w:val="28"/>
        </w:rPr>
        <w:t>кателей</w:t>
      </w:r>
    </w:p>
    <w:p w:rsidR="00B61977" w:rsidRPr="00B61977" w:rsidRDefault="00B61977" w:rsidP="00A51081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</w:p>
    <w:p w:rsidR="00B64B56" w:rsidRPr="00821DCE" w:rsidRDefault="00B64B56" w:rsidP="00A51081">
      <w:pPr>
        <w:widowControl w:val="0"/>
        <w:autoSpaceDE w:val="0"/>
        <w:autoSpaceDN w:val="0"/>
        <w:ind w:firstLine="0"/>
        <w:rPr>
          <w:szCs w:val="24"/>
        </w:rPr>
      </w:pPr>
    </w:p>
    <w:p w:rsidR="00086CCF" w:rsidRPr="00555737" w:rsidRDefault="00B64B56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9.   Требования   безопасности  к  проведению  оценочных  мероприятий  (при необходимости):</w:t>
      </w:r>
      <w:r w:rsidR="00B5787C" w:rsidRPr="00821DCE">
        <w:rPr>
          <w:b/>
          <w:sz w:val="28"/>
          <w:szCs w:val="28"/>
        </w:rPr>
        <w:t xml:space="preserve"> </w:t>
      </w:r>
      <w:r w:rsidR="00B5787C" w:rsidRPr="00821DCE">
        <w:rPr>
          <w:sz w:val="28"/>
          <w:szCs w:val="28"/>
        </w:rPr>
        <w:t>Нет</w:t>
      </w:r>
      <w:bookmarkEnd w:id="6"/>
    </w:p>
    <w:p w:rsidR="00D726AE" w:rsidRPr="00821DCE" w:rsidRDefault="00D726AE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337B9" w:rsidRPr="00821DCE" w:rsidRDefault="00D337B9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10. Задания для теоретического этапа профессионального экзамена:</w:t>
      </w:r>
    </w:p>
    <w:p w:rsidR="00F05C3A" w:rsidRDefault="00D726AE" w:rsidP="00A51081">
      <w:pPr>
        <w:spacing w:before="24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F05C3A" w:rsidRPr="00F05C3A">
        <w:rPr>
          <w:rFonts w:eastAsia="Calibri"/>
          <w:sz w:val="28"/>
          <w:szCs w:val="28"/>
          <w:lang w:eastAsia="en-US"/>
        </w:rPr>
        <w:t>Необходимо определить перечень энергосберегающих мероприятий для разработки технического задания на подготовку проекта. Какое из нижепер</w:t>
      </w:r>
      <w:r w:rsidR="00F05C3A" w:rsidRPr="00F05C3A">
        <w:rPr>
          <w:rFonts w:eastAsia="Calibri"/>
          <w:sz w:val="28"/>
          <w:szCs w:val="28"/>
          <w:lang w:eastAsia="en-US"/>
        </w:rPr>
        <w:t>е</w:t>
      </w:r>
      <w:r w:rsidR="00F05C3A" w:rsidRPr="00F05C3A">
        <w:rPr>
          <w:rFonts w:eastAsia="Calibri"/>
          <w:sz w:val="28"/>
          <w:szCs w:val="28"/>
          <w:lang w:eastAsia="en-US"/>
        </w:rPr>
        <w:t>численных мероприятий не относится к энергосберегающим?</w:t>
      </w:r>
      <w:r w:rsidR="005B4D16" w:rsidRPr="005B4D16">
        <w:rPr>
          <w:sz w:val="28"/>
          <w:szCs w:val="28"/>
        </w:rPr>
        <w:t xml:space="preserve"> </w:t>
      </w:r>
      <w:r w:rsidR="005B4D16" w:rsidRPr="00821DCE">
        <w:rPr>
          <w:sz w:val="28"/>
          <w:szCs w:val="28"/>
        </w:rPr>
        <w:t>Выберите пр</w:t>
      </w:r>
      <w:r w:rsidR="005B4D16" w:rsidRPr="00821DCE">
        <w:rPr>
          <w:sz w:val="28"/>
          <w:szCs w:val="28"/>
        </w:rPr>
        <w:t>а</w:t>
      </w:r>
      <w:r w:rsidR="005B4D16" w:rsidRPr="00821DCE">
        <w:rPr>
          <w:sz w:val="28"/>
          <w:szCs w:val="28"/>
        </w:rPr>
        <w:t>вильный вариант ответа.</w:t>
      </w:r>
    </w:p>
    <w:p w:rsidR="00F05C3A" w:rsidRPr="00F05C3A" w:rsidRDefault="00F05C3A" w:rsidP="00A51081">
      <w:pPr>
        <w:pStyle w:val="a3"/>
        <w:numPr>
          <w:ilvl w:val="0"/>
          <w:numId w:val="6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F05C3A">
        <w:rPr>
          <w:rFonts w:eastAsia="Calibri"/>
          <w:sz w:val="28"/>
          <w:szCs w:val="28"/>
          <w:lang w:eastAsia="en-US"/>
        </w:rPr>
        <w:t>утепление стен;</w:t>
      </w:r>
    </w:p>
    <w:p w:rsidR="00F05C3A" w:rsidRPr="00F05C3A" w:rsidRDefault="00F05C3A" w:rsidP="00A51081">
      <w:pPr>
        <w:pStyle w:val="a3"/>
        <w:numPr>
          <w:ilvl w:val="0"/>
          <w:numId w:val="6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F05C3A">
        <w:rPr>
          <w:rFonts w:eastAsia="Calibri"/>
          <w:sz w:val="28"/>
          <w:szCs w:val="28"/>
          <w:lang w:eastAsia="en-US"/>
        </w:rPr>
        <w:t>замена светильников на светодиодные;</w:t>
      </w:r>
    </w:p>
    <w:p w:rsidR="00F05C3A" w:rsidRPr="00F05C3A" w:rsidRDefault="00F05C3A" w:rsidP="00A51081">
      <w:pPr>
        <w:pStyle w:val="a3"/>
        <w:numPr>
          <w:ilvl w:val="0"/>
          <w:numId w:val="6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F05C3A">
        <w:rPr>
          <w:rFonts w:eastAsia="Calibri"/>
          <w:sz w:val="28"/>
          <w:szCs w:val="28"/>
          <w:lang w:eastAsia="en-US"/>
        </w:rPr>
        <w:t>замена окон на стеклопакеты;</w:t>
      </w:r>
    </w:p>
    <w:p w:rsidR="00F05C3A" w:rsidRPr="005B4D16" w:rsidRDefault="00F05C3A" w:rsidP="00A51081">
      <w:pPr>
        <w:pStyle w:val="a3"/>
        <w:numPr>
          <w:ilvl w:val="0"/>
          <w:numId w:val="6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F05C3A">
        <w:rPr>
          <w:rFonts w:eastAsia="Calibri"/>
          <w:sz w:val="28"/>
          <w:szCs w:val="28"/>
          <w:lang w:eastAsia="en-US"/>
        </w:rPr>
        <w:t>установка узлов учета тепла.</w:t>
      </w:r>
    </w:p>
    <w:p w:rsidR="00D726AE" w:rsidRDefault="00D726AE" w:rsidP="00A51081">
      <w:pPr>
        <w:spacing w:before="240"/>
        <w:ind w:firstLine="0"/>
        <w:rPr>
          <w:sz w:val="28"/>
          <w:szCs w:val="28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5B4D16">
        <w:rPr>
          <w:rFonts w:eastAsia="Calibri"/>
          <w:sz w:val="28"/>
          <w:szCs w:val="28"/>
          <w:lang w:eastAsia="en-US"/>
        </w:rPr>
        <w:t xml:space="preserve"> </w:t>
      </w:r>
      <w:r w:rsidR="005B4D16" w:rsidRPr="005B4D16">
        <w:rPr>
          <w:sz w:val="28"/>
          <w:szCs w:val="28"/>
        </w:rPr>
        <w:t>Перед разработкой энергосберегающих мероприятий необходимо опред</w:t>
      </w:r>
      <w:r w:rsidR="005B4D16" w:rsidRPr="005B4D16">
        <w:rPr>
          <w:sz w:val="28"/>
          <w:szCs w:val="28"/>
        </w:rPr>
        <w:t>е</w:t>
      </w:r>
      <w:r w:rsidR="005B4D16" w:rsidRPr="005B4D16">
        <w:rPr>
          <w:sz w:val="28"/>
          <w:szCs w:val="28"/>
        </w:rPr>
        <w:t xml:space="preserve">лить понятие «энергосбережение». Как формулируется это понятие?  </w:t>
      </w:r>
      <w:r w:rsidR="005B4D16" w:rsidRPr="00821DCE">
        <w:rPr>
          <w:sz w:val="28"/>
          <w:szCs w:val="28"/>
        </w:rPr>
        <w:t>Выб</w:t>
      </w:r>
      <w:r w:rsidR="005B4D16" w:rsidRPr="00821DCE">
        <w:rPr>
          <w:sz w:val="28"/>
          <w:szCs w:val="28"/>
        </w:rPr>
        <w:t>е</w:t>
      </w:r>
      <w:r w:rsidR="005B4D16" w:rsidRPr="00821DCE">
        <w:rPr>
          <w:sz w:val="28"/>
          <w:szCs w:val="28"/>
        </w:rPr>
        <w:t>рите правильный вариант ответа.</w:t>
      </w:r>
    </w:p>
    <w:p w:rsidR="005B4D16" w:rsidRPr="005B4D16" w:rsidRDefault="005B4D16" w:rsidP="00A51081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 w:rsidRPr="005B4D16">
        <w:rPr>
          <w:sz w:val="28"/>
          <w:szCs w:val="28"/>
        </w:rPr>
        <w:t>реализация организационных, правовых, технических, технологических и экономических мер, направленных на уменьшение объема используемых топливно-энергетических ресурсов при сохранении соответствующего п</w:t>
      </w:r>
      <w:r w:rsidRPr="005B4D16">
        <w:rPr>
          <w:sz w:val="28"/>
          <w:szCs w:val="28"/>
        </w:rPr>
        <w:t>о</w:t>
      </w:r>
      <w:r w:rsidRPr="005B4D16">
        <w:rPr>
          <w:sz w:val="28"/>
          <w:szCs w:val="28"/>
        </w:rPr>
        <w:t>лезного эффекта от их использования, в том числе объема произведенной продукции, выполненных работ, оказанных услуг;</w:t>
      </w:r>
    </w:p>
    <w:p w:rsidR="005B4D16" w:rsidRPr="005B4D16" w:rsidRDefault="005B4D16" w:rsidP="00A51081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 w:rsidRPr="005B4D16">
        <w:rPr>
          <w:sz w:val="28"/>
          <w:szCs w:val="28"/>
        </w:rPr>
        <w:t>реализация организационных  мер, направленных на уменьшение об</w:t>
      </w:r>
      <w:r w:rsidRPr="005B4D16">
        <w:rPr>
          <w:sz w:val="28"/>
          <w:szCs w:val="28"/>
        </w:rPr>
        <w:t>ъ</w:t>
      </w:r>
      <w:r w:rsidRPr="005B4D16">
        <w:rPr>
          <w:sz w:val="28"/>
          <w:szCs w:val="28"/>
        </w:rPr>
        <w:t>ема используемых топливно-энергетических ресурсов при сохранении соо</w:t>
      </w:r>
      <w:r w:rsidRPr="005B4D16">
        <w:rPr>
          <w:sz w:val="28"/>
          <w:szCs w:val="28"/>
        </w:rPr>
        <w:t>т</w:t>
      </w:r>
      <w:r w:rsidRPr="005B4D16">
        <w:rPr>
          <w:sz w:val="28"/>
          <w:szCs w:val="28"/>
        </w:rPr>
        <w:lastRenderedPageBreak/>
        <w:t>ветствующего полезного эффекта от их использования, в том числе объема произведенной продукции, выполненных работ, оказанных услуг;</w:t>
      </w:r>
    </w:p>
    <w:p w:rsidR="005B4D16" w:rsidRPr="005B4D16" w:rsidRDefault="005B4D16" w:rsidP="00A51081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 w:rsidRPr="005B4D16">
        <w:rPr>
          <w:sz w:val="28"/>
          <w:szCs w:val="28"/>
        </w:rPr>
        <w:t xml:space="preserve">реализация организационных, правовых, технических, технологических и экономических мер, направленных на уменьшение объема используемых топливно-энергетических ресурсов;  </w:t>
      </w:r>
    </w:p>
    <w:p w:rsidR="005B4D16" w:rsidRDefault="005B4D16" w:rsidP="00A51081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 w:rsidRPr="005B4D16">
        <w:rPr>
          <w:sz w:val="28"/>
          <w:szCs w:val="28"/>
        </w:rPr>
        <w:t>реализация технических, технологических и экономических мер, направленных на уменьшение объема используемых топливно-энергетических ресурсов при сохранении соответствующего полезного э</w:t>
      </w:r>
      <w:r w:rsidRPr="005B4D16">
        <w:rPr>
          <w:sz w:val="28"/>
          <w:szCs w:val="28"/>
        </w:rPr>
        <w:t>ф</w:t>
      </w:r>
      <w:r w:rsidRPr="005B4D16">
        <w:rPr>
          <w:sz w:val="28"/>
          <w:szCs w:val="28"/>
        </w:rPr>
        <w:t>фекта от их использования, в том числе объема произведенной продукции, выполненных работ, оказанных услуг;</w:t>
      </w:r>
    </w:p>
    <w:p w:rsidR="005B4D16" w:rsidRPr="005B4D16" w:rsidRDefault="005B4D16" w:rsidP="00A51081">
      <w:pPr>
        <w:spacing w:before="240"/>
        <w:rPr>
          <w:sz w:val="28"/>
          <w:szCs w:val="28"/>
        </w:rPr>
      </w:pPr>
    </w:p>
    <w:p w:rsidR="00BE502B" w:rsidRDefault="00D726AE" w:rsidP="00A51081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5B4D16" w:rsidRPr="005B4D16">
        <w:rPr>
          <w:sz w:val="28"/>
          <w:szCs w:val="28"/>
        </w:rPr>
        <w:t>В каких случаях энергетические ресурсы, получаемые из возобновляемых источников энергии, не подлежат учету при расчете удельного годового п</w:t>
      </w:r>
      <w:r w:rsidR="005B4D16" w:rsidRPr="005B4D16">
        <w:rPr>
          <w:sz w:val="28"/>
          <w:szCs w:val="28"/>
        </w:rPr>
        <w:t>о</w:t>
      </w:r>
      <w:r w:rsidR="005B4D16" w:rsidRPr="005B4D16">
        <w:rPr>
          <w:sz w:val="28"/>
          <w:szCs w:val="28"/>
        </w:rPr>
        <w:t xml:space="preserve">требления энергетических ресурсов многоквартирного дома? </w:t>
      </w:r>
      <w:r w:rsidR="00BE502B" w:rsidRPr="00821DCE">
        <w:rPr>
          <w:sz w:val="28"/>
          <w:szCs w:val="28"/>
        </w:rPr>
        <w:t>Выберите пр</w:t>
      </w:r>
      <w:r w:rsidR="00BE502B" w:rsidRPr="00821DCE">
        <w:rPr>
          <w:sz w:val="28"/>
          <w:szCs w:val="28"/>
        </w:rPr>
        <w:t>а</w:t>
      </w:r>
      <w:r w:rsidR="00BE502B" w:rsidRPr="00821DCE">
        <w:rPr>
          <w:sz w:val="28"/>
          <w:szCs w:val="28"/>
        </w:rPr>
        <w:t xml:space="preserve">вильный вариант ответа. </w:t>
      </w:r>
    </w:p>
    <w:p w:rsidR="005B4D16" w:rsidRPr="005B4D16" w:rsidRDefault="005B4D16" w:rsidP="00A51081">
      <w:pPr>
        <w:pStyle w:val="a3"/>
        <w:numPr>
          <w:ilvl w:val="0"/>
          <w:numId w:val="8"/>
        </w:numPr>
        <w:ind w:left="0" w:firstLine="0"/>
        <w:rPr>
          <w:rFonts w:eastAsiaTheme="minorHAnsi"/>
          <w:sz w:val="28"/>
          <w:szCs w:val="28"/>
          <w:lang w:eastAsia="en-US"/>
        </w:rPr>
      </w:pPr>
      <w:r w:rsidRPr="005B4D16">
        <w:rPr>
          <w:rFonts w:eastAsiaTheme="minorHAnsi"/>
          <w:sz w:val="28"/>
          <w:szCs w:val="28"/>
          <w:lang w:eastAsia="en-US"/>
        </w:rPr>
        <w:t>объем энергетических ресурсов, получаемых из возобновляемых и</w:t>
      </w:r>
      <w:r w:rsidRPr="005B4D16">
        <w:rPr>
          <w:rFonts w:eastAsiaTheme="minorHAnsi"/>
          <w:sz w:val="28"/>
          <w:szCs w:val="28"/>
          <w:lang w:eastAsia="en-US"/>
        </w:rPr>
        <w:t>с</w:t>
      </w:r>
      <w:r w:rsidRPr="005B4D16">
        <w:rPr>
          <w:rFonts w:eastAsiaTheme="minorHAnsi"/>
          <w:sz w:val="28"/>
          <w:szCs w:val="28"/>
          <w:lang w:eastAsia="en-US"/>
        </w:rPr>
        <w:t>точников энергии  не более 1% от объема годового потребления энергетич</w:t>
      </w:r>
      <w:r w:rsidRPr="005B4D16">
        <w:rPr>
          <w:rFonts w:eastAsiaTheme="minorHAnsi"/>
          <w:sz w:val="28"/>
          <w:szCs w:val="28"/>
          <w:lang w:eastAsia="en-US"/>
        </w:rPr>
        <w:t>е</w:t>
      </w:r>
      <w:r w:rsidRPr="005B4D16">
        <w:rPr>
          <w:rFonts w:eastAsiaTheme="minorHAnsi"/>
          <w:sz w:val="28"/>
          <w:szCs w:val="28"/>
          <w:lang w:eastAsia="en-US"/>
        </w:rPr>
        <w:t>ских ресурсов многоквартирного дома;</w:t>
      </w:r>
    </w:p>
    <w:p w:rsidR="005B4D16" w:rsidRPr="005B4D16" w:rsidRDefault="005B4D16" w:rsidP="00A51081">
      <w:pPr>
        <w:pStyle w:val="a3"/>
        <w:numPr>
          <w:ilvl w:val="0"/>
          <w:numId w:val="8"/>
        </w:numPr>
        <w:ind w:left="0" w:firstLine="0"/>
        <w:rPr>
          <w:rFonts w:eastAsiaTheme="minorHAnsi"/>
          <w:sz w:val="28"/>
          <w:szCs w:val="28"/>
          <w:lang w:eastAsia="en-US"/>
        </w:rPr>
      </w:pPr>
      <w:r w:rsidRPr="005B4D16">
        <w:rPr>
          <w:rFonts w:eastAsiaTheme="minorHAnsi"/>
          <w:sz w:val="28"/>
          <w:szCs w:val="28"/>
          <w:lang w:eastAsia="en-US"/>
        </w:rPr>
        <w:t>объем энергетических ресурсов, получаемых из возобновляемых и</w:t>
      </w:r>
      <w:r w:rsidRPr="005B4D16">
        <w:rPr>
          <w:rFonts w:eastAsiaTheme="minorHAnsi"/>
          <w:sz w:val="28"/>
          <w:szCs w:val="28"/>
          <w:lang w:eastAsia="en-US"/>
        </w:rPr>
        <w:t>с</w:t>
      </w:r>
      <w:r w:rsidRPr="005B4D16">
        <w:rPr>
          <w:rFonts w:eastAsiaTheme="minorHAnsi"/>
          <w:sz w:val="28"/>
          <w:szCs w:val="28"/>
          <w:lang w:eastAsia="en-US"/>
        </w:rPr>
        <w:t>точников энергии  не более 5% от объема годового потребления энергетич</w:t>
      </w:r>
      <w:r w:rsidRPr="005B4D16">
        <w:rPr>
          <w:rFonts w:eastAsiaTheme="minorHAnsi"/>
          <w:sz w:val="28"/>
          <w:szCs w:val="28"/>
          <w:lang w:eastAsia="en-US"/>
        </w:rPr>
        <w:t>е</w:t>
      </w:r>
      <w:r w:rsidRPr="005B4D16">
        <w:rPr>
          <w:rFonts w:eastAsiaTheme="minorHAnsi"/>
          <w:sz w:val="28"/>
          <w:szCs w:val="28"/>
          <w:lang w:eastAsia="en-US"/>
        </w:rPr>
        <w:t>ских ресурсов многоквартирного дома;</w:t>
      </w:r>
    </w:p>
    <w:p w:rsidR="005B4D16" w:rsidRPr="005B4D16" w:rsidRDefault="005B4D16" w:rsidP="00A51081">
      <w:pPr>
        <w:pStyle w:val="a3"/>
        <w:numPr>
          <w:ilvl w:val="0"/>
          <w:numId w:val="8"/>
        </w:numPr>
        <w:ind w:left="0" w:firstLine="0"/>
        <w:rPr>
          <w:rFonts w:eastAsiaTheme="minorHAnsi"/>
          <w:sz w:val="28"/>
          <w:szCs w:val="28"/>
          <w:lang w:eastAsia="en-US"/>
        </w:rPr>
      </w:pPr>
      <w:r w:rsidRPr="005B4D16">
        <w:rPr>
          <w:rFonts w:eastAsiaTheme="minorHAnsi"/>
          <w:sz w:val="28"/>
          <w:szCs w:val="28"/>
          <w:lang w:eastAsia="en-US"/>
        </w:rPr>
        <w:t>оборудование  возобновляемых источников энергии включено в инж</w:t>
      </w:r>
      <w:r w:rsidRPr="005B4D16">
        <w:rPr>
          <w:rFonts w:eastAsiaTheme="minorHAnsi"/>
          <w:sz w:val="28"/>
          <w:szCs w:val="28"/>
          <w:lang w:eastAsia="en-US"/>
        </w:rPr>
        <w:t>е</w:t>
      </w:r>
      <w:r w:rsidRPr="005B4D16">
        <w:rPr>
          <w:rFonts w:eastAsiaTheme="minorHAnsi"/>
          <w:sz w:val="28"/>
          <w:szCs w:val="28"/>
          <w:lang w:eastAsia="en-US"/>
        </w:rPr>
        <w:t>нерные системы многоквартирного дома;</w:t>
      </w:r>
    </w:p>
    <w:p w:rsidR="00D726AE" w:rsidRPr="005B4D16" w:rsidRDefault="005B4D16" w:rsidP="00A51081">
      <w:pPr>
        <w:pStyle w:val="a3"/>
        <w:numPr>
          <w:ilvl w:val="0"/>
          <w:numId w:val="8"/>
        </w:numPr>
        <w:ind w:left="0" w:firstLine="0"/>
        <w:rPr>
          <w:sz w:val="28"/>
          <w:szCs w:val="28"/>
        </w:rPr>
      </w:pPr>
      <w:r w:rsidRPr="005B4D16">
        <w:rPr>
          <w:rFonts w:eastAsiaTheme="minorHAnsi"/>
          <w:sz w:val="28"/>
          <w:szCs w:val="28"/>
          <w:lang w:eastAsia="en-US"/>
        </w:rPr>
        <w:t>объем энергетических ресурсов, получаемых из возобновляемых и</w:t>
      </w:r>
      <w:r w:rsidRPr="005B4D16">
        <w:rPr>
          <w:rFonts w:eastAsiaTheme="minorHAnsi"/>
          <w:sz w:val="28"/>
          <w:szCs w:val="28"/>
          <w:lang w:eastAsia="en-US"/>
        </w:rPr>
        <w:t>с</w:t>
      </w:r>
      <w:r w:rsidRPr="005B4D16">
        <w:rPr>
          <w:rFonts w:eastAsiaTheme="minorHAnsi"/>
          <w:sz w:val="28"/>
          <w:szCs w:val="28"/>
          <w:lang w:eastAsia="en-US"/>
        </w:rPr>
        <w:t>точников энергии  не более 15% от объема годового потребления энергетич</w:t>
      </w:r>
      <w:r w:rsidRPr="005B4D16">
        <w:rPr>
          <w:rFonts w:eastAsiaTheme="minorHAnsi"/>
          <w:sz w:val="28"/>
          <w:szCs w:val="28"/>
          <w:lang w:eastAsia="en-US"/>
        </w:rPr>
        <w:t>е</w:t>
      </w:r>
      <w:r w:rsidRPr="005B4D16">
        <w:rPr>
          <w:rFonts w:eastAsiaTheme="minorHAnsi"/>
          <w:sz w:val="28"/>
          <w:szCs w:val="28"/>
          <w:lang w:eastAsia="en-US"/>
        </w:rPr>
        <w:t>ских ресурсов многоквартирного дома.</w:t>
      </w:r>
    </w:p>
    <w:p w:rsidR="00D726AE" w:rsidRPr="00821DCE" w:rsidRDefault="00D726AE" w:rsidP="00A51081">
      <w:pPr>
        <w:spacing w:before="24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5B4D16" w:rsidRPr="005B4D16">
        <w:rPr>
          <w:rFonts w:eastAsia="Calibri"/>
          <w:sz w:val="28"/>
          <w:szCs w:val="28"/>
          <w:lang w:eastAsia="en-US"/>
        </w:rPr>
        <w:t>В технических требованиях заказчика на разработку проекта обеспечения соблюдения требований энергетической эффективности зданий выставлено требование обеспечить класс энергосбережения А+ (очень высокий). Какова должна быть в этом случае величина отклонения расчетного (фактического) значения удельной характеристики расхода тепловой энергии на отопление и вентиляцию здания от нормируемого, %?</w:t>
      </w:r>
      <w:r w:rsidR="00005A07">
        <w:rPr>
          <w:rFonts w:eastAsia="Calibri"/>
          <w:sz w:val="28"/>
          <w:szCs w:val="28"/>
          <w:lang w:eastAsia="en-US"/>
        </w:rPr>
        <w:t xml:space="preserve"> </w:t>
      </w:r>
      <w:r w:rsidR="00005A07" w:rsidRPr="00005A07">
        <w:rPr>
          <w:sz w:val="28"/>
          <w:szCs w:val="28"/>
        </w:rPr>
        <w:t xml:space="preserve"> </w:t>
      </w:r>
      <w:r w:rsidR="00005A07" w:rsidRPr="00821DCE">
        <w:rPr>
          <w:sz w:val="28"/>
          <w:szCs w:val="28"/>
        </w:rPr>
        <w:t>Выберите правильный вариант о</w:t>
      </w:r>
      <w:r w:rsidR="00005A07" w:rsidRPr="00821DCE">
        <w:rPr>
          <w:sz w:val="28"/>
          <w:szCs w:val="28"/>
        </w:rPr>
        <w:t>т</w:t>
      </w:r>
      <w:r w:rsidR="00005A07" w:rsidRPr="00821DCE">
        <w:rPr>
          <w:sz w:val="28"/>
          <w:szCs w:val="28"/>
        </w:rPr>
        <w:t>вета.</w:t>
      </w:r>
    </w:p>
    <w:p w:rsidR="005B4D16" w:rsidRPr="005B4D16" w:rsidRDefault="005B4D16" w:rsidP="00A51081">
      <w:pPr>
        <w:pStyle w:val="a3"/>
        <w:numPr>
          <w:ilvl w:val="0"/>
          <w:numId w:val="9"/>
        </w:numPr>
        <w:ind w:left="0" w:firstLine="0"/>
        <w:rPr>
          <w:rFonts w:eastAsiaTheme="minorHAnsi"/>
          <w:sz w:val="28"/>
          <w:szCs w:val="28"/>
          <w:lang w:eastAsia="en-US"/>
        </w:rPr>
      </w:pPr>
      <w:r w:rsidRPr="005B4D16">
        <w:rPr>
          <w:rFonts w:eastAsiaTheme="minorHAnsi"/>
          <w:sz w:val="28"/>
          <w:szCs w:val="28"/>
          <w:lang w:eastAsia="en-US"/>
        </w:rPr>
        <w:t>ниже (- 60);</w:t>
      </w:r>
    </w:p>
    <w:p w:rsidR="005B4D16" w:rsidRPr="005B4D16" w:rsidRDefault="005B4D16" w:rsidP="00A51081">
      <w:pPr>
        <w:pStyle w:val="a3"/>
        <w:numPr>
          <w:ilvl w:val="0"/>
          <w:numId w:val="9"/>
        </w:numPr>
        <w:ind w:left="0" w:firstLine="0"/>
        <w:rPr>
          <w:rFonts w:eastAsiaTheme="minorHAnsi"/>
          <w:sz w:val="28"/>
          <w:szCs w:val="28"/>
          <w:lang w:eastAsia="en-US"/>
        </w:rPr>
      </w:pPr>
      <w:r w:rsidRPr="005B4D16">
        <w:rPr>
          <w:rFonts w:eastAsiaTheme="minorHAnsi"/>
          <w:sz w:val="28"/>
          <w:szCs w:val="28"/>
          <w:lang w:eastAsia="en-US"/>
        </w:rPr>
        <w:t>от (-50) до (-60) включительно;</w:t>
      </w:r>
    </w:p>
    <w:p w:rsidR="005B4D16" w:rsidRPr="005B4D16" w:rsidRDefault="005B4D16" w:rsidP="00A51081">
      <w:pPr>
        <w:pStyle w:val="a3"/>
        <w:numPr>
          <w:ilvl w:val="0"/>
          <w:numId w:val="9"/>
        </w:numPr>
        <w:ind w:left="0" w:firstLine="0"/>
        <w:rPr>
          <w:rFonts w:eastAsiaTheme="minorHAnsi"/>
          <w:sz w:val="28"/>
          <w:szCs w:val="28"/>
          <w:lang w:eastAsia="en-US"/>
        </w:rPr>
      </w:pPr>
      <w:r w:rsidRPr="005B4D16">
        <w:rPr>
          <w:rFonts w:eastAsiaTheme="minorHAnsi"/>
          <w:sz w:val="28"/>
          <w:szCs w:val="28"/>
          <w:lang w:eastAsia="en-US"/>
        </w:rPr>
        <w:t>от (-30) до (-40) включительно;</w:t>
      </w:r>
    </w:p>
    <w:p w:rsidR="005B4D16" w:rsidRPr="00005A07" w:rsidRDefault="005B4D16" w:rsidP="00A51081">
      <w:pPr>
        <w:pStyle w:val="a3"/>
        <w:numPr>
          <w:ilvl w:val="0"/>
          <w:numId w:val="9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5B4D16">
        <w:rPr>
          <w:rFonts w:eastAsiaTheme="minorHAnsi"/>
          <w:sz w:val="28"/>
          <w:szCs w:val="28"/>
          <w:lang w:eastAsia="en-US"/>
        </w:rPr>
        <w:t>от (-15) до (-30) включительно.</w:t>
      </w:r>
    </w:p>
    <w:p w:rsidR="00005A07" w:rsidRPr="00005A07" w:rsidRDefault="00005A07" w:rsidP="00A51081">
      <w:pPr>
        <w:pStyle w:val="a3"/>
        <w:ind w:firstLine="0"/>
        <w:rPr>
          <w:rFonts w:eastAsia="Calibri"/>
          <w:sz w:val="28"/>
          <w:szCs w:val="28"/>
          <w:lang w:eastAsia="en-US"/>
        </w:rPr>
      </w:pPr>
    </w:p>
    <w:p w:rsidR="00251AB9" w:rsidRDefault="00D726AE" w:rsidP="00A51081">
      <w:pPr>
        <w:tabs>
          <w:tab w:val="left" w:pos="567"/>
        </w:tabs>
        <w:ind w:firstLine="0"/>
        <w:contextualSpacing/>
        <w:rPr>
          <w:sz w:val="28"/>
          <w:szCs w:val="28"/>
        </w:rPr>
      </w:pPr>
      <w:r w:rsidRPr="00821DCE">
        <w:rPr>
          <w:rFonts w:eastAsia="Calibri"/>
          <w:sz w:val="28"/>
          <w:szCs w:val="28"/>
          <w:lang w:eastAsia="en-US"/>
        </w:rPr>
        <w:t xml:space="preserve">5. </w:t>
      </w:r>
      <w:r w:rsidR="00005A07" w:rsidRPr="00005A07">
        <w:rPr>
          <w:sz w:val="28"/>
          <w:szCs w:val="28"/>
        </w:rPr>
        <w:t>Требуется разработать проект обеспечения соблюдения требований эне</w:t>
      </w:r>
      <w:r w:rsidR="00005A07" w:rsidRPr="00005A07">
        <w:rPr>
          <w:sz w:val="28"/>
          <w:szCs w:val="28"/>
        </w:rPr>
        <w:t>р</w:t>
      </w:r>
      <w:r w:rsidR="00005A07" w:rsidRPr="00005A07">
        <w:rPr>
          <w:sz w:val="28"/>
          <w:szCs w:val="28"/>
        </w:rPr>
        <w:t>гетической эффективности строения, которая расположена в макроклимат</w:t>
      </w:r>
      <w:r w:rsidR="00005A07" w:rsidRPr="00005A07">
        <w:rPr>
          <w:sz w:val="28"/>
          <w:szCs w:val="28"/>
        </w:rPr>
        <w:t>и</w:t>
      </w:r>
      <w:r w:rsidR="00005A07" w:rsidRPr="00005A07">
        <w:rPr>
          <w:sz w:val="28"/>
          <w:szCs w:val="28"/>
        </w:rPr>
        <w:t>ческом районе с сухим тропическим климатом и  не имеет установки иску</w:t>
      </w:r>
      <w:r w:rsidR="00005A07" w:rsidRPr="00005A07">
        <w:rPr>
          <w:sz w:val="28"/>
          <w:szCs w:val="28"/>
        </w:rPr>
        <w:t>с</w:t>
      </w:r>
      <w:r w:rsidR="00005A07" w:rsidRPr="00005A07">
        <w:rPr>
          <w:sz w:val="28"/>
          <w:szCs w:val="28"/>
        </w:rPr>
        <w:t>ственного климата. Оборудование какого климатического исполнения дол</w:t>
      </w:r>
      <w:r w:rsidR="00005A07" w:rsidRPr="00005A07">
        <w:rPr>
          <w:sz w:val="28"/>
          <w:szCs w:val="28"/>
        </w:rPr>
        <w:t>ж</w:t>
      </w:r>
      <w:r w:rsidR="00005A07" w:rsidRPr="00005A07">
        <w:rPr>
          <w:sz w:val="28"/>
          <w:szCs w:val="28"/>
        </w:rPr>
        <w:t xml:space="preserve">но быть выбрано для этого проекта? </w:t>
      </w:r>
      <w:r w:rsidR="00251AB9" w:rsidRPr="00821DCE">
        <w:rPr>
          <w:sz w:val="28"/>
          <w:szCs w:val="28"/>
        </w:rPr>
        <w:t>Выберите правильный вари</w:t>
      </w:r>
      <w:r w:rsidR="00005A07">
        <w:rPr>
          <w:sz w:val="28"/>
          <w:szCs w:val="28"/>
        </w:rPr>
        <w:t>ант ответа.</w:t>
      </w:r>
    </w:p>
    <w:p w:rsidR="00005A07" w:rsidRPr="00005A07" w:rsidRDefault="00005A07" w:rsidP="00A51081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rPr>
          <w:sz w:val="28"/>
          <w:szCs w:val="28"/>
        </w:rPr>
      </w:pPr>
      <w:r w:rsidRPr="00005A07">
        <w:rPr>
          <w:sz w:val="28"/>
          <w:szCs w:val="28"/>
        </w:rPr>
        <w:lastRenderedPageBreak/>
        <w:t>ТС;</w:t>
      </w:r>
    </w:p>
    <w:p w:rsidR="00005A07" w:rsidRPr="00005A07" w:rsidRDefault="00005A07" w:rsidP="00A51081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rPr>
          <w:sz w:val="28"/>
          <w:szCs w:val="28"/>
        </w:rPr>
      </w:pPr>
      <w:r w:rsidRPr="00005A07">
        <w:rPr>
          <w:sz w:val="28"/>
          <w:szCs w:val="28"/>
        </w:rPr>
        <w:t>ТВ;</w:t>
      </w:r>
    </w:p>
    <w:p w:rsidR="00005A07" w:rsidRPr="00005A07" w:rsidRDefault="00005A07" w:rsidP="00A51081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rPr>
          <w:sz w:val="28"/>
          <w:szCs w:val="28"/>
        </w:rPr>
      </w:pPr>
      <w:r w:rsidRPr="00005A07">
        <w:rPr>
          <w:sz w:val="28"/>
          <w:szCs w:val="28"/>
        </w:rPr>
        <w:t>Т;</w:t>
      </w:r>
    </w:p>
    <w:p w:rsidR="00005A07" w:rsidRPr="00005A07" w:rsidRDefault="00005A07" w:rsidP="00A51081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rPr>
          <w:sz w:val="28"/>
          <w:szCs w:val="28"/>
        </w:rPr>
      </w:pPr>
      <w:r w:rsidRPr="00005A07">
        <w:rPr>
          <w:sz w:val="28"/>
          <w:szCs w:val="28"/>
        </w:rPr>
        <w:t>ТМ.</w:t>
      </w:r>
    </w:p>
    <w:p w:rsidR="00D726AE" w:rsidRPr="00821DCE" w:rsidRDefault="00D726AE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005A07" w:rsidP="00A51081">
      <w:pPr>
        <w:ind w:firstLine="0"/>
        <w:contextualSpacing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6. 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капитальн</w:t>
      </w:r>
      <w:r w:rsidRPr="00005A07">
        <w:rPr>
          <w:iCs/>
          <w:sz w:val="28"/>
          <w:szCs w:val="28"/>
          <w:lang w:eastAsia="en-US"/>
        </w:rPr>
        <w:t>о</w:t>
      </w:r>
      <w:r w:rsidRPr="00005A07">
        <w:rPr>
          <w:iCs/>
          <w:sz w:val="28"/>
          <w:szCs w:val="28"/>
          <w:lang w:eastAsia="en-US"/>
        </w:rPr>
        <w:t>го строительства необходимо разработать энергоэффективную систему эле</w:t>
      </w:r>
      <w:r w:rsidRPr="00005A07">
        <w:rPr>
          <w:iCs/>
          <w:sz w:val="28"/>
          <w:szCs w:val="28"/>
          <w:lang w:eastAsia="en-US"/>
        </w:rPr>
        <w:t>к</w:t>
      </w:r>
      <w:r w:rsidRPr="00005A07">
        <w:rPr>
          <w:iCs/>
          <w:sz w:val="28"/>
          <w:szCs w:val="28"/>
          <w:lang w:eastAsia="en-US"/>
        </w:rPr>
        <w:t xml:space="preserve">тропривода, в состав которого должно входить  информационное устройство электропривода. Для чего это устройство предназначено? </w:t>
      </w:r>
      <w:r w:rsidRPr="00821DCE">
        <w:rPr>
          <w:sz w:val="28"/>
          <w:szCs w:val="28"/>
        </w:rPr>
        <w:t>Выберите правил</w:t>
      </w:r>
      <w:r w:rsidRPr="00821DCE">
        <w:rPr>
          <w:sz w:val="28"/>
          <w:szCs w:val="28"/>
        </w:rPr>
        <w:t>ь</w:t>
      </w:r>
      <w:r w:rsidRPr="00821DCE">
        <w:rPr>
          <w:sz w:val="28"/>
          <w:szCs w:val="28"/>
        </w:rPr>
        <w:t>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Pr="00005A07" w:rsidRDefault="00005A07" w:rsidP="00A51081">
      <w:pPr>
        <w:pStyle w:val="a3"/>
        <w:numPr>
          <w:ilvl w:val="0"/>
          <w:numId w:val="11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для получения, преобразования, хранения, распределения и выдачи информации о переменных электропривода, технологического процесса и сопредельных систем для использования в системе управления электропр</w:t>
      </w:r>
      <w:r w:rsidRPr="00005A07">
        <w:rPr>
          <w:iCs/>
          <w:sz w:val="28"/>
          <w:szCs w:val="28"/>
          <w:lang w:eastAsia="en-US"/>
        </w:rPr>
        <w:t>и</w:t>
      </w:r>
      <w:r w:rsidRPr="00005A07">
        <w:rPr>
          <w:iCs/>
          <w:sz w:val="28"/>
          <w:szCs w:val="28"/>
          <w:lang w:eastAsia="en-US"/>
        </w:rPr>
        <w:t>вода и внешних информационных системах</w:t>
      </w:r>
    </w:p>
    <w:p w:rsidR="00005A07" w:rsidRPr="00005A07" w:rsidRDefault="00005A07" w:rsidP="00A51081">
      <w:pPr>
        <w:pStyle w:val="a3"/>
        <w:numPr>
          <w:ilvl w:val="0"/>
          <w:numId w:val="11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для обеспечения взаимодействие электропривода с сопредельными с</w:t>
      </w:r>
      <w:r w:rsidRPr="00005A07">
        <w:rPr>
          <w:iCs/>
          <w:sz w:val="28"/>
          <w:szCs w:val="28"/>
          <w:lang w:eastAsia="en-US"/>
        </w:rPr>
        <w:t>и</w:t>
      </w:r>
      <w:r w:rsidRPr="00005A07">
        <w:rPr>
          <w:iCs/>
          <w:sz w:val="28"/>
          <w:szCs w:val="28"/>
          <w:lang w:eastAsia="en-US"/>
        </w:rPr>
        <w:t>стемами и отдельными частями электропривода</w:t>
      </w:r>
    </w:p>
    <w:p w:rsidR="00005A07" w:rsidRPr="00005A07" w:rsidRDefault="00005A07" w:rsidP="00A51081">
      <w:pPr>
        <w:pStyle w:val="a3"/>
        <w:numPr>
          <w:ilvl w:val="0"/>
          <w:numId w:val="11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для управления электромеханическим преобразованием энергии с ц</w:t>
      </w:r>
      <w:r w:rsidRPr="00005A07">
        <w:rPr>
          <w:iCs/>
          <w:sz w:val="28"/>
          <w:szCs w:val="28"/>
          <w:lang w:eastAsia="en-US"/>
        </w:rPr>
        <w:t>е</w:t>
      </w:r>
      <w:r w:rsidRPr="00005A07">
        <w:rPr>
          <w:iCs/>
          <w:sz w:val="28"/>
          <w:szCs w:val="28"/>
          <w:lang w:eastAsia="en-US"/>
        </w:rPr>
        <w:t>лью обеспечения заданного движения исполнительного органа рабочей м</w:t>
      </w:r>
      <w:r w:rsidRPr="00005A07">
        <w:rPr>
          <w:iCs/>
          <w:sz w:val="28"/>
          <w:szCs w:val="28"/>
          <w:lang w:eastAsia="en-US"/>
        </w:rPr>
        <w:t>а</w:t>
      </w:r>
      <w:r w:rsidRPr="00005A07">
        <w:rPr>
          <w:iCs/>
          <w:sz w:val="28"/>
          <w:szCs w:val="28"/>
          <w:lang w:eastAsia="en-US"/>
        </w:rPr>
        <w:t xml:space="preserve">шины; </w:t>
      </w:r>
    </w:p>
    <w:p w:rsidR="00005A07" w:rsidRPr="00005A07" w:rsidRDefault="00005A07" w:rsidP="00A51081">
      <w:pPr>
        <w:pStyle w:val="a3"/>
        <w:numPr>
          <w:ilvl w:val="0"/>
          <w:numId w:val="11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 xml:space="preserve">для выработки управляющих команд для электродвигателей, входящих в состав электроприводного устройства </w:t>
      </w:r>
    </w:p>
    <w:p w:rsidR="00005A07" w:rsidRP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005A07" w:rsidP="00A51081">
      <w:pPr>
        <w:ind w:firstLine="0"/>
        <w:contextualSpacing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7.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капитальн</w:t>
      </w:r>
      <w:r w:rsidRPr="00005A07">
        <w:rPr>
          <w:iCs/>
          <w:sz w:val="28"/>
          <w:szCs w:val="28"/>
          <w:lang w:eastAsia="en-US"/>
        </w:rPr>
        <w:t>о</w:t>
      </w:r>
      <w:r w:rsidRPr="00005A07">
        <w:rPr>
          <w:iCs/>
          <w:sz w:val="28"/>
          <w:szCs w:val="28"/>
          <w:lang w:eastAsia="en-US"/>
        </w:rPr>
        <w:t>го строительства необходимо разработать энергоэффективную систему эле</w:t>
      </w:r>
      <w:r w:rsidRPr="00005A07">
        <w:rPr>
          <w:iCs/>
          <w:sz w:val="28"/>
          <w:szCs w:val="28"/>
          <w:lang w:eastAsia="en-US"/>
        </w:rPr>
        <w:t>к</w:t>
      </w:r>
      <w:r w:rsidRPr="00005A07">
        <w:rPr>
          <w:iCs/>
          <w:sz w:val="28"/>
          <w:szCs w:val="28"/>
          <w:lang w:eastAsia="en-US"/>
        </w:rPr>
        <w:t>тропривода. В техническом задании содержится требование включить  ст</w:t>
      </w:r>
      <w:r w:rsidRPr="00005A07">
        <w:rPr>
          <w:iCs/>
          <w:sz w:val="28"/>
          <w:szCs w:val="28"/>
          <w:lang w:eastAsia="en-US"/>
        </w:rPr>
        <w:t>а</w:t>
      </w:r>
      <w:r w:rsidRPr="00005A07">
        <w:rPr>
          <w:iCs/>
          <w:sz w:val="28"/>
          <w:szCs w:val="28"/>
          <w:lang w:eastAsia="en-US"/>
        </w:rPr>
        <w:t xml:space="preserve">дию «Эскизный проект». Какие работы, кроме разработки эскизного проекта и его утверждения, должны быть выполнены на этой стадии? </w:t>
      </w:r>
      <w:r w:rsidRPr="00821DCE">
        <w:rPr>
          <w:sz w:val="28"/>
          <w:szCs w:val="28"/>
        </w:rPr>
        <w:t>Выберите пр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Pr="00005A07" w:rsidRDefault="00005A07" w:rsidP="00A51081">
      <w:pPr>
        <w:pStyle w:val="a3"/>
        <w:numPr>
          <w:ilvl w:val="0"/>
          <w:numId w:val="12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изготовление и испытание и/или разработка и анализ  материальных макетов (при необходимости) и (или)</w:t>
      </w:r>
    </w:p>
    <w:p w:rsidR="00005A07" w:rsidRPr="00005A07" w:rsidRDefault="00005A07" w:rsidP="00A51081">
      <w:pPr>
        <w:pStyle w:val="a3"/>
        <w:numPr>
          <w:ilvl w:val="0"/>
          <w:numId w:val="12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разработка, анализ электронных макетов (при необходимости);</w:t>
      </w:r>
    </w:p>
    <w:p w:rsidR="00005A07" w:rsidRPr="00005A07" w:rsidRDefault="00005A07" w:rsidP="00A51081">
      <w:pPr>
        <w:pStyle w:val="a3"/>
        <w:numPr>
          <w:ilvl w:val="0"/>
          <w:numId w:val="12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изучение объекта, проведение необходимых НИР, разработка вариа</w:t>
      </w:r>
      <w:r w:rsidRPr="00005A07">
        <w:rPr>
          <w:iCs/>
          <w:sz w:val="28"/>
          <w:szCs w:val="28"/>
          <w:lang w:eastAsia="en-US"/>
        </w:rPr>
        <w:t>н</w:t>
      </w:r>
      <w:r w:rsidRPr="00005A07">
        <w:rPr>
          <w:iCs/>
          <w:sz w:val="28"/>
          <w:szCs w:val="28"/>
          <w:lang w:eastAsia="en-US"/>
        </w:rPr>
        <w:t xml:space="preserve">тов и выбор варианта, удовлетворяющего пользователя, оформление отчета; </w:t>
      </w:r>
    </w:p>
    <w:p w:rsidR="00005A07" w:rsidRPr="00005A07" w:rsidRDefault="00005A07" w:rsidP="00A51081">
      <w:pPr>
        <w:pStyle w:val="a3"/>
        <w:numPr>
          <w:ilvl w:val="0"/>
          <w:numId w:val="12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снятие механических характеристик электродвигателей;</w:t>
      </w:r>
    </w:p>
    <w:p w:rsidR="00005A07" w:rsidRDefault="00005A07" w:rsidP="00A51081">
      <w:pPr>
        <w:pStyle w:val="a3"/>
        <w:numPr>
          <w:ilvl w:val="0"/>
          <w:numId w:val="12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испытания электродвигатель на устойчивость к механическим возде</w:t>
      </w:r>
      <w:r w:rsidRPr="00005A07">
        <w:rPr>
          <w:iCs/>
          <w:sz w:val="28"/>
          <w:szCs w:val="28"/>
          <w:lang w:eastAsia="en-US"/>
        </w:rPr>
        <w:t>й</w:t>
      </w:r>
      <w:r w:rsidRPr="00005A07">
        <w:rPr>
          <w:iCs/>
          <w:sz w:val="28"/>
          <w:szCs w:val="28"/>
          <w:lang w:eastAsia="en-US"/>
        </w:rPr>
        <w:t>ствиям, предусмотренных техническим заданием.</w:t>
      </w:r>
    </w:p>
    <w:p w:rsidR="00555737" w:rsidRPr="00555737" w:rsidRDefault="00555737" w:rsidP="00A51081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8.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капитальн</w:t>
      </w:r>
      <w:r w:rsidRPr="00005A07">
        <w:rPr>
          <w:iCs/>
          <w:sz w:val="28"/>
          <w:szCs w:val="28"/>
          <w:lang w:eastAsia="en-US"/>
        </w:rPr>
        <w:t>о</w:t>
      </w:r>
      <w:r w:rsidRPr="00005A07">
        <w:rPr>
          <w:iCs/>
          <w:sz w:val="28"/>
          <w:szCs w:val="28"/>
          <w:lang w:eastAsia="en-US"/>
        </w:rPr>
        <w:t>го строительства необходимо разработать энергоэффективную систему эле</w:t>
      </w:r>
      <w:r w:rsidRPr="00005A07">
        <w:rPr>
          <w:iCs/>
          <w:sz w:val="28"/>
          <w:szCs w:val="28"/>
          <w:lang w:eastAsia="en-US"/>
        </w:rPr>
        <w:t>к</w:t>
      </w:r>
      <w:r w:rsidRPr="00005A07">
        <w:rPr>
          <w:iCs/>
          <w:sz w:val="28"/>
          <w:szCs w:val="28"/>
          <w:lang w:eastAsia="en-US"/>
        </w:rPr>
        <w:t>тропривода. При этом в техническом задании на разработку системы эле</w:t>
      </w:r>
      <w:r w:rsidRPr="00005A07">
        <w:rPr>
          <w:iCs/>
          <w:sz w:val="28"/>
          <w:szCs w:val="28"/>
          <w:lang w:eastAsia="en-US"/>
        </w:rPr>
        <w:t>к</w:t>
      </w:r>
      <w:r w:rsidRPr="00005A07">
        <w:rPr>
          <w:iCs/>
          <w:sz w:val="28"/>
          <w:szCs w:val="28"/>
          <w:lang w:eastAsia="en-US"/>
        </w:rPr>
        <w:t>тропривода не установлена номенклатура видов документов, разрабатыва</w:t>
      </w:r>
      <w:r w:rsidRPr="00005A07">
        <w:rPr>
          <w:iCs/>
          <w:sz w:val="28"/>
          <w:szCs w:val="28"/>
          <w:lang w:eastAsia="en-US"/>
        </w:rPr>
        <w:t>е</w:t>
      </w:r>
      <w:r w:rsidRPr="00005A07">
        <w:rPr>
          <w:iCs/>
          <w:sz w:val="28"/>
          <w:szCs w:val="28"/>
          <w:lang w:eastAsia="en-US"/>
        </w:rPr>
        <w:t>мых на каждой стадии. Какому стандарту должна соответствовать номенкл</w:t>
      </w:r>
      <w:r w:rsidRPr="00005A07">
        <w:rPr>
          <w:iCs/>
          <w:sz w:val="28"/>
          <w:szCs w:val="28"/>
          <w:lang w:eastAsia="en-US"/>
        </w:rPr>
        <w:t>а</w:t>
      </w:r>
      <w:r w:rsidRPr="00005A07">
        <w:rPr>
          <w:iCs/>
          <w:sz w:val="28"/>
          <w:szCs w:val="28"/>
          <w:lang w:eastAsia="en-US"/>
        </w:rPr>
        <w:t xml:space="preserve">тура документов в этом случае? 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A51081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lastRenderedPageBreak/>
        <w:t>ГОСТ 2.101;</w:t>
      </w:r>
    </w:p>
    <w:p w:rsidR="00005A07" w:rsidRPr="00005A07" w:rsidRDefault="00005A07" w:rsidP="00A51081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ГОСТ 2.102;</w:t>
      </w:r>
    </w:p>
    <w:p w:rsidR="00005A07" w:rsidRPr="00005A07" w:rsidRDefault="00005A07" w:rsidP="00A51081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ГОСТ 2.104;</w:t>
      </w:r>
    </w:p>
    <w:p w:rsidR="00005A07" w:rsidRDefault="00005A07" w:rsidP="00A51081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ГОСТ 2.105.</w:t>
      </w:r>
    </w:p>
    <w:p w:rsidR="00555737" w:rsidRPr="00555737" w:rsidRDefault="00555737" w:rsidP="00A51081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9.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капитальн</w:t>
      </w:r>
      <w:r w:rsidRPr="00005A07">
        <w:rPr>
          <w:iCs/>
          <w:sz w:val="28"/>
          <w:szCs w:val="28"/>
          <w:lang w:eastAsia="en-US"/>
        </w:rPr>
        <w:t>о</w:t>
      </w:r>
      <w:r w:rsidRPr="00005A07">
        <w:rPr>
          <w:iCs/>
          <w:sz w:val="28"/>
          <w:szCs w:val="28"/>
          <w:lang w:eastAsia="en-US"/>
        </w:rPr>
        <w:t>го строительства необходимо модернизировать систему электроснабжения. Какая информация не должна содержаться в текстовой части подразделе «Система электроснабжения» раздела 5 проектной документации на объ</w:t>
      </w:r>
      <w:r w:rsidR="0007130E">
        <w:rPr>
          <w:iCs/>
          <w:sz w:val="28"/>
          <w:szCs w:val="28"/>
          <w:lang w:eastAsia="en-US"/>
        </w:rPr>
        <w:t xml:space="preserve">екты капитального строительства?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A51081">
      <w:pPr>
        <w:pStyle w:val="a3"/>
        <w:numPr>
          <w:ilvl w:val="0"/>
          <w:numId w:val="14"/>
        </w:numPr>
        <w:tabs>
          <w:tab w:val="left" w:pos="0"/>
        </w:tabs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сведения о количестве электроприемников, их установленной и расче</w:t>
      </w:r>
      <w:r w:rsidRPr="00005A07">
        <w:rPr>
          <w:iCs/>
          <w:sz w:val="28"/>
          <w:szCs w:val="28"/>
          <w:lang w:eastAsia="en-US"/>
        </w:rPr>
        <w:t>т</w:t>
      </w:r>
      <w:r w:rsidRPr="00005A07">
        <w:rPr>
          <w:iCs/>
          <w:sz w:val="28"/>
          <w:szCs w:val="28"/>
          <w:lang w:eastAsia="en-US"/>
        </w:rPr>
        <w:t xml:space="preserve">ной мощности; </w:t>
      </w:r>
    </w:p>
    <w:p w:rsidR="00005A07" w:rsidRPr="00005A07" w:rsidRDefault="00005A07" w:rsidP="00A51081">
      <w:pPr>
        <w:pStyle w:val="a3"/>
        <w:numPr>
          <w:ilvl w:val="0"/>
          <w:numId w:val="14"/>
        </w:numPr>
        <w:tabs>
          <w:tab w:val="left" w:pos="0"/>
        </w:tabs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требования к надежности электроснабжения и качеству электроэне</w:t>
      </w:r>
      <w:r w:rsidRPr="00005A07">
        <w:rPr>
          <w:iCs/>
          <w:sz w:val="28"/>
          <w:szCs w:val="28"/>
          <w:lang w:eastAsia="en-US"/>
        </w:rPr>
        <w:t>р</w:t>
      </w:r>
      <w:r w:rsidRPr="00005A07">
        <w:rPr>
          <w:iCs/>
          <w:sz w:val="28"/>
          <w:szCs w:val="28"/>
          <w:lang w:eastAsia="en-US"/>
        </w:rPr>
        <w:t>гии;</w:t>
      </w:r>
    </w:p>
    <w:p w:rsidR="00005A07" w:rsidRPr="00005A07" w:rsidRDefault="00005A07" w:rsidP="00A51081">
      <w:pPr>
        <w:pStyle w:val="a3"/>
        <w:numPr>
          <w:ilvl w:val="0"/>
          <w:numId w:val="14"/>
        </w:numPr>
        <w:tabs>
          <w:tab w:val="left" w:pos="0"/>
        </w:tabs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описание решений по обеспечению электроэнергией электроприемн</w:t>
      </w:r>
      <w:r w:rsidRPr="00005A07">
        <w:rPr>
          <w:iCs/>
          <w:sz w:val="28"/>
          <w:szCs w:val="28"/>
          <w:lang w:eastAsia="en-US"/>
        </w:rPr>
        <w:t>и</w:t>
      </w:r>
      <w:r w:rsidRPr="00005A07">
        <w:rPr>
          <w:iCs/>
          <w:sz w:val="28"/>
          <w:szCs w:val="28"/>
          <w:lang w:eastAsia="en-US"/>
        </w:rPr>
        <w:t>ков в соответствии с установленной классификацией в рабочем и аварийном режимах</w:t>
      </w:r>
    </w:p>
    <w:p w:rsidR="00005A07" w:rsidRDefault="00005A07" w:rsidP="00A51081">
      <w:pPr>
        <w:pStyle w:val="a3"/>
        <w:numPr>
          <w:ilvl w:val="0"/>
          <w:numId w:val="14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обоснование номенклатуры, компоновки и площадей основных прои</w:t>
      </w:r>
      <w:r w:rsidRPr="00005A07">
        <w:rPr>
          <w:iCs/>
          <w:sz w:val="28"/>
          <w:szCs w:val="28"/>
          <w:lang w:eastAsia="en-US"/>
        </w:rPr>
        <w:t>з</w:t>
      </w:r>
      <w:r w:rsidRPr="00005A07">
        <w:rPr>
          <w:iCs/>
          <w:sz w:val="28"/>
          <w:szCs w:val="28"/>
          <w:lang w:eastAsia="en-US"/>
        </w:rPr>
        <w:t>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555737" w:rsidRPr="00555737" w:rsidRDefault="00555737" w:rsidP="00A51081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10.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</w:t>
      </w:r>
      <w:r w:rsidRPr="00005A07">
        <w:rPr>
          <w:iCs/>
          <w:sz w:val="28"/>
          <w:szCs w:val="28"/>
          <w:lang w:eastAsia="en-US"/>
        </w:rPr>
        <w:t>ь</w:t>
      </w:r>
      <w:r w:rsidRPr="00005A07">
        <w:rPr>
          <w:iCs/>
          <w:sz w:val="28"/>
          <w:szCs w:val="28"/>
          <w:lang w:eastAsia="en-US"/>
        </w:rPr>
        <w:t>ного строительства необходимо модернизировать слаботочную систему. К</w:t>
      </w:r>
      <w:r w:rsidRPr="00005A07">
        <w:rPr>
          <w:iCs/>
          <w:sz w:val="28"/>
          <w:szCs w:val="28"/>
          <w:lang w:eastAsia="en-US"/>
        </w:rPr>
        <w:t>а</w:t>
      </w:r>
      <w:r w:rsidRPr="00005A07">
        <w:rPr>
          <w:iCs/>
          <w:sz w:val="28"/>
          <w:szCs w:val="28"/>
          <w:lang w:eastAsia="en-US"/>
        </w:rPr>
        <w:t>кая система называется слаботочной?</w:t>
      </w:r>
      <w:r w:rsidRPr="00005A07">
        <w:rPr>
          <w:sz w:val="28"/>
          <w:szCs w:val="28"/>
        </w:rPr>
        <w:t xml:space="preserve">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A51081">
      <w:pPr>
        <w:pStyle w:val="a3"/>
        <w:numPr>
          <w:ilvl w:val="0"/>
          <w:numId w:val="15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техническая система, выполняющая функции сбора, обработки и пер</w:t>
      </w:r>
      <w:r w:rsidRPr="00005A07">
        <w:rPr>
          <w:iCs/>
          <w:sz w:val="28"/>
          <w:szCs w:val="28"/>
          <w:lang w:eastAsia="en-US"/>
        </w:rPr>
        <w:t>е</w:t>
      </w:r>
      <w:r w:rsidRPr="00005A07">
        <w:rPr>
          <w:iCs/>
          <w:sz w:val="28"/>
          <w:szCs w:val="28"/>
          <w:lang w:eastAsia="en-US"/>
        </w:rPr>
        <w:t>дачи информации, функционирование элементов которой в ее границах обеспечивается слабыми электрическими токами;</w:t>
      </w:r>
    </w:p>
    <w:p w:rsidR="00005A07" w:rsidRPr="00005A07" w:rsidRDefault="00005A07" w:rsidP="00A51081">
      <w:pPr>
        <w:pStyle w:val="a3"/>
        <w:numPr>
          <w:ilvl w:val="0"/>
          <w:numId w:val="15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техническая система, в которой токи не более 0,05;</w:t>
      </w:r>
    </w:p>
    <w:p w:rsidR="00005A07" w:rsidRPr="00005A07" w:rsidRDefault="00005A07" w:rsidP="00A51081">
      <w:pPr>
        <w:pStyle w:val="a3"/>
        <w:numPr>
          <w:ilvl w:val="0"/>
          <w:numId w:val="15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техническая система, в которой напряжения питания оборудования не превышает 24 В;</w:t>
      </w:r>
    </w:p>
    <w:p w:rsidR="00005A07" w:rsidRDefault="00005A07" w:rsidP="00A51081">
      <w:pPr>
        <w:pStyle w:val="a3"/>
        <w:numPr>
          <w:ilvl w:val="0"/>
          <w:numId w:val="15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техническая система с сверхнизким напряжением.</w:t>
      </w:r>
    </w:p>
    <w:p w:rsidR="00555737" w:rsidRPr="00555737" w:rsidRDefault="00555737" w:rsidP="00A51081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11.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</w:t>
      </w:r>
      <w:r w:rsidRPr="00005A07">
        <w:rPr>
          <w:iCs/>
          <w:sz w:val="28"/>
          <w:szCs w:val="28"/>
          <w:lang w:eastAsia="en-US"/>
        </w:rPr>
        <w:t>ь</w:t>
      </w:r>
      <w:r w:rsidRPr="00005A07">
        <w:rPr>
          <w:iCs/>
          <w:sz w:val="28"/>
          <w:szCs w:val="28"/>
          <w:lang w:eastAsia="en-US"/>
        </w:rPr>
        <w:t>ного строительства необходимо модернизировать систему электроснабжения переведя ее на сверхнизкое напряжение переменного тока. Какова величина  сверхнизкого напряжения переменного тока в электрической установке зд</w:t>
      </w:r>
      <w:r w:rsidRPr="00005A07">
        <w:rPr>
          <w:iCs/>
          <w:sz w:val="28"/>
          <w:szCs w:val="28"/>
          <w:lang w:eastAsia="en-US"/>
        </w:rPr>
        <w:t>а</w:t>
      </w:r>
      <w:r w:rsidR="0007130E">
        <w:rPr>
          <w:iCs/>
          <w:sz w:val="28"/>
          <w:szCs w:val="28"/>
          <w:lang w:eastAsia="en-US"/>
        </w:rPr>
        <w:t>ний</w:t>
      </w:r>
      <w:r w:rsidRPr="00005A07">
        <w:rPr>
          <w:iCs/>
          <w:sz w:val="28"/>
          <w:szCs w:val="28"/>
          <w:lang w:eastAsia="en-US"/>
        </w:rPr>
        <w:t xml:space="preserve">?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A51081">
      <w:pPr>
        <w:pStyle w:val="a3"/>
        <w:numPr>
          <w:ilvl w:val="0"/>
          <w:numId w:val="16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≤  50 В;</w:t>
      </w:r>
    </w:p>
    <w:p w:rsidR="00005A07" w:rsidRPr="00005A07" w:rsidRDefault="00005A07" w:rsidP="00A51081">
      <w:pPr>
        <w:pStyle w:val="a3"/>
        <w:numPr>
          <w:ilvl w:val="0"/>
          <w:numId w:val="16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≤  12 В;</w:t>
      </w:r>
    </w:p>
    <w:p w:rsidR="00005A07" w:rsidRPr="00005A07" w:rsidRDefault="00005A07" w:rsidP="00A51081">
      <w:pPr>
        <w:pStyle w:val="a3"/>
        <w:numPr>
          <w:ilvl w:val="0"/>
          <w:numId w:val="16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≤  24 В;</w:t>
      </w:r>
    </w:p>
    <w:p w:rsidR="00005A07" w:rsidRDefault="00005A07" w:rsidP="00A51081">
      <w:pPr>
        <w:pStyle w:val="a3"/>
        <w:numPr>
          <w:ilvl w:val="0"/>
          <w:numId w:val="16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≤ 110 В.</w:t>
      </w:r>
    </w:p>
    <w:p w:rsidR="00555737" w:rsidRPr="00555737" w:rsidRDefault="00555737" w:rsidP="00A51081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 xml:space="preserve">12.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</w:t>
      </w:r>
      <w:r w:rsidRPr="00005A07">
        <w:rPr>
          <w:iCs/>
          <w:sz w:val="28"/>
          <w:szCs w:val="28"/>
          <w:lang w:eastAsia="en-US"/>
        </w:rPr>
        <w:t>ь</w:t>
      </w:r>
      <w:r w:rsidRPr="00005A07">
        <w:rPr>
          <w:iCs/>
          <w:sz w:val="28"/>
          <w:szCs w:val="28"/>
          <w:lang w:eastAsia="en-US"/>
        </w:rPr>
        <w:t>ного строительства необходимо модернизировать существующие системы АСУ, слаботочные и электроснабжения заменяя имеющиеся технические средства на оборудование, требующее рабочее заземление. Что такое рабочее заземление?</w:t>
      </w:r>
      <w:r>
        <w:rPr>
          <w:iCs/>
          <w:sz w:val="28"/>
          <w:szCs w:val="28"/>
          <w:lang w:eastAsia="en-US"/>
        </w:rPr>
        <w:t xml:space="preserve">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A51081">
      <w:pPr>
        <w:pStyle w:val="a3"/>
        <w:numPr>
          <w:ilvl w:val="0"/>
          <w:numId w:val="17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преднамеренное электрическое соединение какой-либо точки сети, электроустановки или оборудования с заземляющим устройством;</w:t>
      </w:r>
    </w:p>
    <w:p w:rsidR="00005A07" w:rsidRPr="00005A07" w:rsidRDefault="00005A07" w:rsidP="00A51081">
      <w:pPr>
        <w:pStyle w:val="a3"/>
        <w:numPr>
          <w:ilvl w:val="0"/>
          <w:numId w:val="17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преднамеренное электрическое соединение какой-либо точки сети, электроустановки или оборудования с заземляющим устройством выполне</w:t>
      </w:r>
      <w:r w:rsidRPr="00005A07">
        <w:rPr>
          <w:iCs/>
          <w:sz w:val="28"/>
          <w:szCs w:val="28"/>
          <w:lang w:eastAsia="en-US"/>
        </w:rPr>
        <w:t>н</w:t>
      </w:r>
      <w:r w:rsidRPr="00005A07">
        <w:rPr>
          <w:iCs/>
          <w:sz w:val="28"/>
          <w:szCs w:val="28"/>
          <w:lang w:eastAsia="en-US"/>
        </w:rPr>
        <w:t>ное в целях электробезопасности;</w:t>
      </w:r>
    </w:p>
    <w:p w:rsidR="00005A07" w:rsidRPr="00005A07" w:rsidRDefault="00005A07" w:rsidP="00A51081">
      <w:pPr>
        <w:pStyle w:val="a3"/>
        <w:numPr>
          <w:ilvl w:val="0"/>
          <w:numId w:val="17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преднамеренное электрическое соединение какой-либо точки сети, электроустановки или оборудования с заземляющим устройством точки или точек токоведущих частей электроустановки, выполняемое для обеспечения работы электроустановки (не в целях электробезопасности);</w:t>
      </w:r>
    </w:p>
    <w:p w:rsidR="00005A07" w:rsidRPr="00005A07" w:rsidRDefault="00005A07" w:rsidP="00A51081">
      <w:pPr>
        <w:pStyle w:val="a3"/>
        <w:numPr>
          <w:ilvl w:val="0"/>
          <w:numId w:val="17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не преднамеренное электрическое соединение какой-либо точки сети, электроустановки или оборудования с заземляющим устройством выполне</w:t>
      </w:r>
      <w:r w:rsidRPr="00005A07">
        <w:rPr>
          <w:iCs/>
          <w:sz w:val="28"/>
          <w:szCs w:val="28"/>
          <w:lang w:eastAsia="en-US"/>
        </w:rPr>
        <w:t>н</w:t>
      </w:r>
      <w:r w:rsidRPr="00005A07">
        <w:rPr>
          <w:iCs/>
          <w:sz w:val="28"/>
          <w:szCs w:val="28"/>
          <w:lang w:eastAsia="en-US"/>
        </w:rPr>
        <w:t>ное в целях электробезопасности.</w:t>
      </w:r>
    </w:p>
    <w:p w:rsidR="00CE2F9E" w:rsidRDefault="00CE2F9E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P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13.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</w:t>
      </w:r>
      <w:r w:rsidRPr="00005A07">
        <w:rPr>
          <w:iCs/>
          <w:sz w:val="28"/>
          <w:szCs w:val="28"/>
          <w:lang w:eastAsia="en-US"/>
        </w:rPr>
        <w:t>ь</w:t>
      </w:r>
      <w:r w:rsidRPr="00005A07">
        <w:rPr>
          <w:iCs/>
          <w:sz w:val="28"/>
          <w:szCs w:val="28"/>
          <w:lang w:eastAsia="en-US"/>
        </w:rPr>
        <w:t>ного строительства необходимо модернизировать сеть газопотребления об</w:t>
      </w:r>
      <w:r w:rsidRPr="00005A07">
        <w:rPr>
          <w:iCs/>
          <w:sz w:val="28"/>
          <w:szCs w:val="28"/>
          <w:lang w:eastAsia="en-US"/>
        </w:rPr>
        <w:t>ъ</w:t>
      </w:r>
      <w:r w:rsidRPr="00005A07">
        <w:rPr>
          <w:iCs/>
          <w:sz w:val="28"/>
          <w:szCs w:val="28"/>
          <w:lang w:eastAsia="en-US"/>
        </w:rPr>
        <w:t>екта капитального строительства. На какие сети не распространяется де</w:t>
      </w:r>
      <w:r w:rsidRPr="00005A07">
        <w:rPr>
          <w:iCs/>
          <w:sz w:val="28"/>
          <w:szCs w:val="28"/>
          <w:lang w:eastAsia="en-US"/>
        </w:rPr>
        <w:t>й</w:t>
      </w:r>
      <w:r w:rsidRPr="00005A07">
        <w:rPr>
          <w:iCs/>
          <w:sz w:val="28"/>
          <w:szCs w:val="28"/>
          <w:lang w:eastAsia="en-US"/>
        </w:rPr>
        <w:t>ствие технического регламента о безопасности сетей газораспределения и г</w:t>
      </w:r>
      <w:r w:rsidRPr="00005A07">
        <w:rPr>
          <w:iCs/>
          <w:sz w:val="28"/>
          <w:szCs w:val="28"/>
          <w:lang w:eastAsia="en-US"/>
        </w:rPr>
        <w:t>а</w:t>
      </w:r>
      <w:r w:rsidR="00CE2F9E">
        <w:rPr>
          <w:iCs/>
          <w:sz w:val="28"/>
          <w:szCs w:val="28"/>
          <w:lang w:eastAsia="en-US"/>
        </w:rPr>
        <w:t xml:space="preserve">зопотребления? 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A51081">
      <w:pPr>
        <w:pStyle w:val="a3"/>
        <w:numPr>
          <w:ilvl w:val="0"/>
          <w:numId w:val="18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на сеть газораспределения;</w:t>
      </w:r>
    </w:p>
    <w:p w:rsidR="00005A07" w:rsidRPr="00005A07" w:rsidRDefault="00005A07" w:rsidP="00A51081">
      <w:pPr>
        <w:pStyle w:val="a3"/>
        <w:numPr>
          <w:ilvl w:val="0"/>
          <w:numId w:val="18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на сеть газопотребления;</w:t>
      </w:r>
    </w:p>
    <w:p w:rsidR="00005A07" w:rsidRPr="00005A07" w:rsidRDefault="00005A07" w:rsidP="00A51081">
      <w:pPr>
        <w:pStyle w:val="a3"/>
        <w:numPr>
          <w:ilvl w:val="0"/>
          <w:numId w:val="18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на связанные с сетями газораспределения и газопотребления процессы проектирования (включая инженерные изыскания), строительства, реко</w:t>
      </w:r>
      <w:r w:rsidRPr="00005A07">
        <w:rPr>
          <w:iCs/>
          <w:sz w:val="28"/>
          <w:szCs w:val="28"/>
          <w:lang w:eastAsia="en-US"/>
        </w:rPr>
        <w:t>н</w:t>
      </w:r>
      <w:r w:rsidRPr="00005A07">
        <w:rPr>
          <w:iCs/>
          <w:sz w:val="28"/>
          <w:szCs w:val="28"/>
          <w:lang w:eastAsia="en-US"/>
        </w:rPr>
        <w:t>струкции;</w:t>
      </w:r>
    </w:p>
    <w:p w:rsidR="00005A07" w:rsidRDefault="00005A07" w:rsidP="00A51081">
      <w:pPr>
        <w:pStyle w:val="a3"/>
        <w:numPr>
          <w:ilvl w:val="0"/>
          <w:numId w:val="18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на сеть газопотребления жилых зданий.</w:t>
      </w:r>
    </w:p>
    <w:p w:rsidR="00555737" w:rsidRPr="00555737" w:rsidRDefault="00555737" w:rsidP="00A51081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14.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</w:t>
      </w:r>
      <w:r w:rsidRPr="00005A07">
        <w:rPr>
          <w:iCs/>
          <w:sz w:val="28"/>
          <w:szCs w:val="28"/>
          <w:lang w:eastAsia="en-US"/>
        </w:rPr>
        <w:t>ь</w:t>
      </w:r>
      <w:r w:rsidRPr="00005A07">
        <w:rPr>
          <w:iCs/>
          <w:sz w:val="28"/>
          <w:szCs w:val="28"/>
          <w:lang w:eastAsia="en-US"/>
        </w:rPr>
        <w:t>ного строительства необходимо перевести сеть газопотребления объекта к</w:t>
      </w:r>
      <w:r w:rsidRPr="00005A07">
        <w:rPr>
          <w:iCs/>
          <w:sz w:val="28"/>
          <w:szCs w:val="28"/>
          <w:lang w:eastAsia="en-US"/>
        </w:rPr>
        <w:t>а</w:t>
      </w:r>
      <w:r w:rsidRPr="00005A07">
        <w:rPr>
          <w:iCs/>
          <w:sz w:val="28"/>
          <w:szCs w:val="28"/>
          <w:lang w:eastAsia="en-US"/>
        </w:rPr>
        <w:t>питального строительства на среднее давление. Какова должна быть велич</w:t>
      </w:r>
      <w:r w:rsidRPr="00005A07">
        <w:rPr>
          <w:iCs/>
          <w:sz w:val="28"/>
          <w:szCs w:val="28"/>
          <w:lang w:eastAsia="en-US"/>
        </w:rPr>
        <w:t>и</w:t>
      </w:r>
      <w:r w:rsidRPr="00005A07">
        <w:rPr>
          <w:iCs/>
          <w:sz w:val="28"/>
          <w:szCs w:val="28"/>
          <w:lang w:eastAsia="en-US"/>
        </w:rPr>
        <w:t xml:space="preserve">на давления в сетях газораспределения и газопотребления в газопроводе среднего давления?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A51081">
      <w:pPr>
        <w:pStyle w:val="a3"/>
        <w:numPr>
          <w:ilvl w:val="0"/>
          <w:numId w:val="19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свыше 1,2 Мпа;</w:t>
      </w:r>
    </w:p>
    <w:p w:rsidR="00005A07" w:rsidRPr="00005A07" w:rsidRDefault="00005A07" w:rsidP="00A51081">
      <w:pPr>
        <w:pStyle w:val="a3"/>
        <w:numPr>
          <w:ilvl w:val="0"/>
          <w:numId w:val="19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свыше 0,6 до 1,2 МПа включительно;</w:t>
      </w:r>
    </w:p>
    <w:p w:rsidR="00005A07" w:rsidRPr="00005A07" w:rsidRDefault="00005A07" w:rsidP="00A51081">
      <w:pPr>
        <w:pStyle w:val="a3"/>
        <w:numPr>
          <w:ilvl w:val="0"/>
          <w:numId w:val="19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свыше 0,3 до 0,6 МПа включительно;</w:t>
      </w:r>
    </w:p>
    <w:p w:rsidR="00005A07" w:rsidRPr="00005A07" w:rsidRDefault="00005A07" w:rsidP="00A51081">
      <w:pPr>
        <w:pStyle w:val="a3"/>
        <w:numPr>
          <w:ilvl w:val="0"/>
          <w:numId w:val="19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свыше 0,005 до 0,3 МПа включительно;</w:t>
      </w:r>
    </w:p>
    <w:p w:rsidR="00005A07" w:rsidRDefault="00005A07" w:rsidP="00A51081">
      <w:pPr>
        <w:pStyle w:val="a3"/>
        <w:numPr>
          <w:ilvl w:val="0"/>
          <w:numId w:val="19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до 0,005 МПа включительно.</w:t>
      </w:r>
    </w:p>
    <w:p w:rsidR="00555737" w:rsidRPr="00555737" w:rsidRDefault="00555737" w:rsidP="00A51081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15.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и надежности  об</w:t>
      </w:r>
      <w:r w:rsidRPr="00005A07">
        <w:rPr>
          <w:iCs/>
          <w:sz w:val="28"/>
          <w:szCs w:val="28"/>
          <w:lang w:eastAsia="en-US"/>
        </w:rPr>
        <w:t>ъ</w:t>
      </w:r>
      <w:r w:rsidRPr="00005A07">
        <w:rPr>
          <w:iCs/>
          <w:sz w:val="28"/>
          <w:szCs w:val="28"/>
          <w:lang w:eastAsia="en-US"/>
        </w:rPr>
        <w:t>ектов капитального строительства необходимо модернизировать систему г</w:t>
      </w:r>
      <w:r w:rsidRPr="00005A07">
        <w:rPr>
          <w:iCs/>
          <w:sz w:val="28"/>
          <w:szCs w:val="28"/>
          <w:lang w:eastAsia="en-US"/>
        </w:rPr>
        <w:t>а</w:t>
      </w:r>
      <w:r w:rsidRPr="00005A07">
        <w:rPr>
          <w:iCs/>
          <w:sz w:val="28"/>
          <w:szCs w:val="28"/>
          <w:lang w:eastAsia="en-US"/>
        </w:rPr>
        <w:t>зопотребления с установкой устройства, осуществляющего ограничение да</w:t>
      </w:r>
      <w:r w:rsidRPr="00005A07">
        <w:rPr>
          <w:iCs/>
          <w:sz w:val="28"/>
          <w:szCs w:val="28"/>
          <w:lang w:eastAsia="en-US"/>
        </w:rPr>
        <w:t>в</w:t>
      </w:r>
      <w:r w:rsidRPr="00005A07">
        <w:rPr>
          <w:iCs/>
          <w:sz w:val="28"/>
          <w:szCs w:val="28"/>
          <w:lang w:eastAsia="en-US"/>
        </w:rPr>
        <w:t>ления газа величиной своей настройки (уставки) при выходе основного рег</w:t>
      </w:r>
      <w:r w:rsidRPr="00005A07">
        <w:rPr>
          <w:iCs/>
          <w:sz w:val="28"/>
          <w:szCs w:val="28"/>
          <w:lang w:eastAsia="en-US"/>
        </w:rPr>
        <w:t>у</w:t>
      </w:r>
      <w:r w:rsidR="00CE2F9E">
        <w:rPr>
          <w:iCs/>
          <w:sz w:val="28"/>
          <w:szCs w:val="28"/>
          <w:lang w:eastAsia="en-US"/>
        </w:rPr>
        <w:lastRenderedPageBreak/>
        <w:t>лятора из строя. Как</w:t>
      </w:r>
      <w:r w:rsidRPr="00005A07">
        <w:rPr>
          <w:iCs/>
          <w:sz w:val="28"/>
          <w:szCs w:val="28"/>
          <w:lang w:eastAsia="en-US"/>
        </w:rPr>
        <w:t xml:space="preserve"> называетс</w:t>
      </w:r>
      <w:r w:rsidR="0004757D">
        <w:rPr>
          <w:iCs/>
          <w:sz w:val="28"/>
          <w:szCs w:val="28"/>
          <w:lang w:eastAsia="en-US"/>
        </w:rPr>
        <w:t xml:space="preserve">я такое устройство? 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A51081">
      <w:pPr>
        <w:pStyle w:val="a3"/>
        <w:numPr>
          <w:ilvl w:val="0"/>
          <w:numId w:val="20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предохранительный клапан;</w:t>
      </w:r>
    </w:p>
    <w:p w:rsidR="00005A07" w:rsidRPr="00005A07" w:rsidRDefault="00005A07" w:rsidP="00A51081">
      <w:pPr>
        <w:pStyle w:val="a3"/>
        <w:numPr>
          <w:ilvl w:val="0"/>
          <w:numId w:val="20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регулятор давления;</w:t>
      </w:r>
    </w:p>
    <w:p w:rsidR="00005A07" w:rsidRPr="00005A07" w:rsidRDefault="00005A07" w:rsidP="00A51081">
      <w:pPr>
        <w:pStyle w:val="a3"/>
        <w:numPr>
          <w:ilvl w:val="0"/>
          <w:numId w:val="20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регулятор-монитор;</w:t>
      </w:r>
    </w:p>
    <w:p w:rsidR="00005A07" w:rsidRDefault="00005A07" w:rsidP="00A51081">
      <w:pPr>
        <w:pStyle w:val="a3"/>
        <w:numPr>
          <w:ilvl w:val="0"/>
          <w:numId w:val="20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продувочный клапан.</w:t>
      </w:r>
    </w:p>
    <w:p w:rsidR="00555737" w:rsidRPr="00555737" w:rsidRDefault="00555737" w:rsidP="00A51081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16. </w:t>
      </w:r>
      <w:r w:rsidRPr="00005A07">
        <w:rPr>
          <w:iCs/>
          <w:sz w:val="28"/>
          <w:szCs w:val="28"/>
          <w:lang w:eastAsia="en-US"/>
        </w:rPr>
        <w:t>С целью обеспечения энергетической эффективности и надежности  те</w:t>
      </w:r>
      <w:r w:rsidRPr="00005A07">
        <w:rPr>
          <w:iCs/>
          <w:sz w:val="28"/>
          <w:szCs w:val="28"/>
          <w:lang w:eastAsia="en-US"/>
        </w:rPr>
        <w:t>п</w:t>
      </w:r>
      <w:r w:rsidRPr="00005A07">
        <w:rPr>
          <w:iCs/>
          <w:sz w:val="28"/>
          <w:szCs w:val="28"/>
          <w:lang w:eastAsia="en-US"/>
        </w:rPr>
        <w:t>лоснабжения многоквартирного дома требуется предусмотреть в проекте  установить отопительное и водогрейное оборудование работающее на пр</w:t>
      </w:r>
      <w:r w:rsidRPr="00005A07">
        <w:rPr>
          <w:iCs/>
          <w:sz w:val="28"/>
          <w:szCs w:val="28"/>
          <w:lang w:eastAsia="en-US"/>
        </w:rPr>
        <w:t>и</w:t>
      </w:r>
      <w:r w:rsidRPr="00005A07">
        <w:rPr>
          <w:iCs/>
          <w:sz w:val="28"/>
          <w:szCs w:val="28"/>
          <w:lang w:eastAsia="en-US"/>
        </w:rPr>
        <w:t>родном газе.  При какой мощности этого оборудования требуются системы контроля загазованности и обеспечения пожарной безопасности с автомат</w:t>
      </w:r>
      <w:r w:rsidRPr="00005A07">
        <w:rPr>
          <w:iCs/>
          <w:sz w:val="28"/>
          <w:szCs w:val="28"/>
          <w:lang w:eastAsia="en-US"/>
        </w:rPr>
        <w:t>и</w:t>
      </w:r>
      <w:r w:rsidRPr="00005A07">
        <w:rPr>
          <w:iCs/>
          <w:sz w:val="28"/>
          <w:szCs w:val="28"/>
          <w:lang w:eastAsia="en-US"/>
        </w:rPr>
        <w:t xml:space="preserve">ческим отключением подачи газа?  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005A07" w:rsidRDefault="00005A07" w:rsidP="00A51081">
      <w:pPr>
        <w:pStyle w:val="a3"/>
        <w:numPr>
          <w:ilvl w:val="0"/>
          <w:numId w:val="21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мощностью свыше 100 кВт;</w:t>
      </w:r>
    </w:p>
    <w:p w:rsidR="00005A07" w:rsidRPr="00005A07" w:rsidRDefault="00005A07" w:rsidP="00A51081">
      <w:pPr>
        <w:pStyle w:val="a3"/>
        <w:numPr>
          <w:ilvl w:val="0"/>
          <w:numId w:val="21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мощностью свыше 60 кВт;</w:t>
      </w:r>
    </w:p>
    <w:p w:rsidR="00005A07" w:rsidRPr="00005A07" w:rsidRDefault="00005A07" w:rsidP="00A51081">
      <w:pPr>
        <w:pStyle w:val="a3"/>
        <w:numPr>
          <w:ilvl w:val="0"/>
          <w:numId w:val="21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мощностью свыше 150 кВт;</w:t>
      </w:r>
    </w:p>
    <w:p w:rsidR="00005A07" w:rsidRDefault="00005A07" w:rsidP="00A51081">
      <w:pPr>
        <w:pStyle w:val="a3"/>
        <w:numPr>
          <w:ilvl w:val="0"/>
          <w:numId w:val="21"/>
        </w:numPr>
        <w:ind w:left="0" w:firstLine="0"/>
        <w:rPr>
          <w:iCs/>
          <w:sz w:val="28"/>
          <w:szCs w:val="28"/>
          <w:lang w:eastAsia="en-US"/>
        </w:rPr>
      </w:pPr>
      <w:r w:rsidRPr="00005A07">
        <w:rPr>
          <w:iCs/>
          <w:sz w:val="28"/>
          <w:szCs w:val="28"/>
          <w:lang w:eastAsia="en-US"/>
        </w:rPr>
        <w:t>мощностью свыше 200 кВт.</w:t>
      </w:r>
    </w:p>
    <w:p w:rsidR="00555737" w:rsidRPr="00555737" w:rsidRDefault="00555737" w:rsidP="00A51081">
      <w:pPr>
        <w:rPr>
          <w:iCs/>
          <w:sz w:val="28"/>
          <w:szCs w:val="28"/>
          <w:lang w:eastAsia="en-US"/>
        </w:rPr>
      </w:pPr>
    </w:p>
    <w:p w:rsidR="00005A07" w:rsidRP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17. </w:t>
      </w:r>
      <w:r w:rsidRPr="00005A07">
        <w:rPr>
          <w:iCs/>
          <w:sz w:val="28"/>
          <w:szCs w:val="28"/>
          <w:lang w:eastAsia="en-US"/>
        </w:rPr>
        <w:t>Требуется оформить текстовые документы, входящие в состав проекта обеспечения соблюдения требований энергетической эффективности зданий. Какой ГОСТ содержит общие требования к оформлению текстовых докуме</w:t>
      </w:r>
      <w:r w:rsidRPr="00005A07">
        <w:rPr>
          <w:iCs/>
          <w:sz w:val="28"/>
          <w:szCs w:val="28"/>
          <w:lang w:eastAsia="en-US"/>
        </w:rPr>
        <w:t>н</w:t>
      </w:r>
      <w:r w:rsidRPr="00005A07">
        <w:rPr>
          <w:iCs/>
          <w:sz w:val="28"/>
          <w:szCs w:val="28"/>
          <w:lang w:eastAsia="en-US"/>
        </w:rPr>
        <w:t>тов?</w:t>
      </w:r>
      <w:r w:rsidRPr="00005A07">
        <w:rPr>
          <w:sz w:val="28"/>
          <w:szCs w:val="28"/>
        </w:rPr>
        <w:t xml:space="preserve">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Pr="002473ED" w:rsidRDefault="00005A07" w:rsidP="00A51081">
      <w:pPr>
        <w:pStyle w:val="a3"/>
        <w:numPr>
          <w:ilvl w:val="0"/>
          <w:numId w:val="22"/>
        </w:numPr>
        <w:ind w:left="0" w:firstLine="0"/>
        <w:rPr>
          <w:iCs/>
          <w:sz w:val="28"/>
          <w:szCs w:val="28"/>
          <w:lang w:eastAsia="en-US"/>
        </w:rPr>
      </w:pPr>
      <w:r w:rsidRPr="002473ED">
        <w:rPr>
          <w:iCs/>
          <w:sz w:val="28"/>
          <w:szCs w:val="28"/>
          <w:lang w:eastAsia="en-US"/>
        </w:rPr>
        <w:t>ГОСТ 2.105</w:t>
      </w:r>
    </w:p>
    <w:p w:rsidR="00005A07" w:rsidRPr="002473ED" w:rsidRDefault="00005A07" w:rsidP="00A51081">
      <w:pPr>
        <w:pStyle w:val="a3"/>
        <w:numPr>
          <w:ilvl w:val="0"/>
          <w:numId w:val="22"/>
        </w:numPr>
        <w:ind w:left="0" w:firstLine="0"/>
        <w:rPr>
          <w:iCs/>
          <w:sz w:val="28"/>
          <w:szCs w:val="28"/>
          <w:lang w:eastAsia="en-US"/>
        </w:rPr>
      </w:pPr>
      <w:r w:rsidRPr="002473ED">
        <w:rPr>
          <w:iCs/>
          <w:sz w:val="28"/>
          <w:szCs w:val="28"/>
          <w:lang w:eastAsia="en-US"/>
        </w:rPr>
        <w:t>ГОСТ 2.107</w:t>
      </w:r>
    </w:p>
    <w:p w:rsidR="00005A07" w:rsidRPr="002473ED" w:rsidRDefault="00005A07" w:rsidP="00A51081">
      <w:pPr>
        <w:pStyle w:val="a3"/>
        <w:numPr>
          <w:ilvl w:val="0"/>
          <w:numId w:val="22"/>
        </w:numPr>
        <w:ind w:left="0" w:firstLine="0"/>
        <w:rPr>
          <w:iCs/>
          <w:sz w:val="28"/>
          <w:szCs w:val="28"/>
          <w:lang w:eastAsia="en-US"/>
        </w:rPr>
      </w:pPr>
      <w:r w:rsidRPr="002473ED">
        <w:rPr>
          <w:iCs/>
          <w:sz w:val="28"/>
          <w:szCs w:val="28"/>
          <w:lang w:eastAsia="en-US"/>
        </w:rPr>
        <w:t>ГОСТ 2.118</w:t>
      </w:r>
    </w:p>
    <w:p w:rsidR="00005A07" w:rsidRDefault="00005A07" w:rsidP="00A51081">
      <w:pPr>
        <w:pStyle w:val="a3"/>
        <w:numPr>
          <w:ilvl w:val="0"/>
          <w:numId w:val="22"/>
        </w:numPr>
        <w:ind w:left="0" w:firstLine="0"/>
        <w:rPr>
          <w:iCs/>
          <w:sz w:val="28"/>
          <w:szCs w:val="28"/>
          <w:lang w:eastAsia="en-US"/>
        </w:rPr>
      </w:pPr>
      <w:r w:rsidRPr="002473ED">
        <w:rPr>
          <w:iCs/>
          <w:sz w:val="28"/>
          <w:szCs w:val="28"/>
          <w:lang w:eastAsia="en-US"/>
        </w:rPr>
        <w:t>ГОСТ 2.102</w:t>
      </w:r>
    </w:p>
    <w:p w:rsidR="00555737" w:rsidRPr="00555737" w:rsidRDefault="00555737" w:rsidP="00A51081">
      <w:pPr>
        <w:rPr>
          <w:iCs/>
          <w:sz w:val="28"/>
          <w:szCs w:val="28"/>
          <w:lang w:eastAsia="en-US"/>
        </w:rPr>
      </w:pPr>
    </w:p>
    <w:p w:rsidR="00881D4C" w:rsidRPr="00881D4C" w:rsidRDefault="002473ED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18. </w:t>
      </w:r>
      <w:r w:rsidR="00881D4C" w:rsidRPr="00881D4C">
        <w:rPr>
          <w:iCs/>
          <w:sz w:val="28"/>
          <w:szCs w:val="28"/>
          <w:lang w:eastAsia="en-US"/>
        </w:rPr>
        <w:t>В техническом задании на разработку проекта обеспечения соблюдения требований энергетической эффективности зданий заказчиком указана нео</w:t>
      </w:r>
      <w:r w:rsidR="00881D4C" w:rsidRPr="00881D4C">
        <w:rPr>
          <w:iCs/>
          <w:sz w:val="28"/>
          <w:szCs w:val="28"/>
          <w:lang w:eastAsia="en-US"/>
        </w:rPr>
        <w:t>б</w:t>
      </w:r>
      <w:r w:rsidR="00881D4C" w:rsidRPr="00881D4C">
        <w:rPr>
          <w:iCs/>
          <w:sz w:val="28"/>
          <w:szCs w:val="28"/>
          <w:lang w:eastAsia="en-US"/>
        </w:rPr>
        <w:t>ходимость обеспечить электромагнитную совместимость электрооборудов</w:t>
      </w:r>
      <w:r w:rsidR="00881D4C" w:rsidRPr="00881D4C">
        <w:rPr>
          <w:iCs/>
          <w:sz w:val="28"/>
          <w:szCs w:val="28"/>
          <w:lang w:eastAsia="en-US"/>
        </w:rPr>
        <w:t>а</w:t>
      </w:r>
      <w:r w:rsidR="00881D4C" w:rsidRPr="00881D4C">
        <w:rPr>
          <w:iCs/>
          <w:sz w:val="28"/>
          <w:szCs w:val="28"/>
          <w:lang w:eastAsia="en-US"/>
        </w:rPr>
        <w:t xml:space="preserve">ния. Что такое – электромагнитная совместимость? </w:t>
      </w:r>
      <w:r w:rsidR="00031E46" w:rsidRPr="00821DCE">
        <w:rPr>
          <w:sz w:val="28"/>
          <w:szCs w:val="28"/>
        </w:rPr>
        <w:t>Выберите правильный вари</w:t>
      </w:r>
      <w:r w:rsidR="00031E46">
        <w:rPr>
          <w:sz w:val="28"/>
          <w:szCs w:val="28"/>
        </w:rPr>
        <w:t>ант ответа.</w:t>
      </w:r>
    </w:p>
    <w:p w:rsidR="00881D4C" w:rsidRPr="00881D4C" w:rsidRDefault="00881D4C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881D4C">
        <w:rPr>
          <w:iCs/>
          <w:sz w:val="28"/>
          <w:szCs w:val="28"/>
          <w:lang w:eastAsia="en-US"/>
        </w:rPr>
        <w:t>1.  Способность технического средства функционировать с заданным кач</w:t>
      </w:r>
      <w:r w:rsidRPr="00881D4C">
        <w:rPr>
          <w:iCs/>
          <w:sz w:val="28"/>
          <w:szCs w:val="28"/>
          <w:lang w:eastAsia="en-US"/>
        </w:rPr>
        <w:t>е</w:t>
      </w:r>
      <w:r w:rsidRPr="00881D4C">
        <w:rPr>
          <w:iCs/>
          <w:sz w:val="28"/>
          <w:szCs w:val="28"/>
          <w:lang w:eastAsia="en-US"/>
        </w:rPr>
        <w:t>ством в заданной электромагнитной обстановке и не создавать недопустимых электромагнитных помех другим техническим средствам.</w:t>
      </w:r>
    </w:p>
    <w:p w:rsidR="00881D4C" w:rsidRPr="00881D4C" w:rsidRDefault="00881D4C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881D4C">
        <w:rPr>
          <w:iCs/>
          <w:sz w:val="28"/>
          <w:szCs w:val="28"/>
          <w:lang w:eastAsia="en-US"/>
        </w:rPr>
        <w:t>2 Способность технического средства функционировать с заданным кач</w:t>
      </w:r>
      <w:r w:rsidRPr="00881D4C">
        <w:rPr>
          <w:iCs/>
          <w:sz w:val="28"/>
          <w:szCs w:val="28"/>
          <w:lang w:eastAsia="en-US"/>
        </w:rPr>
        <w:t>е</w:t>
      </w:r>
      <w:r w:rsidRPr="00881D4C">
        <w:rPr>
          <w:iCs/>
          <w:sz w:val="28"/>
          <w:szCs w:val="28"/>
          <w:lang w:eastAsia="en-US"/>
        </w:rPr>
        <w:t xml:space="preserve">ством при прокладке силовых и сигнальных проводов в одном кабеле. </w:t>
      </w:r>
    </w:p>
    <w:p w:rsidR="00881D4C" w:rsidRPr="00881D4C" w:rsidRDefault="00881D4C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881D4C">
        <w:rPr>
          <w:iCs/>
          <w:sz w:val="28"/>
          <w:szCs w:val="28"/>
          <w:lang w:eastAsia="en-US"/>
        </w:rPr>
        <w:t>3 Способность технического средства функционировать с заданным кач</w:t>
      </w:r>
      <w:r w:rsidRPr="00881D4C">
        <w:rPr>
          <w:iCs/>
          <w:sz w:val="28"/>
          <w:szCs w:val="28"/>
          <w:lang w:eastAsia="en-US"/>
        </w:rPr>
        <w:t>е</w:t>
      </w:r>
      <w:r w:rsidRPr="00881D4C">
        <w:rPr>
          <w:iCs/>
          <w:sz w:val="28"/>
          <w:szCs w:val="28"/>
          <w:lang w:eastAsia="en-US"/>
        </w:rPr>
        <w:t>ством в заданной электромагнитной обстановке.</w:t>
      </w:r>
    </w:p>
    <w:p w:rsidR="00555737" w:rsidRDefault="00881D4C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881D4C">
        <w:rPr>
          <w:iCs/>
          <w:sz w:val="28"/>
          <w:szCs w:val="28"/>
          <w:lang w:eastAsia="en-US"/>
        </w:rPr>
        <w:t xml:space="preserve"> 4 Способность технического средства не создавать недопустимых электр</w:t>
      </w:r>
      <w:r w:rsidRPr="00881D4C">
        <w:rPr>
          <w:iCs/>
          <w:sz w:val="28"/>
          <w:szCs w:val="28"/>
          <w:lang w:eastAsia="en-US"/>
        </w:rPr>
        <w:t>о</w:t>
      </w:r>
      <w:r w:rsidRPr="00881D4C">
        <w:rPr>
          <w:iCs/>
          <w:sz w:val="28"/>
          <w:szCs w:val="28"/>
          <w:lang w:eastAsia="en-US"/>
        </w:rPr>
        <w:t>магнитных помех другим техническим средствам..</w:t>
      </w:r>
    </w:p>
    <w:p w:rsidR="00C23D0B" w:rsidRDefault="00C23D0B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C23D0B" w:rsidP="00A51081">
      <w:pPr>
        <w:ind w:firstLine="0"/>
        <w:contextualSpacing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19. </w:t>
      </w:r>
      <w:r w:rsidRPr="00C23D0B">
        <w:rPr>
          <w:iCs/>
          <w:sz w:val="28"/>
          <w:szCs w:val="28"/>
          <w:lang w:eastAsia="en-US"/>
        </w:rPr>
        <w:t>При разработке проекта обеспечения соблюдения требований энергетич</w:t>
      </w:r>
      <w:r w:rsidRPr="00C23D0B">
        <w:rPr>
          <w:iCs/>
          <w:sz w:val="28"/>
          <w:szCs w:val="28"/>
          <w:lang w:eastAsia="en-US"/>
        </w:rPr>
        <w:t>е</w:t>
      </w:r>
      <w:r w:rsidRPr="00C23D0B">
        <w:rPr>
          <w:iCs/>
          <w:sz w:val="28"/>
          <w:szCs w:val="28"/>
          <w:lang w:eastAsia="en-US"/>
        </w:rPr>
        <w:t>ской эффективности зданий необходимо установить устройство с многодв</w:t>
      </w:r>
      <w:r w:rsidRPr="00C23D0B">
        <w:rPr>
          <w:iCs/>
          <w:sz w:val="28"/>
          <w:szCs w:val="28"/>
          <w:lang w:eastAsia="en-US"/>
        </w:rPr>
        <w:t>и</w:t>
      </w:r>
      <w:r w:rsidRPr="00C23D0B">
        <w:rPr>
          <w:iCs/>
          <w:sz w:val="28"/>
          <w:szCs w:val="28"/>
          <w:lang w:eastAsia="en-US"/>
        </w:rPr>
        <w:lastRenderedPageBreak/>
        <w:t xml:space="preserve">гательным электроприводом. Как это устройство обозначается на схеме? </w:t>
      </w:r>
      <w:r w:rsidRPr="00821DCE">
        <w:rPr>
          <w:sz w:val="28"/>
          <w:szCs w:val="28"/>
        </w:rPr>
        <w:t>В</w:t>
      </w:r>
      <w:r w:rsidRPr="00821DCE">
        <w:rPr>
          <w:sz w:val="28"/>
          <w:szCs w:val="28"/>
        </w:rPr>
        <w:t>ы</w:t>
      </w:r>
      <w:r w:rsidRPr="00821DCE">
        <w:rPr>
          <w:sz w:val="28"/>
          <w:szCs w:val="28"/>
        </w:rPr>
        <w:t>берите правильный вари</w:t>
      </w:r>
      <w:r>
        <w:rPr>
          <w:sz w:val="28"/>
          <w:szCs w:val="28"/>
        </w:rPr>
        <w:t>ант ответа.</w:t>
      </w:r>
    </w:p>
    <w:p w:rsidR="00C23D0B" w:rsidRDefault="00C23D0B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C23D0B" w:rsidP="00A51081">
      <w:pPr>
        <w:pStyle w:val="a3"/>
        <w:numPr>
          <w:ilvl w:val="0"/>
          <w:numId w:val="24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</w:rPr>
        <w:drawing>
          <wp:inline distT="0" distB="0" distL="0" distR="0" wp14:anchorId="0B46151A" wp14:editId="1AA437C0">
            <wp:extent cx="498475" cy="302895"/>
            <wp:effectExtent l="0" t="0" r="0" b="1905"/>
            <wp:docPr id="10" name="Рисунок 10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A51081">
      <w:pPr>
        <w:pStyle w:val="a3"/>
        <w:numPr>
          <w:ilvl w:val="0"/>
          <w:numId w:val="24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rFonts w:eastAsiaTheme="minorHAnsi"/>
          <w:noProof/>
          <w:sz w:val="28"/>
          <w:szCs w:val="28"/>
        </w:rPr>
        <w:drawing>
          <wp:inline distT="0" distB="0" distL="0" distR="0" wp14:anchorId="28FB8829" wp14:editId="54A34457">
            <wp:extent cx="488315" cy="313055"/>
            <wp:effectExtent l="0" t="0" r="6985" b="0"/>
            <wp:docPr id="11" name="Рисунок 11" descr="ÐÐÐ¡Ð¢ 21.210-2014 Ð¡Ð¸ÑÑÐµÐ¼Ð° Ð¿ÑÐ¾ÐµÐºÑÐ½Ð¾Ð¹ Ð´Ð¾ÐºÑÐ¼ÐµÐ½ÑÐ°ÑÐ¸Ð¸ Ð´Ð»Ñ ÑÑÑÐ¾Ð¸ÑÐµÐ»ÑÑÑÐ²Ð° (Ð¡ÐÐÐ¡). Ð£ÑÐ»Ð¾Ð²Ð½ÑÐµ Ð³ÑÐ°ÑÐ¸ÑÐµÑÐºÐ¸Ðµ Ð¸Ð·Ð¾Ð±ÑÐ°Ð¶ÐµÐ½Ð¸Ñ ÑÐ»ÐµÐºÑÑÐ¾Ð¾Ð±Ð¾ÑÑÐ´Ð¾Ð²Ð°Ð½Ð¸Ñ Ð¸ Ð¿ÑÐ¾Ð²Ð¾Ð´Ð¾Ðº Ð½Ð° Ð¿Ð»Ð°Ð½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ÐÐ¡Ð¢ 21.210-2014 Ð¡Ð¸ÑÑÐµÐ¼Ð° Ð¿ÑÐ¾ÐµÐºÑÐ½Ð¾Ð¹ Ð´Ð¾ÐºÑÐ¼ÐµÐ½ÑÐ°ÑÐ¸Ð¸ Ð´Ð»Ñ ÑÑÑÐ¾Ð¸ÑÐµÐ»ÑÑÑÐ²Ð° (Ð¡ÐÐÐ¡). Ð£ÑÐ»Ð¾Ð²Ð½ÑÐµ Ð³ÑÐ°ÑÐ¸ÑÐµÑÐºÐ¸Ðµ Ð¸Ð·Ð¾Ð±ÑÐ°Ð¶ÐµÐ½Ð¸Ñ ÑÐ»ÐµÐºÑÑÐ¾Ð¾Ð±Ð¾ÑÑÐ´Ð¾Ð²Ð°Ð½Ð¸Ñ Ð¸ Ð¿ÑÐ¾Ð²Ð¾Ð´Ð¾Ðº Ð½Ð° Ð¿Ð»Ð°Ð½Ð°Ñ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A51081">
      <w:pPr>
        <w:pStyle w:val="a3"/>
        <w:numPr>
          <w:ilvl w:val="0"/>
          <w:numId w:val="24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1681A755" wp14:editId="06FD26AC">
            <wp:extent cx="477520" cy="302895"/>
            <wp:effectExtent l="0" t="0" r="0" b="1905"/>
            <wp:docPr id="12" name="Рисунок 12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Pr="00C23D0B" w:rsidRDefault="00C23D0B" w:rsidP="00A51081">
      <w:pPr>
        <w:pStyle w:val="a3"/>
        <w:numPr>
          <w:ilvl w:val="0"/>
          <w:numId w:val="24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38C15034" wp14:editId="6B2EABD0">
            <wp:extent cx="498475" cy="313055"/>
            <wp:effectExtent l="0" t="0" r="0" b="0"/>
            <wp:docPr id="13" name="Рисунок 13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C23D0B" w:rsidRDefault="00C23D0B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20. </w:t>
      </w:r>
      <w:r w:rsidRPr="00C23D0B">
        <w:rPr>
          <w:iCs/>
          <w:sz w:val="28"/>
          <w:szCs w:val="28"/>
          <w:lang w:eastAsia="en-US"/>
        </w:rPr>
        <w:t>При разработке проекта обеспечения соблюдения требований энергетич</w:t>
      </w:r>
      <w:r w:rsidRPr="00C23D0B">
        <w:rPr>
          <w:iCs/>
          <w:sz w:val="28"/>
          <w:szCs w:val="28"/>
          <w:lang w:eastAsia="en-US"/>
        </w:rPr>
        <w:t>е</w:t>
      </w:r>
      <w:r w:rsidRPr="00C23D0B">
        <w:rPr>
          <w:iCs/>
          <w:sz w:val="28"/>
          <w:szCs w:val="28"/>
          <w:lang w:eastAsia="en-US"/>
        </w:rPr>
        <w:t>ской эффективности зданий необходимо в качестве магистралей заземления используются металлические конструкции. Как такие конструкции обозн</w:t>
      </w:r>
      <w:r w:rsidRPr="00C23D0B">
        <w:rPr>
          <w:iCs/>
          <w:sz w:val="28"/>
          <w:szCs w:val="28"/>
          <w:lang w:eastAsia="en-US"/>
        </w:rPr>
        <w:t>а</w:t>
      </w:r>
      <w:r w:rsidRPr="00C23D0B">
        <w:rPr>
          <w:iCs/>
          <w:sz w:val="28"/>
          <w:szCs w:val="28"/>
          <w:lang w:eastAsia="en-US"/>
        </w:rPr>
        <w:t xml:space="preserve">чаются на схемах?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C23D0B" w:rsidRDefault="00C23D0B" w:rsidP="00A51081">
      <w:pPr>
        <w:pStyle w:val="a3"/>
        <w:numPr>
          <w:ilvl w:val="0"/>
          <w:numId w:val="25"/>
        </w:numPr>
        <w:ind w:left="0" w:firstLine="0"/>
        <w:rPr>
          <w:iCs/>
          <w:sz w:val="28"/>
          <w:szCs w:val="28"/>
          <w:lang w:eastAsia="en-US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 wp14:anchorId="78822AFE" wp14:editId="34B849C9">
            <wp:extent cx="857885" cy="66675"/>
            <wp:effectExtent l="0" t="0" r="0" b="9525"/>
            <wp:docPr id="147" name="Рисунок 147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A51081">
      <w:pPr>
        <w:pStyle w:val="a3"/>
        <w:numPr>
          <w:ilvl w:val="0"/>
          <w:numId w:val="25"/>
        </w:numPr>
        <w:ind w:left="0" w:firstLine="0"/>
        <w:rPr>
          <w:iCs/>
          <w:sz w:val="28"/>
          <w:szCs w:val="28"/>
          <w:lang w:eastAsia="en-US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 wp14:anchorId="1CF37312" wp14:editId="42924538">
            <wp:extent cx="934720" cy="144145"/>
            <wp:effectExtent l="0" t="0" r="0" b="8255"/>
            <wp:docPr id="148" name="Рисунок 148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A51081">
      <w:pPr>
        <w:pStyle w:val="a3"/>
        <w:numPr>
          <w:ilvl w:val="0"/>
          <w:numId w:val="25"/>
        </w:numPr>
        <w:ind w:left="0" w:firstLine="0"/>
        <w:rPr>
          <w:iCs/>
          <w:sz w:val="28"/>
          <w:szCs w:val="28"/>
          <w:lang w:eastAsia="en-US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 wp14:anchorId="00763A5B" wp14:editId="52A973B3">
            <wp:extent cx="857885" cy="113030"/>
            <wp:effectExtent l="0" t="0" r="0" b="1270"/>
            <wp:docPr id="149" name="Рисунок 149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Pr="00C23D0B" w:rsidRDefault="00C23D0B" w:rsidP="00A51081">
      <w:pPr>
        <w:pStyle w:val="a3"/>
        <w:numPr>
          <w:ilvl w:val="0"/>
          <w:numId w:val="25"/>
        </w:numPr>
        <w:ind w:left="0" w:firstLine="0"/>
        <w:rPr>
          <w:iCs/>
          <w:sz w:val="28"/>
          <w:szCs w:val="28"/>
          <w:lang w:eastAsia="en-US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 wp14:anchorId="49C86E2C" wp14:editId="2937729D">
            <wp:extent cx="950595" cy="174625"/>
            <wp:effectExtent l="0" t="0" r="1905" b="0"/>
            <wp:docPr id="150" name="Рисунок 150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C23D0B" w:rsidRDefault="00C23D0B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21. </w:t>
      </w:r>
      <w:r w:rsidRPr="00C23D0B">
        <w:rPr>
          <w:iCs/>
          <w:sz w:val="28"/>
          <w:szCs w:val="28"/>
          <w:lang w:eastAsia="en-US"/>
        </w:rPr>
        <w:t>При разработке проекта обеспечения соблюдения требований энергетич</w:t>
      </w:r>
      <w:r w:rsidRPr="00C23D0B">
        <w:rPr>
          <w:iCs/>
          <w:sz w:val="28"/>
          <w:szCs w:val="28"/>
          <w:lang w:eastAsia="en-US"/>
        </w:rPr>
        <w:t>е</w:t>
      </w:r>
      <w:r w:rsidRPr="00C23D0B">
        <w:rPr>
          <w:iCs/>
          <w:sz w:val="28"/>
          <w:szCs w:val="28"/>
          <w:lang w:eastAsia="en-US"/>
        </w:rPr>
        <w:t xml:space="preserve">ской эффективности здания прокладка проводов должна осуществляться в лотке. Как такая проводка изображается на схеме? </w:t>
      </w:r>
    </w:p>
    <w:p w:rsidR="00C23D0B" w:rsidRDefault="00C23D0B" w:rsidP="00A51081">
      <w:pPr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C23D0B" w:rsidRDefault="00C23D0B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C23D0B" w:rsidP="00A51081">
      <w:pPr>
        <w:pStyle w:val="a3"/>
        <w:numPr>
          <w:ilvl w:val="0"/>
          <w:numId w:val="26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4F34C8B3" wp14:editId="370468CC">
            <wp:extent cx="873125" cy="210820"/>
            <wp:effectExtent l="0" t="0" r="3175" b="0"/>
            <wp:docPr id="14" name="Рисунок 14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A51081">
      <w:pPr>
        <w:pStyle w:val="a3"/>
        <w:numPr>
          <w:ilvl w:val="0"/>
          <w:numId w:val="26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3F3537EC" wp14:editId="77AF1C18">
            <wp:extent cx="821690" cy="144145"/>
            <wp:effectExtent l="0" t="0" r="0" b="8255"/>
            <wp:docPr id="15" name="Рисунок 15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A51081">
      <w:pPr>
        <w:pStyle w:val="a3"/>
        <w:numPr>
          <w:ilvl w:val="0"/>
          <w:numId w:val="26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13D5A9E0" wp14:editId="06E2B23F">
            <wp:extent cx="811530" cy="164465"/>
            <wp:effectExtent l="0" t="0" r="7620" b="6985"/>
            <wp:docPr id="16" name="Рисунок 16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Pr="00C23D0B" w:rsidRDefault="00C23D0B" w:rsidP="00A51081">
      <w:pPr>
        <w:pStyle w:val="a3"/>
        <w:numPr>
          <w:ilvl w:val="0"/>
          <w:numId w:val="26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41DCD362" wp14:editId="4FA62ECB">
            <wp:extent cx="826770" cy="164465"/>
            <wp:effectExtent l="0" t="0" r="0" b="6985"/>
            <wp:docPr id="17" name="Рисунок 17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C23D0B" w:rsidRDefault="00C23D0B" w:rsidP="00A51081">
      <w:pPr>
        <w:ind w:firstLine="0"/>
        <w:contextualSpacing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22. </w:t>
      </w:r>
      <w:r w:rsidRPr="00C23D0B">
        <w:rPr>
          <w:iCs/>
          <w:sz w:val="28"/>
          <w:szCs w:val="28"/>
          <w:lang w:eastAsia="en-US"/>
        </w:rPr>
        <w:t>При разработке проекта обеспечения соблюдения требований энергетич</w:t>
      </w:r>
      <w:r w:rsidRPr="00C23D0B">
        <w:rPr>
          <w:iCs/>
          <w:sz w:val="28"/>
          <w:szCs w:val="28"/>
          <w:lang w:eastAsia="en-US"/>
        </w:rPr>
        <w:t>е</w:t>
      </w:r>
      <w:r w:rsidRPr="00C23D0B">
        <w:rPr>
          <w:iCs/>
          <w:sz w:val="28"/>
          <w:szCs w:val="28"/>
          <w:lang w:eastAsia="en-US"/>
        </w:rPr>
        <w:t>ской эффективности здания необходимо прокладку электрических шин ос</w:t>
      </w:r>
      <w:r w:rsidRPr="00C23D0B">
        <w:rPr>
          <w:iCs/>
          <w:sz w:val="28"/>
          <w:szCs w:val="28"/>
          <w:lang w:eastAsia="en-US"/>
        </w:rPr>
        <w:t>у</w:t>
      </w:r>
      <w:r w:rsidRPr="00C23D0B">
        <w:rPr>
          <w:iCs/>
          <w:sz w:val="28"/>
          <w:szCs w:val="28"/>
          <w:lang w:eastAsia="en-US"/>
        </w:rPr>
        <w:t xml:space="preserve">ществить на изоляторах. Как такие шины обозначаются на схемах?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C23D0B" w:rsidP="00A51081">
      <w:pPr>
        <w:pStyle w:val="a3"/>
        <w:numPr>
          <w:ilvl w:val="0"/>
          <w:numId w:val="27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355DF392" wp14:editId="7055E900">
            <wp:extent cx="960755" cy="113030"/>
            <wp:effectExtent l="0" t="0" r="0" b="1270"/>
            <wp:docPr id="18" name="Рисунок 18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A51081">
      <w:pPr>
        <w:pStyle w:val="a3"/>
        <w:numPr>
          <w:ilvl w:val="0"/>
          <w:numId w:val="27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2AD89159" wp14:editId="514CCFFC">
            <wp:extent cx="960755" cy="179705"/>
            <wp:effectExtent l="0" t="0" r="0" b="0"/>
            <wp:docPr id="19" name="Рисунок 19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Default="00C23D0B" w:rsidP="00A51081">
      <w:pPr>
        <w:pStyle w:val="a3"/>
        <w:numPr>
          <w:ilvl w:val="0"/>
          <w:numId w:val="27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0AD3C96C" wp14:editId="79E2E3A9">
            <wp:extent cx="1002030" cy="189865"/>
            <wp:effectExtent l="0" t="0" r="7620" b="635"/>
            <wp:docPr id="20" name="Рисунок 20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0B" w:rsidRPr="00C23D0B" w:rsidRDefault="00C23D0B" w:rsidP="00A51081">
      <w:pPr>
        <w:pStyle w:val="a3"/>
        <w:numPr>
          <w:ilvl w:val="0"/>
          <w:numId w:val="27"/>
        </w:numPr>
        <w:ind w:left="0" w:firstLine="0"/>
        <w:rPr>
          <w:iCs/>
          <w:sz w:val="28"/>
          <w:szCs w:val="28"/>
          <w:lang w:eastAsia="en-US"/>
        </w:rPr>
      </w:pPr>
      <w:r w:rsidRPr="00C23D0B">
        <w:rPr>
          <w:noProof/>
          <w:color w:val="2D2D2D"/>
          <w:sz w:val="21"/>
          <w:szCs w:val="21"/>
        </w:rPr>
        <w:drawing>
          <wp:inline distT="0" distB="0" distL="0" distR="0" wp14:anchorId="1044C9C7" wp14:editId="39FD82AD">
            <wp:extent cx="960755" cy="220980"/>
            <wp:effectExtent l="0" t="0" r="0" b="7620"/>
            <wp:docPr id="21" name="Рисунок 21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C23D0B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23. </w:t>
      </w:r>
      <w:r w:rsidRPr="00C23D0B">
        <w:rPr>
          <w:iCs/>
          <w:sz w:val="28"/>
          <w:szCs w:val="28"/>
          <w:lang w:eastAsia="en-US"/>
        </w:rPr>
        <w:t>При разработке проекта обеспечения соблюдения требований энергетич</w:t>
      </w:r>
      <w:r w:rsidRPr="00C23D0B">
        <w:rPr>
          <w:iCs/>
          <w:sz w:val="28"/>
          <w:szCs w:val="28"/>
          <w:lang w:eastAsia="en-US"/>
        </w:rPr>
        <w:t>е</w:t>
      </w:r>
      <w:r w:rsidRPr="00C23D0B">
        <w:rPr>
          <w:iCs/>
          <w:sz w:val="28"/>
          <w:szCs w:val="28"/>
          <w:lang w:eastAsia="en-US"/>
        </w:rPr>
        <w:t>ской эффективности здания необходимо предусмотреть двухполюсные ште</w:t>
      </w:r>
      <w:r w:rsidRPr="00C23D0B">
        <w:rPr>
          <w:iCs/>
          <w:sz w:val="28"/>
          <w:szCs w:val="28"/>
          <w:lang w:eastAsia="en-US"/>
        </w:rPr>
        <w:t>п</w:t>
      </w:r>
      <w:r w:rsidRPr="00C23D0B">
        <w:rPr>
          <w:iCs/>
          <w:sz w:val="28"/>
          <w:szCs w:val="28"/>
          <w:lang w:eastAsia="en-US"/>
        </w:rPr>
        <w:t>сельные розетки с защитным контактом открытой установки со степенью з</w:t>
      </w:r>
      <w:r w:rsidRPr="00C23D0B">
        <w:rPr>
          <w:iCs/>
          <w:sz w:val="28"/>
          <w:szCs w:val="28"/>
          <w:lang w:eastAsia="en-US"/>
        </w:rPr>
        <w:t>а</w:t>
      </w:r>
      <w:r w:rsidRPr="00C23D0B">
        <w:rPr>
          <w:iCs/>
          <w:sz w:val="28"/>
          <w:szCs w:val="28"/>
          <w:lang w:eastAsia="en-US"/>
        </w:rPr>
        <w:t xml:space="preserve">щиты от IP20 по IP23:. Как такие розетки обозначаются на схемах?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CE2F9E" w:rsidRDefault="00CE2F9E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CE2F9E" w:rsidRDefault="00CE2F9E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C23D0B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C23D0B"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D8B0734" wp14:editId="69A0465B">
                <wp:simplePos x="0" y="0"/>
                <wp:positionH relativeFrom="column">
                  <wp:posOffset>454870</wp:posOffset>
                </wp:positionH>
                <wp:positionV relativeFrom="paragraph">
                  <wp:posOffset>140385</wp:posOffset>
                </wp:positionV>
                <wp:extent cx="183515" cy="1547495"/>
                <wp:effectExtent l="19050" t="0" r="26035" b="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" cy="1547495"/>
                          <a:chOff x="0" y="0"/>
                          <a:chExt cx="183515" cy="1546354"/>
                        </a:xfrm>
                      </wpg:grpSpPr>
                      <wpg:grpSp>
                        <wpg:cNvPr id="23" name="Группа 23"/>
                        <wpg:cNvGrpSpPr/>
                        <wpg:grpSpPr>
                          <a:xfrm>
                            <a:off x="0" y="0"/>
                            <a:ext cx="179705" cy="277495"/>
                            <a:chOff x="0" y="0"/>
                            <a:chExt cx="180000" cy="277605"/>
                          </a:xfrm>
                        </wpg:grpSpPr>
                        <wps:wsp>
                          <wps:cNvPr id="24" name="Хорда 24"/>
                          <wps:cNvSpPr/>
                          <wps:spPr>
                            <a:xfrm rot="6764648">
                              <a:off x="0" y="97605"/>
                              <a:ext cx="180000" cy="180000"/>
                            </a:xfrm>
                            <a:prstGeom prst="chord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 flipV="1">
                              <a:off x="92468" y="0"/>
                              <a:ext cx="0" cy="10274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" name="Группа 26"/>
                        <wpg:cNvGrpSpPr/>
                        <wpg:grpSpPr>
                          <a:xfrm>
                            <a:off x="0" y="452063"/>
                            <a:ext cx="179705" cy="276860"/>
                            <a:chOff x="0" y="0"/>
                            <a:chExt cx="179705" cy="277422"/>
                          </a:xfrm>
                        </wpg:grpSpPr>
                        <wps:wsp>
                          <wps:cNvPr id="27" name="Хорда 27"/>
                          <wps:cNvSpPr/>
                          <wps:spPr>
                            <a:xfrm rot="6764648">
                              <a:off x="-112" y="97605"/>
                              <a:ext cx="179929" cy="179705"/>
                            </a:xfrm>
                            <a:prstGeom prst="chord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рямая соединительная линия 28"/>
                          <wps:cNvCnPr/>
                          <wps:spPr>
                            <a:xfrm flipV="1">
                              <a:off x="46122" y="0"/>
                              <a:ext cx="0" cy="10223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Прямая соединительная линия 29"/>
                          <wps:cNvCnPr/>
                          <wps:spPr>
                            <a:xfrm flipV="1">
                              <a:off x="123178" y="5137"/>
                              <a:ext cx="0" cy="10223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" name="Группа 30"/>
                        <wpg:cNvGrpSpPr/>
                        <wpg:grpSpPr>
                          <a:xfrm>
                            <a:off x="0" y="868167"/>
                            <a:ext cx="179705" cy="277495"/>
                            <a:chOff x="0" y="0"/>
                            <a:chExt cx="180000" cy="277495"/>
                          </a:xfrm>
                        </wpg:grpSpPr>
                        <wpg:grpSp>
                          <wpg:cNvPr id="31" name="Группа 31"/>
                          <wpg:cNvGrpSpPr/>
                          <wpg:grpSpPr>
                            <a:xfrm>
                              <a:off x="0" y="0"/>
                              <a:ext cx="179705" cy="277495"/>
                              <a:chOff x="0" y="0"/>
                              <a:chExt cx="180000" cy="277605"/>
                            </a:xfrm>
                          </wpg:grpSpPr>
                          <wps:wsp>
                            <wps:cNvPr id="128" name="Хорда 128"/>
                            <wps:cNvSpPr/>
                            <wps:spPr>
                              <a:xfrm rot="6764648">
                                <a:off x="0" y="97605"/>
                                <a:ext cx="180000" cy="180000"/>
                              </a:xfrm>
                              <a:prstGeom prst="chord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Прямая соединительная линия 129"/>
                            <wps:cNvCnPr/>
                            <wps:spPr>
                              <a:xfrm flipV="1">
                                <a:off x="92468" y="0"/>
                                <a:ext cx="0" cy="10274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30" name="Прямая соединительная линия 130"/>
                          <wps:cNvCnPr/>
                          <wps:spPr>
                            <a:xfrm>
                              <a:off x="0" y="97604"/>
                              <a:ext cx="1800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31" name="Группа 131"/>
                        <wpg:cNvGrpSpPr/>
                        <wpg:grpSpPr>
                          <a:xfrm>
                            <a:off x="0" y="1268859"/>
                            <a:ext cx="183515" cy="277495"/>
                            <a:chOff x="0" y="0"/>
                            <a:chExt cx="184050" cy="277495"/>
                          </a:xfrm>
                        </wpg:grpSpPr>
                        <wpg:grpSp>
                          <wpg:cNvPr id="132" name="Группа 132"/>
                          <wpg:cNvGrpSpPr/>
                          <wpg:grpSpPr>
                            <a:xfrm>
                              <a:off x="0" y="0"/>
                              <a:ext cx="179705" cy="277495"/>
                              <a:chOff x="0" y="0"/>
                              <a:chExt cx="180000" cy="277495"/>
                            </a:xfrm>
                          </wpg:grpSpPr>
                          <wpg:grpSp>
                            <wpg:cNvPr id="133" name="Группа 133"/>
                            <wpg:cNvGrpSpPr/>
                            <wpg:grpSpPr>
                              <a:xfrm>
                                <a:off x="0" y="0"/>
                                <a:ext cx="179705" cy="277495"/>
                                <a:chOff x="0" y="0"/>
                                <a:chExt cx="180000" cy="277605"/>
                              </a:xfrm>
                            </wpg:grpSpPr>
                            <wps:wsp>
                              <wps:cNvPr id="134" name="Хорда 134"/>
                              <wps:cNvSpPr/>
                              <wps:spPr>
                                <a:xfrm rot="6764648">
                                  <a:off x="0" y="97605"/>
                                  <a:ext cx="180000" cy="180000"/>
                                </a:xfrm>
                                <a:prstGeom prst="chord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Прямая соединительная линия 135"/>
                              <wps:cNvCnPr/>
                              <wps:spPr>
                                <a:xfrm flipV="1">
                                  <a:off x="92468" y="0"/>
                                  <a:ext cx="0" cy="1027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36" name="Прямая соединительная линия 136"/>
                            <wps:cNvCnPr/>
                            <wps:spPr>
                              <a:xfrm>
                                <a:off x="0" y="97604"/>
                                <a:ext cx="18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37" name="Группа 137"/>
                          <wpg:cNvGrpSpPr/>
                          <wpg:grpSpPr>
                            <a:xfrm>
                              <a:off x="25685" y="20548"/>
                              <a:ext cx="158365" cy="86995"/>
                              <a:chOff x="0" y="0"/>
                              <a:chExt cx="158365" cy="86995"/>
                            </a:xfrm>
                          </wpg:grpSpPr>
                          <wps:wsp>
                            <wps:cNvPr id="138" name="Прямая соединительная линия 138"/>
                            <wps:cNvCnPr/>
                            <wps:spPr>
                              <a:xfrm flipV="1">
                                <a:off x="71370" y="5687"/>
                                <a:ext cx="86995" cy="7048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9" name="Прямая соединительная линия 139"/>
                            <wps:cNvCnPr/>
                            <wps:spPr>
                              <a:xfrm rot="5400000" flipV="1">
                                <a:off x="-8255" y="8255"/>
                                <a:ext cx="86995" cy="7048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35.8pt;margin-top:11.05pt;width:14.45pt;height:121.85pt;z-index:251659776;mso-width-relative:margin;mso-height-relative:margin" coordsize="1835,1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">
                <v:group id="Группа 23" o:spid="_x0000_s1027" style="position:absolute;width:1797;height:2774" coordsize="180000,277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Хорда 24" o:spid="_x0000_s1028" style="position:absolute;top:97605;width:180000;height:180000;rotation:7388800fd;visibility:visible;mso-wrap-style:square;v-text-anchor:middle" coordsize="18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0/MUA&#10;AADbAAAADwAAAGRycy9kb3ducmV2LnhtbESPQWvCQBSE74L/YXmCt7qpWKsxG6mR0gq91KrnR/Y1&#10;ic2+Ddk1pv++KxQ8DjPzDZOse1OLjlpXWVbwOIlAEOdWV1woOHy9PixAOI+ssbZMCn7JwTodDhKM&#10;tb3yJ3V7X4gAYRejgtL7JpbS5SUZdBPbEAfv27YGfZBtIXWL1wA3tZxG0VwarDgslNhQVlL+s78Y&#10;Bc+b0+xQLzK57MzHWR/PT9u3bKfUeNS/rEB46v09/N9+1wqmM7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DT8xQAAANsAAAAPAAAAAAAAAAAAAAAAAJgCAABkcnMv&#10;ZG93bnJldi54bWxQSwUGAAAAAAQABAD1AAAAigMAAAAA&#10;" path="m153640,153640c124836,182444,80278,188310,45000,167943,9723,147576,-7476,106054,3067,66707,13610,27360,49266,1,90000,1r63640,153639xe" filled="f" strokecolor="windowText" strokeweight="1.5pt">
                    <v:path arrowok="t" o:connecttype="custom" o:connectlocs="153640,153640;45000,167943;3067,66707;90000,1;153640,153640" o:connectangles="0,0,0,0,0"/>
                  </v:shape>
                  <v:line id="Прямая соединительная линия 25" o:spid="_x0000_s1029" style="position:absolute;flip:y;visibility:visible;mso-wrap-style:square" from="92468,0" to="92468,10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hcycUAAADbAAAADwAAAGRycy9kb3ducmV2LnhtbESPQWvCQBSE74X+h+UVvBTdKFg0dRUR&#10;REEvjYXS2yP7moRm38bd1ST/3hUEj8PMfMMsVp2pxZWcrywrGI8SEMS51RUXCr5P2+EMhA/IGmvL&#10;pKAnD6vl68sCU21b/qJrFgoRIexTVFCG0KRS+rwkg35kG+Lo/VlnMETpCqkdthFuajlJkg9psOK4&#10;UGJDm5Ly/+xiFNjxz1z25+nu8N7/Zm5zXh/rpFVq8NatP0EE6sIz/GjvtYLJFO5f4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hcycUAAADbAAAADwAAAAAAAAAA&#10;AAAAAAChAgAAZHJzL2Rvd25yZXYueG1sUEsFBgAAAAAEAAQA+QAAAJMDAAAAAA==&#10;" strokecolor="windowText" strokeweight="1.5pt"/>
                </v:group>
                <v:group id="Группа 26" o:spid="_x0000_s1030" style="position:absolute;top:4520;width:1797;height:2769" coordsize="179705,277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Хорда 27" o:spid="_x0000_s1031" style="position:absolute;left:-112;top:97605;width:179929;height:179705;rotation:7388800fd;visibility:visible;mso-wrap-style:square;v-text-anchor:middle" coordsize="179929,17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UosMA&#10;AADbAAAADwAAAGRycy9kb3ducmV2LnhtbESPT2sCMRTE70K/Q3gFL1ITF2tlaxQRhN7EPwePj81z&#10;s3TzsmziuvrpG0HocZiZ3zCLVe9q0VEbKs8aJmMFgrjwpuJSw+m4/ZiDCBHZYO2ZNNwpwGr5Nlhg&#10;bvyN99QdYikShEOOGmyMTS5lKCw5DGPfECfv4luHMcm2lKbFW4K7WmZKzaTDitOCxYY2lorfw9Vp&#10;2NlHth2p8+Rz+uhoV6pMrY9O6+F7v/4GEamP/+FX+8doyL7g+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UosMAAADbAAAADwAAAAAAAAAAAAAAAACYAgAAZHJzL2Rv&#10;d25yZXYueG1sUEsFBgAAAAAEAAQA9QAAAIgDAAAAAA==&#10;" path="m153539,153427c124756,182138,80264,187987,45023,167691,9724,147362,-7487,105876,3071,66569,13619,27300,49255,-1,89963,-1r63576,153428xe" filled="f" strokecolor="windowText" strokeweight="1.5pt">
                    <v:path arrowok="t" o:connecttype="custom" o:connectlocs="153539,153427;45023,167691;3071,66569;89963,-1;153539,153427" o:connectangles="0,0,0,0,0"/>
                  </v:shape>
                  <v:line id="Прямая соединительная линия 28" o:spid="_x0000_s1032" style="position:absolute;flip:y;visibility:visible;mso-wrap-style:square" from="46122,0" to="46122,10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nzV8IAAADbAAAADwAAAGRycy9kb3ducmV2LnhtbERPz2vCMBS+C/sfwht4EU0VlK2aFhHG&#10;BHexDoa3R/Nsy5qXmmS2/e+Xw2DHj+/3Lh9MKx7kfGNZwXKRgCAurW64UvB5eZu/gPABWWNrmRSM&#10;5CHPniY7TLXt+UyPIlQihrBPUUEdQpdK6cuaDPqF7Ygjd7POYIjQVVI77GO4aeUqSTbSYMOxocaO&#10;DjWV38WPUWCXX69yvK/fT7PxWrjDff/RJr1S0+dhvwURaAj/4j/3UStYxbHxS/wB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nzV8IAAADbAAAADwAAAAAAAAAAAAAA&#10;AAChAgAAZHJzL2Rvd25yZXYueG1sUEsFBgAAAAAEAAQA+QAAAJADAAAAAA==&#10;" strokecolor="windowText" strokeweight="1.5pt"/>
                  <v:line id="Прямая соединительная линия 29" o:spid="_x0000_s1033" style="position:absolute;flip:y;visibility:visible;mso-wrap-style:square" from="123178,5137" to="123178,107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VWzMUAAADbAAAADwAAAGRycy9kb3ducmV2LnhtbESPQWvCQBSE74X+h+UVvBTdKCiauooI&#10;pYJejIXi7ZF9TUKzb+Pu1iT/3hUEj8PMfMMs152pxZWcrywrGI8SEMS51RUXCr5Pn8M5CB+QNdaW&#10;SUFPHtar15clptq2fKRrFgoRIexTVFCG0KRS+rwkg35kG+Lo/VpnMETpCqkdthFuajlJkpk0WHFc&#10;KLGhbUn5X/ZvFNjxz0L2l+nX/r0/Z2572RzqpFVq8NZtPkAE6sIz/GjvtILJAu5f4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VWzMUAAADbAAAADwAAAAAAAAAA&#10;AAAAAAChAgAAZHJzL2Rvd25yZXYueG1sUEsFBgAAAAAEAAQA+QAAAJMDAAAAAA==&#10;" strokecolor="windowText" strokeweight="1.5pt"/>
                </v:group>
                <v:group id="Группа 30" o:spid="_x0000_s1034" style="position:absolute;top:8681;width:1797;height:2775" coordsize="180000,277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Группа 31" o:spid="_x0000_s1035" style="position:absolute;width:179705;height:277495" coordsize="180000,277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Хорда 128" o:spid="_x0000_s1036" style="position:absolute;top:97605;width:180000;height:180000;rotation:7388800fd;visibility:visible;mso-wrap-style:square;v-text-anchor:middle" coordsize="18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8AcYA&#10;AADcAAAADwAAAGRycy9kb3ducmV2LnhtbESPT0/CQBDF7yR8h82QeJOtRAUqC9EaoyRc+Od50h3b&#10;Yne26a6lfHvmYMJtJu/Ne79ZrHpXq47aUHk28DBOQBHn3lZcGDjsP+5noEJEtlh7JgMXCrBaDgcL&#10;TK0/85a6XSyUhHBI0UAZY5NqHfKSHIaxb4hF+/GtwyhrW2jb4lnCXa0nSfKsHVYsDSU2lJWU/+7+&#10;nIHp2/fjoZ5let65zckeT0/vn9namLtR//oCKlIfb+b/6y8r+BOhlW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38AcYAAADcAAAADwAAAAAAAAAAAAAAAACYAgAAZHJz&#10;L2Rvd25yZXYueG1sUEsFBgAAAAAEAAQA9QAAAIsDAAAAAA==&#10;" path="m153640,153640c124836,182444,80278,188310,45000,167943,9723,147576,-7476,106054,3067,66707,13610,27360,49266,1,90000,1r63640,153639xe" filled="f" strokecolor="windowText" strokeweight="1.5pt">
                      <v:path arrowok="t" o:connecttype="custom" o:connectlocs="153640,153640;45000,167943;3067,66707;90000,1;153640,153640" o:connectangles="0,0,0,0,0"/>
                    </v:shape>
                    <v:line id="Прямая соединительная линия 129" o:spid="_x0000_s1037" style="position:absolute;flip:y;visibility:visible;mso-wrap-style:square" from="92468,0" to="92468,10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+BsMAAADcAAAADwAAAGRycy9kb3ducmV2LnhtbERPTWvCQBC9F/oflil4KbpRUDR1FRFK&#10;Bb0YC8XbkJ0modnZuLs1yb93BcHbPN7nLNedqcWVnK8sKxiPEhDEudUVFwq+T5/DOQgfkDXWlklB&#10;Tx7Wq9eXJabatnykaxYKEUPYp6igDKFJpfR5SQb9yDbEkfu1zmCI0BVSO2xjuKnlJElm0mDFsaHE&#10;hrYl5X/Zv1Fgxz8L2V+mX/v3/py57WVzqJNWqcFbt/kAEagLT/HDvdNx/mQB92fiB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a/gbDAAAA3AAAAA8AAAAAAAAAAAAA&#10;AAAAoQIAAGRycy9kb3ducmV2LnhtbFBLBQYAAAAABAAEAPkAAACRAwAAAAA=&#10;" strokecolor="windowText" strokeweight="1.5pt"/>
                  </v:group>
                  <v:line id="Прямая соединительная линия 130" o:spid="_x0000_s1038" style="position:absolute;visibility:visible;mso-wrap-style:square" from="0,97604" to="180000,9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GXi8UAAADcAAAADwAAAGRycy9kb3ducmV2LnhtbESPT2vCQBDF74LfYRnBW91o8U9TV4lF&#10;S0EoVEvPQ3aahGZnQ3Y18ds7h4K3Gd6b936z3vauVldqQ+XZwHSSgCLOva24MPB9PjytQIWIbLH2&#10;TAZuFGC7GQ7WmFrf8RddT7FQEsIhRQNljE2qdchLchgmviEW7de3DqOsbaFti52Eu1rPkmShHVYs&#10;DSU29FZS/ne6OANzt1seu/P7yyLbLx3Fn+nqMzsYMx712SuoSH18mP+vP6zgPwu+PCMT6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GXi8UAAADcAAAADwAAAAAAAAAA&#10;AAAAAAChAgAAZHJzL2Rvd25yZXYueG1sUEsFBgAAAAAEAAQA+QAAAJMDAAAAAA==&#10;" strokecolor="windowText" strokeweight="1.5pt"/>
                </v:group>
                <v:group id="Группа 131" o:spid="_x0000_s1039" style="position:absolute;top:12688;width:1835;height:2775" coordsize="184050,277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Группа 132" o:spid="_x0000_s1040" style="position:absolute;width:179705;height:277495" coordsize="180000,277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group id="Группа 133" o:spid="_x0000_s1041" style="position:absolute;width:179705;height:277495" coordsize="180000,277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<v:shape id="Хорда 134" o:spid="_x0000_s1042" style="position:absolute;top:97605;width:180000;height:180000;rotation:7388800fd;visibility:visible;mso-wrap-style:square;v-text-anchor:middle" coordsize="18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g2cQA&#10;AADcAAAADwAAAGRycy9kb3ducmV2LnhtbERPS2vCQBC+C/0PyxR6azZtfTV1FY2ICr1Ubc9DdprE&#10;ZmdDdo3x37tCwdt8fM+ZzDpTiZYaV1pW8BLFIIgzq0vOFRz2q+cxCOeRNVaWScGFHMymD70JJtqe&#10;+Yvanc9FCGGXoILC+zqR0mUFGXSRrYkD92sbgz7AJpe6wXMIN5V8jeOhNFhyaCiwprSg7G93MgpG&#10;i5/+oRqn8r01n0f9fRws1+lWqafHbv4BwlPn7+J/90aH+W99uD0TLp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YNnEAAAA3AAAAA8AAAAAAAAAAAAAAAAAmAIAAGRycy9k&#10;b3ducmV2LnhtbFBLBQYAAAAABAAEAPUAAACJAwAAAAA=&#10;" path="m153640,153640c124836,182444,80278,188310,45000,167943,9723,147576,-7476,106054,3067,66707,13610,27360,49266,1,90000,1r63640,153639xe" filled="f" strokecolor="windowText" strokeweight="1.5pt">
                        <v:path arrowok="t" o:connecttype="custom" o:connectlocs="153640,153640;45000,167943;3067,66707;90000,1;153640,153640" o:connectangles="0,0,0,0,0"/>
                      </v:shape>
                      <v:line id="Прямая соединительная линия 135" o:spid="_x0000_s1043" style="position:absolute;flip:y;visibility:visible;mso-wrap-style:square" from="92468,0" to="92468,10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5i3sQAAADcAAAADwAAAGRycy9kb3ducmV2LnhtbERPTWvCQBC9F/wPyxR6KWZjxaLRVUSQ&#10;Cu3FVBBvQ3ZMQrOzcXdrkn/fLRR6m8f7nNWmN424k/O1ZQWTJAVBXFhdc6ng9Lkfz0H4gKyxsUwK&#10;BvKwWY8eVphp2/GR7nkoRQxhn6GCKoQ2k9IXFRn0iW2JI3e1zmCI0JVSO+xiuGnkS5q+SoM1x4YK&#10;W9pVVHzl30aBnZwXcrjN3t6fh0vudrftR5N2Sj099tsliEB9+Bf/uQ86zp/O4PeZe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mLexAAAANwAAAAPAAAAAAAAAAAA&#10;AAAAAKECAABkcnMvZG93bnJldi54bWxQSwUGAAAAAAQABAD5AAAAkgMAAAAA&#10;" strokecolor="windowText" strokeweight="1.5pt"/>
                    </v:group>
                    <v:line id="Прямая соединительная линия 136" o:spid="_x0000_s1044" style="position:absolute;visibility:visible;mso-wrap-style:square" from="0,97604" to="180000,9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SqZMMAAADcAAAADwAAAGRycy9kb3ducmV2LnhtbERPTWvCQBC9C/0Pywjemo0Vo6auEqUW&#10;oVCoKZ6H7DQJZmdDdmviv+8KBW/zeJ+z3g6mEVfqXG1ZwTSKQRAXVtdcKvjOD89LEM4ja2wsk4Ib&#10;OdhunkZrTLXt+YuuJ1+KEMIuRQWV920qpSsqMugi2xIH7sd2Bn2AXSl1h30IN418ieNEGqw5NFTY&#10;0r6i4nL6NQrmZrf46PP3VZK9LQz583T5mR2UmoyH7BWEp8E/xP/uow7zZwncnw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kqmTDAAAA3AAAAA8AAAAAAAAAAAAA&#10;AAAAoQIAAGRycy9kb3ducmV2LnhtbFBLBQYAAAAABAAEAPkAAACRAwAAAAA=&#10;" strokecolor="windowText" strokeweight="1.5pt"/>
                  </v:group>
                  <v:group id="Группа 137" o:spid="_x0000_s1045" style="position:absolute;left:25685;top:20548;width:158365;height:86995" coordsize="158365,8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line id="Прямая соединительная линия 138" o:spid="_x0000_s1046" style="position:absolute;flip:y;visibility:visible;mso-wrap-style:square" from="71370,5687" to="158365,7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NQMcAAADcAAAADwAAAGRycy9kb3ducmV2LnhtbESPQUvDQBCF74L/YRnBi9hNFaWm3ZZS&#10;EIX20lgQb0N2mgSzs+nu2iT/vnMoeJvhvXnvm8VqcK06U4iNZwPTSQaKuPS24crA4ev9cQYqJmSL&#10;rWcyMFKE1fL2ZoG59T3v6VykSkkIxxwN1Cl1udaxrMlhnPiOWLSjDw6TrKHSNmAv4a7VT1n2qh02&#10;LA01drSpqfwt/pwBP/1+0+Pp5WP7MP4UYXNa79qsN+b+bljPQSUa0r/5ev1pBf9ZaOUZmUA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D81AxwAAANwAAAAPAAAAAAAA&#10;AAAAAAAAAKECAABkcnMvZG93bnJldi54bWxQSwUGAAAAAAQABAD5AAAAlQMAAAAA&#10;" strokecolor="windowText" strokeweight="1.5pt"/>
                    <v:line id="Прямая соединительная линия 139" o:spid="_x0000_s1047" style="position:absolute;rotation:-90;flip:y;visibility:visible;mso-wrap-style:square" from="-8255,8255" to="78740,7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nCMMAAADcAAAADwAAAGRycy9kb3ducmV2LnhtbERPTWvCQBC9C/6HZQQvUjdaaTV1lVIp&#10;1GNU0OOQnSZps7Mxu8btv3cFobd5vM9ZroOpRUetqywrmIwTEMS51RUXCg77z6c5COeRNdaWScEf&#10;OViv+r0lptpeOaNu5wsRQ9ilqKD0vkmldHlJBt3YNsSR+7atQR9hW0jd4jWGm1pOk+RFGqw4NpTY&#10;0EdJ+e/uYhTw6ZI1P/n5uD2G0SZbbMLstQtKDQfh/Q2Ep+D/xQ/3l47znxdwfyZ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JwjDAAAA3AAAAA8AAAAAAAAAAAAA&#10;AAAAoQIAAGRycy9kb3ducmV2LnhtbFBLBQYAAAAABAAEAPkAAACRAwAAAAA=&#10;" strokecolor="windowText" strokeweight="1.5pt"/>
                  </v:group>
                </v:group>
              </v:group>
            </w:pict>
          </mc:Fallback>
        </mc:AlternateContent>
      </w:r>
    </w:p>
    <w:p w:rsidR="00C23D0B" w:rsidRDefault="00C23D0B" w:rsidP="00A51081">
      <w:pPr>
        <w:ind w:firstLine="0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1.</w:t>
      </w:r>
    </w:p>
    <w:p w:rsidR="00C23D0B" w:rsidRDefault="00C23D0B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05A07" w:rsidRDefault="00C23D0B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2.</w:t>
      </w:r>
    </w:p>
    <w:p w:rsidR="00C23D0B" w:rsidRDefault="00C23D0B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C23D0B" w:rsidRDefault="00C23D0B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3.</w:t>
      </w:r>
    </w:p>
    <w:p w:rsidR="00C23D0B" w:rsidRDefault="00C23D0B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C23D0B" w:rsidRDefault="00C23D0B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4.</w:t>
      </w:r>
    </w:p>
    <w:p w:rsid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DB2DD7" w:rsidRPr="00DB2DD7" w:rsidRDefault="00C23D0B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24. </w:t>
      </w:r>
      <w:r w:rsidR="00DB2DD7" w:rsidRPr="00DB2DD7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</w:t>
      </w:r>
      <w:r w:rsidR="00DB2DD7" w:rsidRPr="00DB2DD7">
        <w:rPr>
          <w:iCs/>
          <w:sz w:val="28"/>
          <w:szCs w:val="28"/>
          <w:lang w:eastAsia="en-US"/>
        </w:rPr>
        <w:t>ь</w:t>
      </w:r>
      <w:r w:rsidR="00DB2DD7" w:rsidRPr="00DB2DD7">
        <w:rPr>
          <w:iCs/>
          <w:sz w:val="28"/>
          <w:szCs w:val="28"/>
          <w:lang w:eastAsia="en-US"/>
        </w:rPr>
        <w:t>ного строительства необходимо разработать энергоэффективную систему электроснабжения. Какому стандарту должна соответствовать спецификации оборудования, изделий и материалов? ГОСТ Р 21.1101</w:t>
      </w:r>
    </w:p>
    <w:p w:rsidR="00DB2DD7" w:rsidRPr="00DB2DD7" w:rsidRDefault="00DB2DD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DB2DD7" w:rsidRPr="00DB2DD7" w:rsidRDefault="00DB2DD7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DB2DD7">
        <w:rPr>
          <w:iCs/>
          <w:sz w:val="28"/>
          <w:szCs w:val="28"/>
          <w:lang w:eastAsia="en-US"/>
        </w:rPr>
        <w:t>1 ГОСТ 2.101;</w:t>
      </w:r>
    </w:p>
    <w:p w:rsidR="00DB2DD7" w:rsidRPr="00DB2DD7" w:rsidRDefault="00DB2DD7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DB2DD7">
        <w:rPr>
          <w:iCs/>
          <w:sz w:val="28"/>
          <w:szCs w:val="28"/>
          <w:lang w:eastAsia="en-US"/>
        </w:rPr>
        <w:t>2 ГОСТ 21.110—95;</w:t>
      </w:r>
    </w:p>
    <w:p w:rsidR="00DB2DD7" w:rsidRPr="00DB2DD7" w:rsidRDefault="00DB2DD7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DB2DD7">
        <w:rPr>
          <w:iCs/>
          <w:sz w:val="28"/>
          <w:szCs w:val="28"/>
          <w:lang w:eastAsia="en-US"/>
        </w:rPr>
        <w:t>3 ГОСТ 21.501—2011;</w:t>
      </w:r>
    </w:p>
    <w:p w:rsidR="00005A07" w:rsidRDefault="00DB2DD7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DB2DD7">
        <w:rPr>
          <w:iCs/>
          <w:sz w:val="28"/>
          <w:szCs w:val="28"/>
          <w:lang w:eastAsia="en-US"/>
        </w:rPr>
        <w:t>4 ГОСТ 21.709—2011</w:t>
      </w:r>
    </w:p>
    <w:p w:rsid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C23D0B" w:rsidRDefault="00C23D0B" w:rsidP="00A51081">
      <w:pPr>
        <w:ind w:firstLine="0"/>
        <w:contextualSpacing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25. </w:t>
      </w:r>
      <w:r w:rsidRPr="00C23D0B">
        <w:rPr>
          <w:iCs/>
          <w:sz w:val="28"/>
          <w:szCs w:val="28"/>
          <w:lang w:eastAsia="en-US"/>
        </w:rPr>
        <w:t>При разработке проекта обеспечения соблюдения требований энергетич</w:t>
      </w:r>
      <w:r w:rsidRPr="00C23D0B">
        <w:rPr>
          <w:iCs/>
          <w:sz w:val="28"/>
          <w:szCs w:val="28"/>
          <w:lang w:eastAsia="en-US"/>
        </w:rPr>
        <w:t>е</w:t>
      </w:r>
      <w:r w:rsidRPr="00C23D0B">
        <w:rPr>
          <w:iCs/>
          <w:sz w:val="28"/>
          <w:szCs w:val="28"/>
          <w:lang w:eastAsia="en-US"/>
        </w:rPr>
        <w:t xml:space="preserve">ской эффективности здания необходимо установить  электроприводные устройства с устройствами сопряжения. </w:t>
      </w:r>
      <w:r w:rsidR="00CE2F9E">
        <w:rPr>
          <w:iCs/>
          <w:sz w:val="28"/>
          <w:szCs w:val="28"/>
          <w:lang w:eastAsia="en-US"/>
        </w:rPr>
        <w:t xml:space="preserve">Какое устройство </w:t>
      </w:r>
      <w:r w:rsidRPr="00C23D0B">
        <w:rPr>
          <w:iCs/>
          <w:sz w:val="28"/>
          <w:szCs w:val="28"/>
          <w:lang w:eastAsia="en-US"/>
        </w:rPr>
        <w:t xml:space="preserve">называется устройством сопряжения электропривода? </w:t>
      </w:r>
      <w:r w:rsidR="00796942" w:rsidRPr="00821DCE">
        <w:rPr>
          <w:sz w:val="28"/>
          <w:szCs w:val="28"/>
        </w:rPr>
        <w:t>Выберите правильный вари</w:t>
      </w:r>
      <w:r w:rsidR="00796942">
        <w:rPr>
          <w:sz w:val="28"/>
          <w:szCs w:val="28"/>
        </w:rPr>
        <w:t>ант о</w:t>
      </w:r>
      <w:r w:rsidR="00796942">
        <w:rPr>
          <w:sz w:val="28"/>
          <w:szCs w:val="28"/>
        </w:rPr>
        <w:t>т</w:t>
      </w:r>
      <w:r w:rsidR="00796942">
        <w:rPr>
          <w:sz w:val="28"/>
          <w:szCs w:val="28"/>
        </w:rPr>
        <w:t>вета.</w:t>
      </w:r>
    </w:p>
    <w:p w:rsidR="00555737" w:rsidRPr="00C23D0B" w:rsidRDefault="0055573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C23D0B" w:rsidRPr="00796942" w:rsidRDefault="00C23D0B" w:rsidP="00A51081">
      <w:pPr>
        <w:pStyle w:val="a3"/>
        <w:numPr>
          <w:ilvl w:val="0"/>
          <w:numId w:val="29"/>
        </w:numPr>
        <w:ind w:left="0" w:firstLine="0"/>
        <w:rPr>
          <w:iCs/>
          <w:sz w:val="28"/>
          <w:szCs w:val="28"/>
          <w:lang w:eastAsia="en-US"/>
        </w:rPr>
      </w:pPr>
      <w:r w:rsidRPr="00796942">
        <w:rPr>
          <w:iCs/>
          <w:sz w:val="28"/>
          <w:szCs w:val="28"/>
          <w:lang w:eastAsia="en-US"/>
        </w:rPr>
        <w:t>Устройство, предназначенное для получения, преобразования, хран</w:t>
      </w:r>
      <w:r w:rsidRPr="00796942">
        <w:rPr>
          <w:iCs/>
          <w:sz w:val="28"/>
          <w:szCs w:val="28"/>
          <w:lang w:eastAsia="en-US"/>
        </w:rPr>
        <w:t>е</w:t>
      </w:r>
      <w:r w:rsidRPr="00796942">
        <w:rPr>
          <w:iCs/>
          <w:sz w:val="28"/>
          <w:szCs w:val="28"/>
          <w:lang w:eastAsia="en-US"/>
        </w:rPr>
        <w:t>ния, распределения и выдачи информации о переменных электропривода, технологического процесса и сопредельных систем для использования в с</w:t>
      </w:r>
      <w:r w:rsidRPr="00796942">
        <w:rPr>
          <w:iCs/>
          <w:sz w:val="28"/>
          <w:szCs w:val="28"/>
          <w:lang w:eastAsia="en-US"/>
        </w:rPr>
        <w:t>и</w:t>
      </w:r>
      <w:r w:rsidRPr="00796942">
        <w:rPr>
          <w:iCs/>
          <w:sz w:val="28"/>
          <w:szCs w:val="28"/>
          <w:lang w:eastAsia="en-US"/>
        </w:rPr>
        <w:t xml:space="preserve">стеме управления электропривода и внешних информационных системах </w:t>
      </w:r>
    </w:p>
    <w:p w:rsidR="00C23D0B" w:rsidRPr="00796942" w:rsidRDefault="00C23D0B" w:rsidP="00A51081">
      <w:pPr>
        <w:pStyle w:val="a3"/>
        <w:numPr>
          <w:ilvl w:val="0"/>
          <w:numId w:val="29"/>
        </w:numPr>
        <w:ind w:left="0" w:firstLine="0"/>
        <w:rPr>
          <w:iCs/>
          <w:sz w:val="28"/>
          <w:szCs w:val="28"/>
          <w:lang w:eastAsia="en-US"/>
        </w:rPr>
      </w:pPr>
      <w:r w:rsidRPr="00796942">
        <w:rPr>
          <w:iCs/>
          <w:sz w:val="28"/>
          <w:szCs w:val="28"/>
          <w:lang w:eastAsia="en-US"/>
        </w:rPr>
        <w:t>Совокупность электрических и механических элементов, обеспечив</w:t>
      </w:r>
      <w:r w:rsidRPr="00796942">
        <w:rPr>
          <w:iCs/>
          <w:sz w:val="28"/>
          <w:szCs w:val="28"/>
          <w:lang w:eastAsia="en-US"/>
        </w:rPr>
        <w:t>а</w:t>
      </w:r>
      <w:r w:rsidRPr="00796942">
        <w:rPr>
          <w:iCs/>
          <w:sz w:val="28"/>
          <w:szCs w:val="28"/>
          <w:lang w:eastAsia="en-US"/>
        </w:rPr>
        <w:t>ющих взаимодействие электропривода с сопредельными системами и о</w:t>
      </w:r>
      <w:r w:rsidRPr="00796942">
        <w:rPr>
          <w:iCs/>
          <w:sz w:val="28"/>
          <w:szCs w:val="28"/>
          <w:lang w:eastAsia="en-US"/>
        </w:rPr>
        <w:t>т</w:t>
      </w:r>
      <w:r w:rsidRPr="00796942">
        <w:rPr>
          <w:iCs/>
          <w:sz w:val="28"/>
          <w:szCs w:val="28"/>
          <w:lang w:eastAsia="en-US"/>
        </w:rPr>
        <w:t>дельных частей электропривода</w:t>
      </w:r>
    </w:p>
    <w:p w:rsidR="00C23D0B" w:rsidRPr="00796942" w:rsidRDefault="00C23D0B" w:rsidP="00A51081">
      <w:pPr>
        <w:pStyle w:val="a3"/>
        <w:numPr>
          <w:ilvl w:val="0"/>
          <w:numId w:val="29"/>
        </w:numPr>
        <w:ind w:left="0" w:firstLine="0"/>
        <w:rPr>
          <w:iCs/>
          <w:sz w:val="28"/>
          <w:szCs w:val="28"/>
          <w:lang w:eastAsia="en-US"/>
        </w:rPr>
      </w:pPr>
      <w:r w:rsidRPr="00796942">
        <w:rPr>
          <w:iCs/>
          <w:sz w:val="28"/>
          <w:szCs w:val="28"/>
          <w:lang w:eastAsia="en-US"/>
        </w:rPr>
        <w:t>Совокупность управляющих и информационных устройств и устройств сопряжения электропривода, предназначенных для управления электромех</w:t>
      </w:r>
      <w:r w:rsidRPr="00796942">
        <w:rPr>
          <w:iCs/>
          <w:sz w:val="28"/>
          <w:szCs w:val="28"/>
          <w:lang w:eastAsia="en-US"/>
        </w:rPr>
        <w:t>а</w:t>
      </w:r>
      <w:r w:rsidRPr="00796942">
        <w:rPr>
          <w:iCs/>
          <w:sz w:val="28"/>
          <w:szCs w:val="28"/>
          <w:lang w:eastAsia="en-US"/>
        </w:rPr>
        <w:t>ническим преобразованием энергии с целью обеспечения заданного движ</w:t>
      </w:r>
      <w:r w:rsidRPr="00796942">
        <w:rPr>
          <w:iCs/>
          <w:sz w:val="28"/>
          <w:szCs w:val="28"/>
          <w:lang w:eastAsia="en-US"/>
        </w:rPr>
        <w:t>е</w:t>
      </w:r>
      <w:r w:rsidRPr="00796942">
        <w:rPr>
          <w:iCs/>
          <w:sz w:val="28"/>
          <w:szCs w:val="28"/>
          <w:lang w:eastAsia="en-US"/>
        </w:rPr>
        <w:t>ния исполнительного органа рабочей машины</w:t>
      </w:r>
    </w:p>
    <w:p w:rsidR="00005A07" w:rsidRDefault="00C23D0B" w:rsidP="00A51081">
      <w:pPr>
        <w:pStyle w:val="a3"/>
        <w:numPr>
          <w:ilvl w:val="0"/>
          <w:numId w:val="29"/>
        </w:numPr>
        <w:ind w:left="0" w:firstLine="0"/>
        <w:rPr>
          <w:iCs/>
          <w:sz w:val="28"/>
          <w:szCs w:val="28"/>
          <w:lang w:eastAsia="en-US"/>
        </w:rPr>
      </w:pPr>
      <w:r w:rsidRPr="00796942">
        <w:rPr>
          <w:iCs/>
          <w:sz w:val="28"/>
          <w:szCs w:val="28"/>
          <w:lang w:eastAsia="en-US"/>
        </w:rPr>
        <w:t>Внешняя по отношению к электроприводу система управления более высокого уровня, поставляющая необходимую для функционирования эле</w:t>
      </w:r>
      <w:r w:rsidRPr="00796942">
        <w:rPr>
          <w:iCs/>
          <w:sz w:val="28"/>
          <w:szCs w:val="28"/>
          <w:lang w:eastAsia="en-US"/>
        </w:rPr>
        <w:t>к</w:t>
      </w:r>
      <w:r w:rsidRPr="00796942">
        <w:rPr>
          <w:iCs/>
          <w:sz w:val="28"/>
          <w:szCs w:val="28"/>
          <w:lang w:eastAsia="en-US"/>
        </w:rPr>
        <w:t>тропривода информацию</w:t>
      </w:r>
    </w:p>
    <w:p w:rsidR="00555737" w:rsidRPr="00555737" w:rsidRDefault="00555737" w:rsidP="00A51081">
      <w:pPr>
        <w:rPr>
          <w:iCs/>
          <w:sz w:val="28"/>
          <w:szCs w:val="28"/>
          <w:lang w:eastAsia="en-US"/>
        </w:rPr>
      </w:pPr>
    </w:p>
    <w:p w:rsidR="00005A07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26. </w:t>
      </w:r>
      <w:r w:rsidRPr="00796942">
        <w:rPr>
          <w:iCs/>
          <w:sz w:val="28"/>
          <w:szCs w:val="28"/>
          <w:lang w:eastAsia="en-US"/>
        </w:rPr>
        <w:t>При разработке проекта обеспечения соблюдения требований энергетич</w:t>
      </w:r>
      <w:r w:rsidRPr="00796942">
        <w:rPr>
          <w:iCs/>
          <w:sz w:val="28"/>
          <w:szCs w:val="28"/>
          <w:lang w:eastAsia="en-US"/>
        </w:rPr>
        <w:t>е</w:t>
      </w:r>
      <w:r w:rsidRPr="00796942">
        <w:rPr>
          <w:iCs/>
          <w:sz w:val="28"/>
          <w:szCs w:val="28"/>
          <w:lang w:eastAsia="en-US"/>
        </w:rPr>
        <w:t xml:space="preserve">ской эффективности здания необходимо в качестве пускового устройства для </w:t>
      </w:r>
      <w:r w:rsidRPr="00796942">
        <w:rPr>
          <w:iCs/>
          <w:sz w:val="28"/>
          <w:szCs w:val="28"/>
          <w:lang w:eastAsia="en-US"/>
        </w:rPr>
        <w:lastRenderedPageBreak/>
        <w:t xml:space="preserve">электродвигателей использовать магнитные пускатели. Как эти пускатели  обозначаются на схемах? </w:t>
      </w:r>
      <w:r w:rsidRPr="00821DCE">
        <w:rPr>
          <w:sz w:val="28"/>
          <w:szCs w:val="28"/>
        </w:rPr>
        <w:t>Выберите правильный вари</w:t>
      </w:r>
      <w:r>
        <w:rPr>
          <w:sz w:val="28"/>
          <w:szCs w:val="28"/>
        </w:rPr>
        <w:t>ант ответа.</w:t>
      </w:r>
    </w:p>
    <w:p w:rsidR="00005A07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796942">
        <w:rPr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4B8038D" wp14:editId="626D00AD">
                <wp:simplePos x="0" y="0"/>
                <wp:positionH relativeFrom="column">
                  <wp:posOffset>446245</wp:posOffset>
                </wp:positionH>
                <wp:positionV relativeFrom="paragraph">
                  <wp:posOffset>184385</wp:posOffset>
                </wp:positionV>
                <wp:extent cx="143510" cy="143510"/>
                <wp:effectExtent l="0" t="0" r="27940" b="27940"/>
                <wp:wrapNone/>
                <wp:docPr id="140" name="Группа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143510"/>
                          <a:chOff x="0" y="0"/>
                          <a:chExt cx="144000" cy="144000"/>
                        </a:xfrm>
                      </wpg:grpSpPr>
                      <wps:wsp>
                        <wps:cNvPr id="141" name="Прямоугольник 141"/>
                        <wps:cNvSpPr/>
                        <wps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Прямая соединительная линия 142"/>
                        <wps:cNvCnPr/>
                        <wps:spPr>
                          <a:xfrm flipV="1">
                            <a:off x="5137" y="5137"/>
                            <a:ext cx="133564" cy="1335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0" o:spid="_x0000_s1026" style="position:absolute;margin-left:35.15pt;margin-top:14.5pt;width:11.3pt;height:11.3pt;z-index:251661824" coordsize="144000,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">
                <v:rect id="Прямоугольник 141" o:spid="_x0000_s1027" style="position:absolute;width:144000;height:14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YlcMA&#10;AADcAAAADwAAAGRycy9kb3ducmV2LnhtbERPS2vCQBC+C/0PyxR6042tSIlZRewDK15MvXgbs5Ns&#10;MDsbstuY/vtuQfA2H99zstVgG9FT52vHCqaTBARx4XTNlYLj98f4FYQPyBobx6Tglzyslg+jDFPt&#10;rnygPg+ViCHsU1RgQmhTKX1hyKKfuJY4cqXrLIYIu0rqDq8x3DbyOUnm0mLNscFgSxtDxSX/sQrK&#10;9vyyPx1OSX7+2m3eP7WRb71R6ulxWC9ABBrCXXxzb3Wc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IYlcMAAADcAAAADwAAAAAAAAAAAAAAAACYAgAAZHJzL2Rv&#10;d25yZXYueG1sUEsFBgAAAAAEAAQA9QAAAIgDAAAAAA==&#10;" filled="f" strokecolor="black [3213]" strokeweight="1.5pt"/>
                <v:line id="Прямая соединительная линия 142" o:spid="_x0000_s1028" style="position:absolute;flip:y;visibility:visible;mso-wrap-style:square" from="5137,5137" to="138701,138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forsMAAADcAAAADwAAAGRycy9kb3ducmV2LnhtbERPS2vCQBC+F/oflin0VjeRWCRmI22x&#10;RXooxsd9yI6bYHY2ZLea/vuuIHibj+85xXK0nTjT4FvHCtJJAoK4drplo2C/+3yZg/ABWWPnmBT8&#10;kYdl+fhQYK7dhSs6b4MRMYR9jgqaEPpcSl83ZNFPXE8cuaMbLIYIByP1gJcYbjs5TZJXabHl2NBg&#10;Tx8N1aftr1WwQv2VVd+zld79bIzJxjR5P6RKPT+NbwsQgcZwF9/cax3nZ1O4PhMvk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6K7DAAAA3AAAAA8AAAAAAAAAAAAA&#10;AAAAoQIAAGRycy9kb3ducmV2LnhtbFBLBQYAAAAABAAEAPkAAACRAwAAAAA=&#10;" strokecolor="black [3213]" strokeweight="1.5pt"/>
              </v:group>
            </w:pict>
          </mc:Fallback>
        </mc:AlternateContent>
      </w:r>
    </w:p>
    <w:p w:rsidR="00005A07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1.</w:t>
      </w:r>
    </w:p>
    <w:p w:rsidR="00796942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796942">
        <w:rPr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ABFDF7E" wp14:editId="7DED94CD">
                <wp:simplePos x="0" y="0"/>
                <wp:positionH relativeFrom="column">
                  <wp:posOffset>439420</wp:posOffset>
                </wp:positionH>
                <wp:positionV relativeFrom="paragraph">
                  <wp:posOffset>38100</wp:posOffset>
                </wp:positionV>
                <wp:extent cx="143510" cy="276860"/>
                <wp:effectExtent l="0" t="38100" r="27940" b="27940"/>
                <wp:wrapNone/>
                <wp:docPr id="143" name="Группа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76860"/>
                          <a:chOff x="0" y="0"/>
                          <a:chExt cx="143510" cy="277074"/>
                        </a:xfrm>
                      </wpg:grpSpPr>
                      <wps:wsp>
                        <wps:cNvPr id="144" name="Прямоугольник 144"/>
                        <wps:cNvSpPr/>
                        <wps:spPr>
                          <a:xfrm>
                            <a:off x="0" y="13356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Прямая со стрелкой 145"/>
                        <wps:cNvCnPr/>
                        <wps:spPr>
                          <a:xfrm flipV="1">
                            <a:off x="71919" y="0"/>
                            <a:ext cx="0" cy="12329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3" o:spid="_x0000_s1026" style="position:absolute;margin-left:34.6pt;margin-top:3pt;width:11.3pt;height:21.8pt;z-index:251662848" coordsize="143510,277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">
                <v:rect id="Прямоугольник 144" o:spid="_x0000_s1027" style="position:absolute;top:133564;width:143510;height:143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aMAb8A&#10;AADcAAAADwAAAGRycy9kb3ducmV2LnhtbERPTYvCMBC9C/6HMII3TV1kkWoUERSv1h70NjZjW20m&#10;tcna+u/NguBtHu9zFqvOVOJJjSstK5iMIxDEmdUl5wrS43Y0A+E8ssbKMil4kYPVst9bYKxtywd6&#10;Jj4XIYRdjAoK7+tYSpcVZNCNbU0cuKttDPoAm1zqBtsQbir5E0W/0mDJoaHAmjYFZffkzyh47Nwp&#10;ub1udDy76rJL29RjnSo1HHTrOQhPnf+KP+69DvOnU/h/Jl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powBvwAAANwAAAAPAAAAAAAAAAAAAAAAAJgCAABkcnMvZG93bnJl&#10;di54bWxQSwUGAAAAAAQABAD1AAAAhAMAAAAA&#10;" filled="f" strokecolor="windowText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5" o:spid="_x0000_s1028" type="#_x0000_t32" style="position:absolute;left:71919;width:0;height:1232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uZ8QAAADcAAAADwAAAGRycy9kb3ducmV2LnhtbERPTWvCQBC9C/0PyxR6003FisRsJNQW&#10;QqlgrRdvY3ZMgtnZkN0m6b/vFgRv83ifk2xG04ieOldbVvA8i0AQF1bXXCo4fr9PVyCcR9bYWCYF&#10;v+Rgkz5MEoy1HfiL+oMvRQhhF6OCyvs2ltIVFRl0M9sSB+5iO4M+wK6UusMhhJtGzqNoKQ3WHBoq&#10;bOm1ouJ6+DEKVnKb5+fML3bX/LP+eNuf+iE7KfX0OGZrEJ5Gfxff3LkO8xcv8P9Mu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e5nxAAAANwAAAAPAAAAAAAAAAAA&#10;AAAAAKECAABkcnMvZG93bnJldi54bWxQSwUGAAAAAAQABAD5AAAAkgMAAAAA&#10;" strokecolor="black [3213]" strokeweight="1.5pt">
                  <v:stroke endarrow="block" endarrowwidth="narrow" endarrowlength="short"/>
                </v:shape>
              </v:group>
            </w:pict>
          </mc:Fallback>
        </mc:AlternateContent>
      </w:r>
    </w:p>
    <w:p w:rsidR="00005A07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2.</w:t>
      </w:r>
    </w:p>
    <w:p w:rsidR="00796942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796942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7266E0" wp14:editId="25E15028">
                <wp:simplePos x="0" y="0"/>
                <wp:positionH relativeFrom="column">
                  <wp:posOffset>427355</wp:posOffset>
                </wp:positionH>
                <wp:positionV relativeFrom="paragraph">
                  <wp:posOffset>149225</wp:posOffset>
                </wp:positionV>
                <wp:extent cx="143510" cy="143510"/>
                <wp:effectExtent l="0" t="0" r="27940" b="2794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6" o:spid="_x0000_s1026" style="position:absolute;margin-left:33.65pt;margin-top:11.75pt;width:11.3pt;height:11.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" filled="f" strokecolor="windowText" strokeweight="1.5pt"/>
            </w:pict>
          </mc:Fallback>
        </mc:AlternateContent>
      </w:r>
    </w:p>
    <w:p w:rsidR="00796942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3.</w:t>
      </w:r>
    </w:p>
    <w:p w:rsidR="00796942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796942">
        <w:rPr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FCCCB86" wp14:editId="7EA8A7F8">
                <wp:simplePos x="0" y="0"/>
                <wp:positionH relativeFrom="column">
                  <wp:posOffset>413385</wp:posOffset>
                </wp:positionH>
                <wp:positionV relativeFrom="paragraph">
                  <wp:posOffset>156210</wp:posOffset>
                </wp:positionV>
                <wp:extent cx="287655" cy="143510"/>
                <wp:effectExtent l="0" t="0" r="17145" b="27940"/>
                <wp:wrapNone/>
                <wp:docPr id="151" name="Группа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143510"/>
                          <a:chOff x="0" y="0"/>
                          <a:chExt cx="287655" cy="143510"/>
                        </a:xfrm>
                      </wpg:grpSpPr>
                      <wps:wsp>
                        <wps:cNvPr id="152" name="Прямоугольник 152"/>
                        <wps:cNvSpPr/>
                        <wps:spPr>
                          <a:xfrm>
                            <a:off x="0" y="0"/>
                            <a:ext cx="287655" cy="14351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Овал 153"/>
                        <wps:cNvSpPr/>
                        <wps:spPr>
                          <a:xfrm>
                            <a:off x="51371" y="41096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Овал 154"/>
                        <wps:cNvSpPr/>
                        <wps:spPr>
                          <a:xfrm>
                            <a:off x="179798" y="41096"/>
                            <a:ext cx="53975" cy="5397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1" o:spid="_x0000_s1026" style="position:absolute;margin-left:32.55pt;margin-top:12.3pt;width:22.65pt;height:11.3pt;z-index:251664896" coordsize="28765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">
                <v:rect id="Прямоугольник 152" o:spid="_x0000_s1027" style="position:absolute;width:287655;height:143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nM8AA&#10;AADcAAAADwAAAGRycy9kb3ducmV2LnhtbERPS4vCMBC+L/gfwgje1lTBRaqpiKDs1dqD3sZm7MNm&#10;Upusrf/eLCzsbT6+56w3g2nEkzpXWVYwm0YgiHOrKy4UZKf95xKE88gaG8uk4EUONsnoY42xtj0f&#10;6Zn6QoQQdjEqKL1vYyldXpJBN7UtceButjPoA+wKqTvsQ7hp5DyKvqTBikNDiS3tSsrv6Y9R8Di4&#10;c1q/ajpdXHM9ZH3msc2UmoyH7QqEp8H/i//c3zrMX8zh9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onM8AAAADcAAAADwAAAAAAAAAAAAAAAACYAgAAZHJzL2Rvd25y&#10;ZXYueG1sUEsFBgAAAAAEAAQA9QAAAIUDAAAAAA==&#10;" filled="f" strokecolor="windowText" strokeweight="1.5pt"/>
                <v:oval id="Овал 153" o:spid="_x0000_s1028" style="position:absolute;left:51371;top:41096;width:53975;height:5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kOsQA&#10;AADcAAAADwAAAGRycy9kb3ducmV2LnhtbERPS2vCQBC+C/0PyxR6Ed3YUpGYjbQ+wFo8+Lh4G7LT&#10;JDQ7G3bXmP57t1DobT6+52SL3jSiI+drywom4wQEcWF1zaWC82kzmoHwAVljY5kU/JCHRf4wyDDV&#10;9sYH6o6hFDGEfYoKqhDaVEpfVGTQj21LHLkv6wyGCF0ptcNbDDeNfE6SqTRYc2yosKVlRcX38WoU&#10;vFs3/VwPL92Sdu3HIaz2ftPtlXp67N/mIAL14V/8597qOP/1BX6fiR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i5DrEAAAA3AAAAA8AAAAAAAAAAAAAAAAAmAIAAGRycy9k&#10;b3ducmV2LnhtbFBLBQYAAAAABAAEAPUAAACJAwAAAAA=&#10;" filled="f" strokecolor="windowText" strokeweight="1.5pt"/>
                <v:oval id="Овал 154" o:spid="_x0000_s1029" style="position:absolute;left:179798;top:41096;width:53975;height:5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8TsQA&#10;AADcAAAADwAAAGRycy9kb3ducmV2LnhtbERPS2vCQBC+C/0PyxR6Ed1YWpGYjbQ+wFo8+Lh4G7LT&#10;JDQ7G3bXmP57t1DobT6+52SL3jSiI+drywom4wQEcWF1zaWC82kzmoHwAVljY5kU/JCHRf4wyDDV&#10;9sYH6o6hFDGEfYoKqhDaVEpfVGTQj21LHLkv6wyGCF0ptcNbDDeNfE6SqTRYc2yosKVlRcX38WoU&#10;vFs3/VwPL92Sdu3HIaz2ftPtlXp67N/mIAL14V/8597qOP/1BX6fiR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LfE7EAAAA3AAAAA8AAAAAAAAAAAAAAAAAmAIAAGRycy9k&#10;b3ducmV2LnhtbFBLBQYAAAAABAAEAPUAAACJAwAAAAA=&#10;" filled="f" strokecolor="windowText" strokeweight="1.5pt"/>
              </v:group>
            </w:pict>
          </mc:Fallback>
        </mc:AlternateContent>
      </w:r>
    </w:p>
    <w:p w:rsidR="00796942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4.</w:t>
      </w:r>
    </w:p>
    <w:p w:rsid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555737" w:rsidRDefault="0055573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555737" w:rsidRDefault="0055573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555737" w:rsidRDefault="0055573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B14E7A" w:rsidRPr="00B14E7A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27. </w:t>
      </w:r>
      <w:r w:rsidR="00B14E7A" w:rsidRPr="00B14E7A">
        <w:rPr>
          <w:iCs/>
          <w:sz w:val="28"/>
          <w:szCs w:val="28"/>
          <w:lang w:eastAsia="en-US"/>
        </w:rPr>
        <w:t>С целью обеспечения энергетической эффективности объекта капитал</w:t>
      </w:r>
      <w:r w:rsidR="00B14E7A" w:rsidRPr="00B14E7A">
        <w:rPr>
          <w:iCs/>
          <w:sz w:val="28"/>
          <w:szCs w:val="28"/>
          <w:lang w:eastAsia="en-US"/>
        </w:rPr>
        <w:t>ь</w:t>
      </w:r>
      <w:r w:rsidR="00B14E7A" w:rsidRPr="00B14E7A">
        <w:rPr>
          <w:iCs/>
          <w:sz w:val="28"/>
          <w:szCs w:val="28"/>
          <w:lang w:eastAsia="en-US"/>
        </w:rPr>
        <w:t>ного строительства необходимо спроектировать децентрализованную сист</w:t>
      </w:r>
      <w:r w:rsidR="00B14E7A" w:rsidRPr="00B14E7A">
        <w:rPr>
          <w:iCs/>
          <w:sz w:val="28"/>
          <w:szCs w:val="28"/>
          <w:lang w:eastAsia="en-US"/>
        </w:rPr>
        <w:t>е</w:t>
      </w:r>
      <w:r w:rsidR="00B14E7A" w:rsidRPr="00B14E7A">
        <w:rPr>
          <w:iCs/>
          <w:sz w:val="28"/>
          <w:szCs w:val="28"/>
          <w:lang w:eastAsia="en-US"/>
        </w:rPr>
        <w:t>му электроснабжения. Что такое «децентрализованная система электросна</w:t>
      </w:r>
      <w:r w:rsidR="00B14E7A" w:rsidRPr="00B14E7A">
        <w:rPr>
          <w:iCs/>
          <w:sz w:val="28"/>
          <w:szCs w:val="28"/>
          <w:lang w:eastAsia="en-US"/>
        </w:rPr>
        <w:t>б</w:t>
      </w:r>
      <w:r w:rsidR="00B14E7A" w:rsidRPr="00B14E7A">
        <w:rPr>
          <w:iCs/>
          <w:sz w:val="28"/>
          <w:szCs w:val="28"/>
          <w:lang w:eastAsia="en-US"/>
        </w:rPr>
        <w:t xml:space="preserve">жения»? </w:t>
      </w:r>
      <w:r w:rsidR="00031E46" w:rsidRPr="00821DCE">
        <w:rPr>
          <w:sz w:val="28"/>
          <w:szCs w:val="28"/>
        </w:rPr>
        <w:t>Выберите правильный вари</w:t>
      </w:r>
      <w:r w:rsidR="00031E46">
        <w:rPr>
          <w:sz w:val="28"/>
          <w:szCs w:val="28"/>
        </w:rPr>
        <w:t>ант ответа.</w:t>
      </w:r>
    </w:p>
    <w:p w:rsidR="00B14E7A" w:rsidRPr="00B14E7A" w:rsidRDefault="00B14E7A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B14E7A">
        <w:rPr>
          <w:iCs/>
          <w:sz w:val="28"/>
          <w:szCs w:val="28"/>
          <w:lang w:eastAsia="en-US"/>
        </w:rPr>
        <w:t>1</w:t>
      </w:r>
      <w:r w:rsidR="00031E46">
        <w:rPr>
          <w:iCs/>
          <w:sz w:val="28"/>
          <w:szCs w:val="28"/>
          <w:lang w:eastAsia="en-US"/>
        </w:rPr>
        <w:t>.</w:t>
      </w:r>
      <w:r w:rsidRPr="00B14E7A">
        <w:rPr>
          <w:iCs/>
          <w:sz w:val="28"/>
          <w:szCs w:val="28"/>
          <w:lang w:eastAsia="en-US"/>
        </w:rPr>
        <w:t xml:space="preserve"> Электроснабжение потребителей от энергетической системы</w:t>
      </w:r>
    </w:p>
    <w:p w:rsidR="00B14E7A" w:rsidRPr="00B14E7A" w:rsidRDefault="00B14E7A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B14E7A">
        <w:rPr>
          <w:iCs/>
          <w:sz w:val="28"/>
          <w:szCs w:val="28"/>
          <w:lang w:eastAsia="en-US"/>
        </w:rPr>
        <w:t>2</w:t>
      </w:r>
      <w:r w:rsidR="00031E46">
        <w:rPr>
          <w:iCs/>
          <w:sz w:val="28"/>
          <w:szCs w:val="28"/>
          <w:lang w:eastAsia="en-US"/>
        </w:rPr>
        <w:t>.</w:t>
      </w:r>
      <w:r w:rsidRPr="00B14E7A">
        <w:rPr>
          <w:iCs/>
          <w:sz w:val="28"/>
          <w:szCs w:val="28"/>
          <w:lang w:eastAsia="en-US"/>
        </w:rPr>
        <w:t xml:space="preserve"> Обеспечение потребителей энергией (электрической энергией)</w:t>
      </w:r>
    </w:p>
    <w:p w:rsidR="00B14E7A" w:rsidRPr="00B14E7A" w:rsidRDefault="00B14E7A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B14E7A">
        <w:rPr>
          <w:iCs/>
          <w:sz w:val="28"/>
          <w:szCs w:val="28"/>
          <w:lang w:eastAsia="en-US"/>
        </w:rPr>
        <w:t>3</w:t>
      </w:r>
      <w:r w:rsidR="00031E46">
        <w:rPr>
          <w:iCs/>
          <w:sz w:val="28"/>
          <w:szCs w:val="28"/>
          <w:lang w:eastAsia="en-US"/>
        </w:rPr>
        <w:t>.</w:t>
      </w:r>
      <w:r w:rsidRPr="00B14E7A">
        <w:rPr>
          <w:iCs/>
          <w:sz w:val="28"/>
          <w:szCs w:val="28"/>
          <w:lang w:eastAsia="en-US"/>
        </w:rPr>
        <w:t xml:space="preserve"> Введение электрической энергии в народном хозяйстве и быту</w:t>
      </w:r>
    </w:p>
    <w:p w:rsidR="00005A07" w:rsidRDefault="00B14E7A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B14E7A">
        <w:rPr>
          <w:iCs/>
          <w:sz w:val="28"/>
          <w:szCs w:val="28"/>
          <w:lang w:eastAsia="en-US"/>
        </w:rPr>
        <w:t>4</w:t>
      </w:r>
      <w:r w:rsidR="00031E46">
        <w:rPr>
          <w:iCs/>
          <w:sz w:val="28"/>
          <w:szCs w:val="28"/>
          <w:lang w:eastAsia="en-US"/>
        </w:rPr>
        <w:t>.</w:t>
      </w:r>
      <w:r w:rsidRPr="00B14E7A">
        <w:rPr>
          <w:iCs/>
          <w:sz w:val="28"/>
          <w:szCs w:val="28"/>
          <w:lang w:eastAsia="en-US"/>
        </w:rPr>
        <w:t xml:space="preserve"> Электроснабжение потребителя от источника, не имеющего связи с эне</w:t>
      </w:r>
      <w:r w:rsidRPr="00B14E7A">
        <w:rPr>
          <w:iCs/>
          <w:sz w:val="28"/>
          <w:szCs w:val="28"/>
          <w:lang w:eastAsia="en-US"/>
        </w:rPr>
        <w:t>р</w:t>
      </w:r>
      <w:r w:rsidRPr="00B14E7A">
        <w:rPr>
          <w:iCs/>
          <w:sz w:val="28"/>
          <w:szCs w:val="28"/>
          <w:lang w:eastAsia="en-US"/>
        </w:rPr>
        <w:t>гетической системой</w:t>
      </w:r>
    </w:p>
    <w:p w:rsidR="00031E46" w:rsidRDefault="00031E46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D67C05" w:rsidRPr="00D67C05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28.</w:t>
      </w:r>
      <w:r w:rsidR="00D67C05" w:rsidRPr="00D67C05">
        <w:t xml:space="preserve"> </w:t>
      </w:r>
      <w:r w:rsidR="00D67C05" w:rsidRPr="00D67C05">
        <w:rPr>
          <w:iCs/>
          <w:sz w:val="28"/>
          <w:szCs w:val="28"/>
          <w:lang w:eastAsia="en-US"/>
        </w:rPr>
        <w:t>Требуется модернизировать систему электроснабжения объекта кап</w:t>
      </w:r>
      <w:r w:rsidR="00D67C05" w:rsidRPr="00D67C05">
        <w:rPr>
          <w:iCs/>
          <w:sz w:val="28"/>
          <w:szCs w:val="28"/>
          <w:lang w:eastAsia="en-US"/>
        </w:rPr>
        <w:t>и</w:t>
      </w:r>
      <w:r w:rsidR="00D67C05" w:rsidRPr="00D67C05">
        <w:rPr>
          <w:iCs/>
          <w:sz w:val="28"/>
          <w:szCs w:val="28"/>
          <w:lang w:eastAsia="en-US"/>
        </w:rPr>
        <w:t>тального строительства относящегося к электроприемникам, перерыв эле</w:t>
      </w:r>
      <w:r w:rsidR="00D67C05" w:rsidRPr="00D67C05">
        <w:rPr>
          <w:iCs/>
          <w:sz w:val="28"/>
          <w:szCs w:val="28"/>
          <w:lang w:eastAsia="en-US"/>
        </w:rPr>
        <w:t>к</w:t>
      </w:r>
      <w:r w:rsidR="00D67C05" w:rsidRPr="00D67C05">
        <w:rPr>
          <w:iCs/>
          <w:sz w:val="28"/>
          <w:szCs w:val="28"/>
          <w:lang w:eastAsia="en-US"/>
        </w:rPr>
        <w:t>троснабжения которых приводит к массовому недоотпуску продукции, ма</w:t>
      </w:r>
      <w:r w:rsidR="00D67C05" w:rsidRPr="00D67C05">
        <w:rPr>
          <w:iCs/>
          <w:sz w:val="28"/>
          <w:szCs w:val="28"/>
          <w:lang w:eastAsia="en-US"/>
        </w:rPr>
        <w:t>с</w:t>
      </w:r>
      <w:r w:rsidR="00D67C05" w:rsidRPr="00D67C05">
        <w:rPr>
          <w:iCs/>
          <w:sz w:val="28"/>
          <w:szCs w:val="28"/>
          <w:lang w:eastAsia="en-US"/>
        </w:rPr>
        <w:t>совым простоям рабочих, механизмов и промышленного транспорта, нар</w:t>
      </w:r>
      <w:r w:rsidR="00D67C05" w:rsidRPr="00D67C05">
        <w:rPr>
          <w:iCs/>
          <w:sz w:val="28"/>
          <w:szCs w:val="28"/>
          <w:lang w:eastAsia="en-US"/>
        </w:rPr>
        <w:t>у</w:t>
      </w:r>
      <w:r w:rsidR="00D67C05" w:rsidRPr="00D67C05">
        <w:rPr>
          <w:iCs/>
          <w:sz w:val="28"/>
          <w:szCs w:val="28"/>
          <w:lang w:eastAsia="en-US"/>
        </w:rPr>
        <w:t>шению нормальной деятельности значительного количества городских и сельских жителей. К какой категории по надежности электроснабжения о</w:t>
      </w:r>
      <w:r w:rsidR="00D67C05" w:rsidRPr="00D67C05">
        <w:rPr>
          <w:iCs/>
          <w:sz w:val="28"/>
          <w:szCs w:val="28"/>
          <w:lang w:eastAsia="en-US"/>
        </w:rPr>
        <w:t>т</w:t>
      </w:r>
      <w:r w:rsidR="00D67C05" w:rsidRPr="00D67C05">
        <w:rPr>
          <w:iCs/>
          <w:sz w:val="28"/>
          <w:szCs w:val="28"/>
          <w:lang w:eastAsia="en-US"/>
        </w:rPr>
        <w:t xml:space="preserve">носится данный объект? </w:t>
      </w:r>
      <w:r w:rsidR="00031E46" w:rsidRPr="00821DCE">
        <w:rPr>
          <w:sz w:val="28"/>
          <w:szCs w:val="28"/>
        </w:rPr>
        <w:t>Выберите правильный вари</w:t>
      </w:r>
      <w:r w:rsidR="00031E46">
        <w:rPr>
          <w:sz w:val="28"/>
          <w:szCs w:val="28"/>
        </w:rPr>
        <w:t>ант ответа.</w:t>
      </w:r>
    </w:p>
    <w:p w:rsidR="00D67C05" w:rsidRPr="00D67C05" w:rsidRDefault="00D67C05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D67C05">
        <w:rPr>
          <w:iCs/>
          <w:sz w:val="28"/>
          <w:szCs w:val="28"/>
          <w:lang w:eastAsia="en-US"/>
        </w:rPr>
        <w:t>1</w:t>
      </w:r>
      <w:r w:rsidR="00031E46">
        <w:rPr>
          <w:iCs/>
          <w:sz w:val="28"/>
          <w:szCs w:val="28"/>
          <w:lang w:eastAsia="en-US"/>
        </w:rPr>
        <w:t>.</w:t>
      </w:r>
      <w:r w:rsidRPr="00D67C05">
        <w:rPr>
          <w:iCs/>
          <w:sz w:val="28"/>
          <w:szCs w:val="28"/>
          <w:lang w:eastAsia="en-US"/>
        </w:rPr>
        <w:t xml:space="preserve"> Вне категорий</w:t>
      </w:r>
    </w:p>
    <w:p w:rsidR="00D67C05" w:rsidRPr="00D67C05" w:rsidRDefault="00D67C05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D67C05">
        <w:rPr>
          <w:iCs/>
          <w:sz w:val="28"/>
          <w:szCs w:val="28"/>
          <w:lang w:eastAsia="en-US"/>
        </w:rPr>
        <w:t>2</w:t>
      </w:r>
      <w:r w:rsidR="00031E46">
        <w:rPr>
          <w:iCs/>
          <w:sz w:val="28"/>
          <w:szCs w:val="28"/>
          <w:lang w:eastAsia="en-US"/>
        </w:rPr>
        <w:t>.</w:t>
      </w:r>
      <w:r w:rsidRPr="00D67C05">
        <w:rPr>
          <w:iCs/>
          <w:sz w:val="28"/>
          <w:szCs w:val="28"/>
          <w:lang w:eastAsia="en-US"/>
        </w:rPr>
        <w:t xml:space="preserve"> 1 категории</w:t>
      </w:r>
    </w:p>
    <w:p w:rsidR="00D67C05" w:rsidRPr="00D67C05" w:rsidRDefault="00D67C05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D67C05">
        <w:rPr>
          <w:iCs/>
          <w:sz w:val="28"/>
          <w:szCs w:val="28"/>
          <w:lang w:eastAsia="en-US"/>
        </w:rPr>
        <w:t>3</w:t>
      </w:r>
      <w:r w:rsidR="00031E46">
        <w:rPr>
          <w:iCs/>
          <w:sz w:val="28"/>
          <w:szCs w:val="28"/>
          <w:lang w:eastAsia="en-US"/>
        </w:rPr>
        <w:t>.</w:t>
      </w:r>
      <w:r w:rsidRPr="00D67C05">
        <w:rPr>
          <w:iCs/>
          <w:sz w:val="28"/>
          <w:szCs w:val="28"/>
          <w:lang w:eastAsia="en-US"/>
        </w:rPr>
        <w:t xml:space="preserve"> 2 категории</w:t>
      </w:r>
    </w:p>
    <w:p w:rsidR="00796942" w:rsidRDefault="00D67C05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D67C05">
        <w:rPr>
          <w:iCs/>
          <w:sz w:val="28"/>
          <w:szCs w:val="28"/>
          <w:lang w:eastAsia="en-US"/>
        </w:rPr>
        <w:t>4</w:t>
      </w:r>
      <w:r w:rsidR="00031E46">
        <w:rPr>
          <w:iCs/>
          <w:sz w:val="28"/>
          <w:szCs w:val="28"/>
          <w:lang w:eastAsia="en-US"/>
        </w:rPr>
        <w:t>.</w:t>
      </w:r>
      <w:r w:rsidRPr="00D67C05">
        <w:rPr>
          <w:iCs/>
          <w:sz w:val="28"/>
          <w:szCs w:val="28"/>
          <w:lang w:eastAsia="en-US"/>
        </w:rPr>
        <w:t xml:space="preserve"> 3 категории</w:t>
      </w:r>
      <w:r w:rsidR="00796942" w:rsidRPr="00796942">
        <w:rPr>
          <w:iCs/>
          <w:sz w:val="28"/>
          <w:szCs w:val="28"/>
          <w:lang w:eastAsia="en-US"/>
        </w:rPr>
        <w:t>.</w:t>
      </w:r>
    </w:p>
    <w:p w:rsidR="00796942" w:rsidRPr="00796942" w:rsidRDefault="00796942" w:rsidP="00A51081">
      <w:pPr>
        <w:pStyle w:val="a3"/>
        <w:ind w:firstLine="0"/>
        <w:rPr>
          <w:iCs/>
          <w:sz w:val="28"/>
          <w:szCs w:val="28"/>
          <w:lang w:eastAsia="en-US"/>
        </w:rPr>
      </w:pPr>
    </w:p>
    <w:p w:rsidR="001B6E7C" w:rsidRPr="001B6E7C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29.  </w:t>
      </w:r>
      <w:r w:rsidR="001B6E7C" w:rsidRPr="001B6E7C">
        <w:rPr>
          <w:iCs/>
          <w:sz w:val="28"/>
          <w:szCs w:val="28"/>
          <w:lang w:eastAsia="en-US"/>
        </w:rPr>
        <w:t>Требуется модернизировать систему электроснабжения объекта кап</w:t>
      </w:r>
      <w:r w:rsidR="001B6E7C" w:rsidRPr="001B6E7C">
        <w:rPr>
          <w:iCs/>
          <w:sz w:val="28"/>
          <w:szCs w:val="28"/>
          <w:lang w:eastAsia="en-US"/>
        </w:rPr>
        <w:t>и</w:t>
      </w:r>
      <w:r w:rsidR="001B6E7C" w:rsidRPr="001B6E7C">
        <w:rPr>
          <w:iCs/>
          <w:sz w:val="28"/>
          <w:szCs w:val="28"/>
          <w:lang w:eastAsia="en-US"/>
        </w:rPr>
        <w:t>тального строительства обеспечив защиту цепей от короткого замыкания плавкими предохранителями. При каких условиях цепь считается защище</w:t>
      </w:r>
      <w:r w:rsidR="001B6E7C" w:rsidRPr="001B6E7C">
        <w:rPr>
          <w:iCs/>
          <w:sz w:val="28"/>
          <w:szCs w:val="28"/>
          <w:lang w:eastAsia="en-US"/>
        </w:rPr>
        <w:t>н</w:t>
      </w:r>
      <w:r w:rsidR="001B6E7C" w:rsidRPr="001B6E7C">
        <w:rPr>
          <w:iCs/>
          <w:sz w:val="28"/>
          <w:szCs w:val="28"/>
          <w:lang w:eastAsia="en-US"/>
        </w:rPr>
        <w:t xml:space="preserve">ной плавкими предохранителями? </w:t>
      </w:r>
    </w:p>
    <w:p w:rsidR="001B6E7C" w:rsidRPr="001B6E7C" w:rsidRDefault="001B6E7C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1B6E7C">
        <w:rPr>
          <w:iCs/>
          <w:sz w:val="28"/>
          <w:szCs w:val="28"/>
          <w:lang w:eastAsia="en-US"/>
        </w:rPr>
        <w:t>1</w:t>
      </w:r>
      <w:r w:rsidR="00031E46">
        <w:rPr>
          <w:iCs/>
          <w:sz w:val="28"/>
          <w:szCs w:val="28"/>
          <w:lang w:eastAsia="en-US"/>
        </w:rPr>
        <w:t>.</w:t>
      </w:r>
      <w:r w:rsidRPr="001B6E7C">
        <w:rPr>
          <w:iCs/>
          <w:sz w:val="28"/>
          <w:szCs w:val="28"/>
          <w:lang w:eastAsia="en-US"/>
        </w:rPr>
        <w:t xml:space="preserve"> если отключающая способность плавкого предохранителя выбрана в соо</w:t>
      </w:r>
      <w:r w:rsidRPr="001B6E7C">
        <w:rPr>
          <w:iCs/>
          <w:sz w:val="28"/>
          <w:szCs w:val="28"/>
          <w:lang w:eastAsia="en-US"/>
        </w:rPr>
        <w:t>т</w:t>
      </w:r>
      <w:r w:rsidRPr="001B6E7C">
        <w:rPr>
          <w:iCs/>
          <w:sz w:val="28"/>
          <w:szCs w:val="28"/>
          <w:lang w:eastAsia="en-US"/>
        </w:rPr>
        <w:t>ветствии с требованиями ПУЭ и он способен отключить наибольший во</w:t>
      </w:r>
      <w:r w:rsidRPr="001B6E7C">
        <w:rPr>
          <w:iCs/>
          <w:sz w:val="28"/>
          <w:szCs w:val="28"/>
          <w:lang w:eastAsia="en-US"/>
        </w:rPr>
        <w:t>з</w:t>
      </w:r>
      <w:r w:rsidRPr="001B6E7C">
        <w:rPr>
          <w:iCs/>
          <w:sz w:val="28"/>
          <w:szCs w:val="28"/>
          <w:lang w:eastAsia="en-US"/>
        </w:rPr>
        <w:t>можный аварийный ток в данной цепи</w:t>
      </w:r>
    </w:p>
    <w:p w:rsidR="001B6E7C" w:rsidRPr="001B6E7C" w:rsidRDefault="001B6E7C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1B6E7C">
        <w:rPr>
          <w:iCs/>
          <w:sz w:val="28"/>
          <w:szCs w:val="28"/>
          <w:lang w:eastAsia="en-US"/>
        </w:rPr>
        <w:lastRenderedPageBreak/>
        <w:t>2</w:t>
      </w:r>
      <w:r w:rsidR="00031E46">
        <w:rPr>
          <w:iCs/>
          <w:sz w:val="28"/>
          <w:szCs w:val="28"/>
          <w:lang w:eastAsia="en-US"/>
        </w:rPr>
        <w:t>.</w:t>
      </w:r>
      <w:r w:rsidRPr="001B6E7C">
        <w:rPr>
          <w:iCs/>
          <w:sz w:val="28"/>
          <w:szCs w:val="28"/>
          <w:lang w:eastAsia="en-US"/>
        </w:rPr>
        <w:t xml:space="preserve"> если отключающая способность плавкого предохранителя выбрана в соо</w:t>
      </w:r>
      <w:r w:rsidRPr="001B6E7C">
        <w:rPr>
          <w:iCs/>
          <w:sz w:val="28"/>
          <w:szCs w:val="28"/>
          <w:lang w:eastAsia="en-US"/>
        </w:rPr>
        <w:t>т</w:t>
      </w:r>
      <w:r w:rsidRPr="001B6E7C">
        <w:rPr>
          <w:iCs/>
          <w:sz w:val="28"/>
          <w:szCs w:val="28"/>
          <w:lang w:eastAsia="en-US"/>
        </w:rPr>
        <w:t>ветствии с требованиями ПУЭ и он способен отключить ток в данной цепи при превышении на 5% от номинального.</w:t>
      </w:r>
    </w:p>
    <w:p w:rsidR="001B6E7C" w:rsidRPr="001B6E7C" w:rsidRDefault="001B6E7C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1B6E7C">
        <w:rPr>
          <w:iCs/>
          <w:sz w:val="28"/>
          <w:szCs w:val="28"/>
          <w:lang w:eastAsia="en-US"/>
        </w:rPr>
        <w:t>3</w:t>
      </w:r>
      <w:r w:rsidR="00031E46">
        <w:rPr>
          <w:iCs/>
          <w:sz w:val="28"/>
          <w:szCs w:val="28"/>
          <w:lang w:eastAsia="en-US"/>
        </w:rPr>
        <w:t>.</w:t>
      </w:r>
      <w:r w:rsidRPr="001B6E7C">
        <w:rPr>
          <w:iCs/>
          <w:sz w:val="28"/>
          <w:szCs w:val="28"/>
          <w:lang w:eastAsia="en-US"/>
        </w:rPr>
        <w:t xml:space="preserve"> если отключающая способность плавкого предохранителя выбрана в соо</w:t>
      </w:r>
      <w:r w:rsidRPr="001B6E7C">
        <w:rPr>
          <w:iCs/>
          <w:sz w:val="28"/>
          <w:szCs w:val="28"/>
          <w:lang w:eastAsia="en-US"/>
        </w:rPr>
        <w:t>т</w:t>
      </w:r>
      <w:r w:rsidRPr="001B6E7C">
        <w:rPr>
          <w:iCs/>
          <w:sz w:val="28"/>
          <w:szCs w:val="28"/>
          <w:lang w:eastAsia="en-US"/>
        </w:rPr>
        <w:t>ветствии с требованиями ПУЭ и он способен отключить наименьший во</w:t>
      </w:r>
      <w:r w:rsidRPr="001B6E7C">
        <w:rPr>
          <w:iCs/>
          <w:sz w:val="28"/>
          <w:szCs w:val="28"/>
          <w:lang w:eastAsia="en-US"/>
        </w:rPr>
        <w:t>з</w:t>
      </w:r>
      <w:r w:rsidRPr="001B6E7C">
        <w:rPr>
          <w:iCs/>
          <w:sz w:val="28"/>
          <w:szCs w:val="28"/>
          <w:lang w:eastAsia="en-US"/>
        </w:rPr>
        <w:t>можный аварийный ток в данной цепи.</w:t>
      </w:r>
    </w:p>
    <w:p w:rsidR="00005A07" w:rsidRPr="00796942" w:rsidRDefault="001B6E7C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1B6E7C">
        <w:rPr>
          <w:iCs/>
          <w:sz w:val="28"/>
          <w:szCs w:val="28"/>
          <w:lang w:eastAsia="en-US"/>
        </w:rPr>
        <w:t>4</w:t>
      </w:r>
      <w:r w:rsidR="00031E46">
        <w:rPr>
          <w:iCs/>
          <w:sz w:val="28"/>
          <w:szCs w:val="28"/>
          <w:lang w:eastAsia="en-US"/>
        </w:rPr>
        <w:t>.</w:t>
      </w:r>
      <w:r w:rsidRPr="001B6E7C">
        <w:rPr>
          <w:iCs/>
          <w:sz w:val="28"/>
          <w:szCs w:val="28"/>
          <w:lang w:eastAsia="en-US"/>
        </w:rPr>
        <w:t xml:space="preserve"> если отключающая способность плавкого предохранителя выбрана в соо</w:t>
      </w:r>
      <w:r w:rsidRPr="001B6E7C">
        <w:rPr>
          <w:iCs/>
          <w:sz w:val="28"/>
          <w:szCs w:val="28"/>
          <w:lang w:eastAsia="en-US"/>
        </w:rPr>
        <w:t>т</w:t>
      </w:r>
      <w:r w:rsidRPr="001B6E7C">
        <w:rPr>
          <w:iCs/>
          <w:sz w:val="28"/>
          <w:szCs w:val="28"/>
          <w:lang w:eastAsia="en-US"/>
        </w:rPr>
        <w:t>ветствии с требованиями ПУЭ и он способен отключить ток в данной цепи при превышении на 10% от номинального.</w:t>
      </w:r>
    </w:p>
    <w:p w:rsid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4757D" w:rsidRPr="00D01DE0" w:rsidRDefault="0004757D" w:rsidP="00A51081">
      <w:pPr>
        <w:tabs>
          <w:tab w:val="left" w:pos="426"/>
          <w:tab w:val="left" w:pos="567"/>
        </w:tabs>
        <w:rPr>
          <w:sz w:val="28"/>
          <w:szCs w:val="28"/>
        </w:rPr>
      </w:pPr>
    </w:p>
    <w:p w:rsidR="0004757D" w:rsidRPr="00D01DE0" w:rsidRDefault="0004757D" w:rsidP="00A51081">
      <w:pPr>
        <w:ind w:firstLine="0"/>
        <w:rPr>
          <w:iCs/>
          <w:sz w:val="28"/>
          <w:szCs w:val="28"/>
          <w:u w:val="single"/>
          <w:lang w:eastAsia="x-none"/>
        </w:rPr>
      </w:pPr>
      <w:r w:rsidRPr="00D01DE0">
        <w:rPr>
          <w:iCs/>
          <w:sz w:val="28"/>
          <w:szCs w:val="28"/>
          <w:u w:val="single"/>
          <w:lang w:val="x-none" w:eastAsia="x-none"/>
        </w:rPr>
        <w:t>Задания с открытым ответом</w:t>
      </w:r>
    </w:p>
    <w:p w:rsidR="0004757D" w:rsidRDefault="0004757D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796942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30. </w:t>
      </w:r>
      <w:r w:rsidRPr="00796942">
        <w:rPr>
          <w:iCs/>
          <w:sz w:val="28"/>
          <w:szCs w:val="28"/>
          <w:lang w:eastAsia="en-US"/>
        </w:rPr>
        <w:t>Как называется деятельность, методы, процессы, комплекс организац</w:t>
      </w:r>
      <w:r w:rsidRPr="00796942">
        <w:rPr>
          <w:iCs/>
          <w:sz w:val="28"/>
          <w:szCs w:val="28"/>
          <w:lang w:eastAsia="en-US"/>
        </w:rPr>
        <w:t>и</w:t>
      </w:r>
      <w:r w:rsidRPr="00796942">
        <w:rPr>
          <w:iCs/>
          <w:sz w:val="28"/>
          <w:szCs w:val="28"/>
          <w:lang w:eastAsia="en-US"/>
        </w:rPr>
        <w:t>онно-технических мер и мероприятий, сопровождающих все стадии жизне</w:t>
      </w:r>
      <w:r w:rsidRPr="00796942">
        <w:rPr>
          <w:iCs/>
          <w:sz w:val="28"/>
          <w:szCs w:val="28"/>
          <w:lang w:eastAsia="en-US"/>
        </w:rPr>
        <w:t>н</w:t>
      </w:r>
      <w:r w:rsidRPr="00796942">
        <w:rPr>
          <w:iCs/>
          <w:sz w:val="28"/>
          <w:szCs w:val="28"/>
          <w:lang w:eastAsia="en-US"/>
        </w:rPr>
        <w:t>ного цикла объектов и направленных на рациональное использование и эк</w:t>
      </w:r>
      <w:r w:rsidRPr="00796942">
        <w:rPr>
          <w:iCs/>
          <w:sz w:val="28"/>
          <w:szCs w:val="28"/>
          <w:lang w:eastAsia="en-US"/>
        </w:rPr>
        <w:t>о</w:t>
      </w:r>
      <w:r w:rsidRPr="00796942">
        <w:rPr>
          <w:iCs/>
          <w:sz w:val="28"/>
          <w:szCs w:val="28"/>
          <w:lang w:eastAsia="en-US"/>
        </w:rPr>
        <w:t xml:space="preserve">номное расходование топливно-энергетических ресурсов? </w:t>
      </w:r>
      <w:r w:rsidR="0004757D">
        <w:rPr>
          <w:iCs/>
          <w:sz w:val="28"/>
          <w:szCs w:val="28"/>
          <w:lang w:eastAsia="en-US"/>
        </w:rPr>
        <w:t>Запишите пр</w:t>
      </w:r>
      <w:r w:rsidR="0004757D">
        <w:rPr>
          <w:iCs/>
          <w:sz w:val="28"/>
          <w:szCs w:val="28"/>
          <w:lang w:eastAsia="en-US"/>
        </w:rPr>
        <w:t>а</w:t>
      </w:r>
      <w:r w:rsidR="0004757D">
        <w:rPr>
          <w:iCs/>
          <w:sz w:val="28"/>
          <w:szCs w:val="28"/>
          <w:lang w:eastAsia="en-US"/>
        </w:rPr>
        <w:t>вильный ответ.</w:t>
      </w:r>
    </w:p>
    <w:p w:rsidR="0004757D" w:rsidRDefault="0004757D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04757D" w:rsidRDefault="0004757D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796942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31. </w:t>
      </w:r>
      <w:r w:rsidRPr="00796942">
        <w:rPr>
          <w:iCs/>
          <w:sz w:val="28"/>
          <w:szCs w:val="28"/>
          <w:lang w:eastAsia="en-US"/>
        </w:rPr>
        <w:t>Как называются характеристики, отражающие отношение полезного э</w:t>
      </w:r>
      <w:r w:rsidRPr="00796942">
        <w:rPr>
          <w:iCs/>
          <w:sz w:val="28"/>
          <w:szCs w:val="28"/>
          <w:lang w:eastAsia="en-US"/>
        </w:rPr>
        <w:t>ф</w:t>
      </w:r>
      <w:r w:rsidRPr="00796942">
        <w:rPr>
          <w:iCs/>
          <w:sz w:val="28"/>
          <w:szCs w:val="28"/>
          <w:lang w:eastAsia="en-US"/>
        </w:rPr>
        <w:t>фекта от использования топливно-энергетических ресурсов к затратам то</w:t>
      </w:r>
      <w:r w:rsidRPr="00796942">
        <w:rPr>
          <w:iCs/>
          <w:sz w:val="28"/>
          <w:szCs w:val="28"/>
          <w:lang w:eastAsia="en-US"/>
        </w:rPr>
        <w:t>п</w:t>
      </w:r>
      <w:r w:rsidRPr="00796942">
        <w:rPr>
          <w:iCs/>
          <w:sz w:val="28"/>
          <w:szCs w:val="28"/>
          <w:lang w:eastAsia="en-US"/>
        </w:rPr>
        <w:t>ливно-энергетических ресурсов, произведенным в целях получения такого эффекта, применительно к продукции, технологическому процессу, юрид</w:t>
      </w:r>
      <w:r w:rsidRPr="00796942">
        <w:rPr>
          <w:iCs/>
          <w:sz w:val="28"/>
          <w:szCs w:val="28"/>
          <w:lang w:eastAsia="en-US"/>
        </w:rPr>
        <w:t>и</w:t>
      </w:r>
      <w:r w:rsidRPr="00796942">
        <w:rPr>
          <w:iCs/>
          <w:sz w:val="28"/>
          <w:szCs w:val="28"/>
          <w:lang w:eastAsia="en-US"/>
        </w:rPr>
        <w:t xml:space="preserve">ческому лицу, индивидуальному предпринимателю? </w:t>
      </w:r>
    </w:p>
    <w:p w:rsidR="0004757D" w:rsidRDefault="0004757D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04757D" w:rsidRDefault="0004757D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04757D" w:rsidRDefault="0004757D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4757D" w:rsidRDefault="0004757D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796942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796942" w:rsidRPr="00796942" w:rsidRDefault="00796942" w:rsidP="00A51081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32.  </w:t>
      </w:r>
      <w:r w:rsidRPr="00796942">
        <w:rPr>
          <w:color w:val="2D2D2D"/>
          <w:spacing w:val="2"/>
          <w:sz w:val="28"/>
          <w:szCs w:val="28"/>
        </w:rPr>
        <w:t xml:space="preserve">Параметр, характеризующий отопительный период определяется по формуле: </w:t>
      </w:r>
    </w:p>
    <w:p w:rsidR="00796942" w:rsidRPr="00796942" w:rsidRDefault="00796942" w:rsidP="00A51081">
      <w:pPr>
        <w:spacing w:line="315" w:lineRule="atLeast"/>
        <w:ind w:firstLine="0"/>
        <w:jc w:val="center"/>
        <w:textAlignment w:val="baseline"/>
        <w:rPr>
          <w:color w:val="2D2D2D"/>
          <w:spacing w:val="2"/>
          <w:sz w:val="28"/>
          <w:szCs w:val="28"/>
        </w:rPr>
      </w:pPr>
      <m:oMath>
        <m:r>
          <m:rPr>
            <m:nor/>
          </m:rPr>
          <w:rPr>
            <w:rFonts w:ascii="Cambria Math" w:hAnsi="Cambria Math"/>
            <w:color w:val="2D2D2D"/>
            <w:spacing w:val="2"/>
            <w:sz w:val="28"/>
            <w:szCs w:val="28"/>
          </w:rPr>
          <m:t xml:space="preserve">.?. = </m:t>
        </m:r>
        <m:d>
          <m:dPr>
            <m:ctrlPr>
              <w:rPr>
                <w:rFonts w:ascii="Cambria Math" w:hAnsi="Cambria Math"/>
                <w:i/>
                <w:color w:val="2D2D2D"/>
                <w:spacing w:val="2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2D2D2D"/>
                    <w:spacing w:val="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2D2D2D"/>
                    <w:spacing w:val="2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2D2D2D"/>
                    <w:spacing w:val="2"/>
                    <w:sz w:val="28"/>
                    <w:szCs w:val="28"/>
                  </w:rPr>
                  <m:t>в</m:t>
                </m:r>
              </m:sub>
            </m:sSub>
            <m:r>
              <w:rPr>
                <w:rFonts w:ascii="Cambria Math" w:hAnsi="Cambria Math"/>
                <w:color w:val="2D2D2D"/>
                <w:spacing w:val="2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color w:val="2D2D2D"/>
                    <w:spacing w:val="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2D2D2D"/>
                    <w:spacing w:val="2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2D2D2D"/>
                    <w:spacing w:val="2"/>
                    <w:sz w:val="28"/>
                    <w:szCs w:val="28"/>
                  </w:rPr>
                  <m:t>от</m:t>
                </m:r>
              </m:sub>
            </m:sSub>
          </m:e>
        </m:d>
        <m:r>
          <w:rPr>
            <w:rFonts w:ascii="Cambria Math" w:hAnsi="Cambria Math"/>
            <w:color w:val="2D2D2D"/>
            <w:spacing w:val="2"/>
            <w:sz w:val="28"/>
            <w:szCs w:val="28"/>
          </w:rPr>
          <m:t xml:space="preserve"> × </m:t>
        </m:r>
        <m:sSub>
          <m:sSubPr>
            <m:ctrlPr>
              <w:rPr>
                <w:rFonts w:ascii="Cambria Math" w:hAnsi="Cambria Math"/>
                <w:i/>
                <w:color w:val="2D2D2D"/>
                <w:spacing w:val="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D2D2D"/>
                <w:spacing w:val="2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color w:val="2D2D2D"/>
                <w:spacing w:val="2"/>
                <w:sz w:val="28"/>
                <w:szCs w:val="28"/>
              </w:rPr>
              <m:t>от</m:t>
            </m:r>
          </m:sub>
        </m:sSub>
      </m:oMath>
      <w:r w:rsidRPr="00796942">
        <w:rPr>
          <w:color w:val="2D2D2D"/>
          <w:spacing w:val="2"/>
          <w:sz w:val="28"/>
          <w:szCs w:val="28"/>
        </w:rPr>
        <w:t>, °С·сут/год</w:t>
      </w:r>
    </w:p>
    <w:p w:rsidR="00796942" w:rsidRPr="00796942" w:rsidRDefault="00796942" w:rsidP="00A51081">
      <w:pPr>
        <w:spacing w:line="315" w:lineRule="atLeast"/>
        <w:ind w:firstLine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796942" w:rsidRPr="00796942" w:rsidRDefault="00796942" w:rsidP="00A51081">
      <w:pPr>
        <w:spacing w:line="315" w:lineRule="atLeast"/>
        <w:ind w:firstLine="0"/>
        <w:jc w:val="left"/>
        <w:textAlignment w:val="baseline"/>
        <w:rPr>
          <w:color w:val="2D2D2D"/>
          <w:spacing w:val="2"/>
          <w:sz w:val="28"/>
          <w:szCs w:val="28"/>
        </w:rPr>
      </w:pPr>
      <w:r w:rsidRPr="00796942">
        <w:rPr>
          <w:color w:val="2D2D2D"/>
          <w:spacing w:val="2"/>
          <w:sz w:val="28"/>
          <w:szCs w:val="28"/>
        </w:rPr>
        <w:t>где </w:t>
      </w:r>
    </w:p>
    <w:p w:rsidR="00796942" w:rsidRPr="00796942" w:rsidRDefault="00796942" w:rsidP="00A51081">
      <w:pPr>
        <w:spacing w:line="315" w:lineRule="atLeast"/>
        <w:ind w:firstLine="0"/>
        <w:jc w:val="left"/>
        <w:textAlignment w:val="baseline"/>
        <w:rPr>
          <w:color w:val="2D2D2D"/>
          <w:spacing w:val="2"/>
          <w:sz w:val="28"/>
          <w:szCs w:val="28"/>
        </w:rPr>
      </w:pPr>
      <w:r w:rsidRPr="00796942">
        <w:rPr>
          <w:i/>
          <w:color w:val="2D2D2D"/>
          <w:spacing w:val="2"/>
          <w:sz w:val="32"/>
          <w:szCs w:val="32"/>
          <w:lang w:val="en-US"/>
        </w:rPr>
        <w:t>t</w:t>
      </w:r>
      <w:r w:rsidRPr="00796942">
        <w:rPr>
          <w:color w:val="2D2D2D"/>
          <w:spacing w:val="2"/>
          <w:sz w:val="28"/>
          <w:szCs w:val="28"/>
          <w:vertAlign w:val="subscript"/>
        </w:rPr>
        <w:t>от</w:t>
      </w:r>
      <w:r w:rsidRPr="00796942">
        <w:rPr>
          <w:color w:val="2D2D2D"/>
          <w:spacing w:val="2"/>
          <w:sz w:val="28"/>
          <w:szCs w:val="28"/>
        </w:rPr>
        <w:t>  - средняя температура наружного воздуха за отопительного периода, принимаемые по своду правил, для периода со среднесуточной температ</w:t>
      </w:r>
      <w:r w:rsidRPr="00796942">
        <w:rPr>
          <w:color w:val="2D2D2D"/>
          <w:spacing w:val="2"/>
          <w:sz w:val="28"/>
          <w:szCs w:val="28"/>
        </w:rPr>
        <w:t>у</w:t>
      </w:r>
      <w:r w:rsidRPr="00796942">
        <w:rPr>
          <w:color w:val="2D2D2D"/>
          <w:spacing w:val="2"/>
          <w:sz w:val="28"/>
          <w:szCs w:val="28"/>
        </w:rPr>
        <w:t>рой наружного воздуха не более 8 °С, °С;</w:t>
      </w:r>
    </w:p>
    <w:p w:rsidR="00796942" w:rsidRPr="00796942" w:rsidRDefault="00796942" w:rsidP="00A51081">
      <w:pPr>
        <w:spacing w:line="315" w:lineRule="atLeast"/>
        <w:ind w:firstLine="0"/>
        <w:jc w:val="left"/>
        <w:textAlignment w:val="baseline"/>
        <w:rPr>
          <w:color w:val="2D2D2D"/>
          <w:spacing w:val="2"/>
          <w:sz w:val="28"/>
          <w:szCs w:val="28"/>
        </w:rPr>
      </w:pPr>
      <w:r w:rsidRPr="00796942">
        <w:rPr>
          <w:i/>
          <w:color w:val="2D2D2D"/>
          <w:spacing w:val="2"/>
          <w:sz w:val="32"/>
          <w:szCs w:val="32"/>
          <w:lang w:val="en-US"/>
        </w:rPr>
        <w:t>z</w:t>
      </w:r>
      <w:r w:rsidRPr="00796942">
        <w:rPr>
          <w:color w:val="2D2D2D"/>
          <w:spacing w:val="2"/>
          <w:sz w:val="28"/>
          <w:szCs w:val="28"/>
          <w:vertAlign w:val="subscript"/>
        </w:rPr>
        <w:t xml:space="preserve">от </w:t>
      </w:r>
      <w:r w:rsidRPr="00796942">
        <w:rPr>
          <w:color w:val="2D2D2D"/>
          <w:spacing w:val="2"/>
          <w:sz w:val="28"/>
          <w:szCs w:val="28"/>
        </w:rPr>
        <w:t>– продолжительность отопительного периода, принимаемые по своду правил, для периода со среднесуточной температурой наружного воздуха не более 8 °С, сут/год;</w:t>
      </w:r>
    </w:p>
    <w:p w:rsidR="00796942" w:rsidRPr="00796942" w:rsidRDefault="00796942" w:rsidP="00A51081">
      <w:pPr>
        <w:spacing w:line="315" w:lineRule="atLeast"/>
        <w:ind w:firstLine="0"/>
        <w:jc w:val="left"/>
        <w:textAlignment w:val="baseline"/>
        <w:rPr>
          <w:color w:val="2D2D2D"/>
          <w:spacing w:val="2"/>
          <w:sz w:val="28"/>
          <w:szCs w:val="28"/>
        </w:rPr>
      </w:pPr>
      <w:r w:rsidRPr="00796942">
        <w:rPr>
          <w:i/>
          <w:color w:val="2D2D2D"/>
          <w:spacing w:val="2"/>
          <w:sz w:val="32"/>
          <w:szCs w:val="32"/>
          <w:lang w:val="en-US"/>
        </w:rPr>
        <w:t>t</w:t>
      </w:r>
      <w:r w:rsidRPr="00796942">
        <w:rPr>
          <w:color w:val="2D2D2D"/>
          <w:spacing w:val="2"/>
          <w:sz w:val="28"/>
          <w:szCs w:val="28"/>
          <w:vertAlign w:val="subscript"/>
        </w:rPr>
        <w:t>в</w:t>
      </w:r>
      <w:r w:rsidRPr="00796942">
        <w:rPr>
          <w:color w:val="2D2D2D"/>
          <w:spacing w:val="2"/>
          <w:sz w:val="28"/>
          <w:szCs w:val="28"/>
        </w:rPr>
        <w:t xml:space="preserve"> - расчетная температура внутреннего воздуха здания, °С.</w:t>
      </w:r>
    </w:p>
    <w:p w:rsidR="00796942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796942">
        <w:rPr>
          <w:rFonts w:eastAsiaTheme="minorHAnsi"/>
          <w:color w:val="2D2D2D"/>
          <w:spacing w:val="2"/>
          <w:sz w:val="28"/>
          <w:szCs w:val="28"/>
          <w:lang w:eastAsia="en-US"/>
        </w:rPr>
        <w:t xml:space="preserve">Как называется этот параметр? </w:t>
      </w:r>
    </w:p>
    <w:p w:rsidR="0004757D" w:rsidRDefault="0004757D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04757D" w:rsidRDefault="0004757D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>_____________________________________________________________</w:t>
      </w:r>
    </w:p>
    <w:p w:rsidR="00005A07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4757D" w:rsidRDefault="0004757D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4757D" w:rsidRDefault="0004757D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796942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33. </w:t>
      </w:r>
      <w:r w:rsidRPr="00796942">
        <w:rPr>
          <w:iCs/>
          <w:sz w:val="28"/>
          <w:szCs w:val="28"/>
          <w:lang w:eastAsia="en-US"/>
        </w:rPr>
        <w:t>В состав проектной документации должен входить текстовый документ определяющий состав оборудования, изделий и материалов, предназначе</w:t>
      </w:r>
      <w:r w:rsidRPr="00796942">
        <w:rPr>
          <w:iCs/>
          <w:sz w:val="28"/>
          <w:szCs w:val="28"/>
          <w:lang w:eastAsia="en-US"/>
        </w:rPr>
        <w:t>н</w:t>
      </w:r>
      <w:r w:rsidRPr="00796942">
        <w:rPr>
          <w:iCs/>
          <w:sz w:val="28"/>
          <w:szCs w:val="28"/>
          <w:lang w:eastAsia="en-US"/>
        </w:rPr>
        <w:t xml:space="preserve">ный для комплектования, подготовки и осуществления строительства. </w:t>
      </w:r>
      <w:r>
        <w:rPr>
          <w:iCs/>
          <w:sz w:val="28"/>
          <w:szCs w:val="28"/>
          <w:lang w:eastAsia="en-US"/>
        </w:rPr>
        <w:t xml:space="preserve">Как называется этот документ? </w:t>
      </w:r>
    </w:p>
    <w:p w:rsidR="0004757D" w:rsidRDefault="0004757D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04757D" w:rsidRDefault="0004757D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04757D" w:rsidRDefault="0004757D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86633A" w:rsidRPr="00796942" w:rsidRDefault="0086633A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4757D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34. </w:t>
      </w:r>
      <w:r w:rsidRPr="00796942">
        <w:rPr>
          <w:iCs/>
          <w:sz w:val="28"/>
          <w:szCs w:val="28"/>
          <w:lang w:eastAsia="en-US"/>
        </w:rPr>
        <w:t>Согласно технического задания при разработке проекта обеспечения с</w:t>
      </w:r>
      <w:r w:rsidRPr="00796942">
        <w:rPr>
          <w:iCs/>
          <w:sz w:val="28"/>
          <w:szCs w:val="28"/>
          <w:lang w:eastAsia="en-US"/>
        </w:rPr>
        <w:t>о</w:t>
      </w:r>
      <w:r w:rsidRPr="00796942">
        <w:rPr>
          <w:iCs/>
          <w:sz w:val="28"/>
          <w:szCs w:val="28"/>
          <w:lang w:eastAsia="en-US"/>
        </w:rPr>
        <w:t>блюдения требований энергетической эффективности здания необходимо проработать  возможность применения для газопроводов внутренней пр</w:t>
      </w:r>
      <w:r w:rsidRPr="00796942">
        <w:rPr>
          <w:iCs/>
          <w:sz w:val="28"/>
          <w:szCs w:val="28"/>
          <w:lang w:eastAsia="en-US"/>
        </w:rPr>
        <w:t>о</w:t>
      </w:r>
      <w:r w:rsidRPr="00796942">
        <w:rPr>
          <w:iCs/>
          <w:sz w:val="28"/>
          <w:szCs w:val="28"/>
          <w:lang w:eastAsia="en-US"/>
        </w:rPr>
        <w:t>кладки многослойных полимерных труб и их соединительных деталей. Для каких давлений природного газа могут применяться такие трубы?</w:t>
      </w:r>
    </w:p>
    <w:p w:rsidR="0004757D" w:rsidRDefault="0004757D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04757D" w:rsidRDefault="0004757D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86633A" w:rsidRDefault="0086633A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4757D" w:rsidRDefault="0004757D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796942" w:rsidRPr="00796942" w:rsidRDefault="00796942" w:rsidP="00A51081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35. </w:t>
      </w:r>
      <w:r w:rsidRPr="00796942">
        <w:rPr>
          <w:color w:val="2D2D2D"/>
          <w:spacing w:val="2"/>
          <w:sz w:val="28"/>
          <w:szCs w:val="28"/>
        </w:rPr>
        <w:t>При разработке проекта обеспечения соблюдения требований энергет</w:t>
      </w:r>
      <w:r w:rsidRPr="00796942">
        <w:rPr>
          <w:color w:val="2D2D2D"/>
          <w:spacing w:val="2"/>
          <w:sz w:val="28"/>
          <w:szCs w:val="28"/>
        </w:rPr>
        <w:t>и</w:t>
      </w:r>
      <w:r w:rsidRPr="00796942">
        <w:rPr>
          <w:color w:val="2D2D2D"/>
          <w:spacing w:val="2"/>
          <w:sz w:val="28"/>
          <w:szCs w:val="28"/>
        </w:rPr>
        <w:t>ческой эффективности здания необходимо в схеме газопотребления здания предусмотреть  устройство, обозначенное ниже приведенным значком. К</w:t>
      </w:r>
      <w:r w:rsidRPr="00796942">
        <w:rPr>
          <w:color w:val="2D2D2D"/>
          <w:spacing w:val="2"/>
          <w:sz w:val="28"/>
          <w:szCs w:val="28"/>
        </w:rPr>
        <w:t>а</w:t>
      </w:r>
      <w:r w:rsidRPr="00796942">
        <w:rPr>
          <w:color w:val="2D2D2D"/>
          <w:spacing w:val="2"/>
          <w:sz w:val="28"/>
          <w:szCs w:val="28"/>
        </w:rPr>
        <w:t xml:space="preserve">кое устройство обозначено на схеме? </w:t>
      </w:r>
    </w:p>
    <w:p w:rsidR="00796942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796942">
        <w:rPr>
          <w:rFonts w:eastAsiaTheme="minorHAnsi"/>
          <w:noProof/>
          <w:color w:val="2D2D2D"/>
          <w:spacing w:val="2"/>
          <w:sz w:val="28"/>
          <w:szCs w:val="28"/>
        </w:rPr>
        <w:drawing>
          <wp:inline distT="0" distB="0" distL="0" distR="0" wp14:anchorId="2740E28F" wp14:editId="7F405F63">
            <wp:extent cx="365760" cy="359410"/>
            <wp:effectExtent l="0" t="0" r="0" b="254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07F" w:rsidRDefault="0059307F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59307F" w:rsidRDefault="0059307F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59307F" w:rsidRDefault="0059307F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59307F" w:rsidRDefault="0059307F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796942" w:rsidRPr="00796942" w:rsidRDefault="00796942" w:rsidP="00A51081">
      <w:pPr>
        <w:pStyle w:val="formattext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iCs/>
          <w:sz w:val="28"/>
          <w:szCs w:val="28"/>
          <w:lang w:eastAsia="en-US"/>
        </w:rPr>
        <w:t>36.</w:t>
      </w:r>
      <w:r w:rsidRPr="00796942">
        <w:rPr>
          <w:color w:val="2D2D2D"/>
          <w:spacing w:val="2"/>
          <w:sz w:val="28"/>
          <w:szCs w:val="28"/>
        </w:rPr>
        <w:t xml:space="preserve"> При разработке проекта обеспечения соблюдения требований энергет</w:t>
      </w:r>
      <w:r w:rsidRPr="00796942">
        <w:rPr>
          <w:color w:val="2D2D2D"/>
          <w:spacing w:val="2"/>
          <w:sz w:val="28"/>
          <w:szCs w:val="28"/>
        </w:rPr>
        <w:t>и</w:t>
      </w:r>
      <w:r w:rsidRPr="00796942">
        <w:rPr>
          <w:color w:val="2D2D2D"/>
          <w:spacing w:val="2"/>
          <w:sz w:val="28"/>
          <w:szCs w:val="28"/>
        </w:rPr>
        <w:t>ческой эффективности здания необходимо в схеме газопотребления здания предусмотреть устройство, обозначенное ниже приведенным з</w:t>
      </w:r>
      <w:r w:rsidR="0059307F">
        <w:rPr>
          <w:color w:val="2D2D2D"/>
          <w:spacing w:val="2"/>
          <w:sz w:val="28"/>
          <w:szCs w:val="28"/>
        </w:rPr>
        <w:t>начком.</w:t>
      </w:r>
      <w:r w:rsidRPr="00796942">
        <w:rPr>
          <w:color w:val="2D2D2D"/>
          <w:spacing w:val="2"/>
          <w:sz w:val="28"/>
          <w:szCs w:val="28"/>
        </w:rPr>
        <w:t xml:space="preserve"> К</w:t>
      </w:r>
      <w:r w:rsidRPr="00796942">
        <w:rPr>
          <w:color w:val="2D2D2D"/>
          <w:spacing w:val="2"/>
          <w:sz w:val="28"/>
          <w:szCs w:val="28"/>
        </w:rPr>
        <w:t>а</w:t>
      </w:r>
      <w:r w:rsidRPr="00796942">
        <w:rPr>
          <w:color w:val="2D2D2D"/>
          <w:spacing w:val="2"/>
          <w:sz w:val="28"/>
          <w:szCs w:val="28"/>
        </w:rPr>
        <w:t xml:space="preserve">кое устройство обозначено на схеме? </w:t>
      </w:r>
    </w:p>
    <w:p w:rsidR="00796942" w:rsidRDefault="00796942" w:rsidP="00A51081">
      <w:pPr>
        <w:ind w:firstLine="0"/>
        <w:contextualSpacing/>
        <w:rPr>
          <w:iCs/>
          <w:sz w:val="28"/>
          <w:szCs w:val="28"/>
          <w:lang w:eastAsia="en-US"/>
        </w:rPr>
      </w:pPr>
      <w:r w:rsidRPr="00796942">
        <w:rPr>
          <w:rFonts w:eastAsiaTheme="minorHAnsi"/>
          <w:noProof/>
          <w:color w:val="2D2D2D"/>
          <w:spacing w:val="2"/>
          <w:sz w:val="28"/>
          <w:szCs w:val="28"/>
        </w:rPr>
        <w:drawing>
          <wp:inline distT="0" distB="0" distL="0" distR="0" wp14:anchorId="63985831" wp14:editId="667C3A1F">
            <wp:extent cx="359410" cy="298450"/>
            <wp:effectExtent l="0" t="0" r="2540" b="635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07F" w:rsidRDefault="0059307F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59307F" w:rsidRDefault="0059307F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59307F" w:rsidRDefault="0059307F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86633A" w:rsidRDefault="0086633A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796942" w:rsidRPr="00796942" w:rsidRDefault="00796942" w:rsidP="00A51081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iCs/>
          <w:sz w:val="28"/>
          <w:szCs w:val="28"/>
          <w:lang w:eastAsia="en-US"/>
        </w:rPr>
        <w:t>37.</w:t>
      </w:r>
      <w:r w:rsidRPr="00796942">
        <w:rPr>
          <w:color w:val="2D2D2D"/>
          <w:spacing w:val="2"/>
          <w:sz w:val="28"/>
          <w:szCs w:val="28"/>
        </w:rPr>
        <w:t xml:space="preserve"> При разработке проекта обеспечения соблюдения требований энергет</w:t>
      </w:r>
      <w:r w:rsidRPr="00796942">
        <w:rPr>
          <w:color w:val="2D2D2D"/>
          <w:spacing w:val="2"/>
          <w:sz w:val="28"/>
          <w:szCs w:val="28"/>
        </w:rPr>
        <w:t>и</w:t>
      </w:r>
      <w:r w:rsidRPr="00796942">
        <w:rPr>
          <w:color w:val="2D2D2D"/>
          <w:spacing w:val="2"/>
          <w:sz w:val="28"/>
          <w:szCs w:val="28"/>
        </w:rPr>
        <w:t xml:space="preserve">ческой эффективности здания необходимо в схеме газопотребления здания </w:t>
      </w:r>
      <w:r w:rsidRPr="00796942">
        <w:rPr>
          <w:color w:val="2D2D2D"/>
          <w:spacing w:val="2"/>
          <w:sz w:val="28"/>
          <w:szCs w:val="28"/>
        </w:rPr>
        <w:lastRenderedPageBreak/>
        <w:t>предусмотреть устройство, обозначенное ниже приведенным значком. К</w:t>
      </w:r>
      <w:r w:rsidRPr="00796942">
        <w:rPr>
          <w:color w:val="2D2D2D"/>
          <w:spacing w:val="2"/>
          <w:sz w:val="28"/>
          <w:szCs w:val="28"/>
        </w:rPr>
        <w:t>а</w:t>
      </w:r>
      <w:r w:rsidRPr="00796942">
        <w:rPr>
          <w:color w:val="2D2D2D"/>
          <w:spacing w:val="2"/>
          <w:sz w:val="28"/>
          <w:szCs w:val="28"/>
        </w:rPr>
        <w:t xml:space="preserve">кое устройство обозначено на схеме? </w:t>
      </w:r>
    </w:p>
    <w:p w:rsidR="00796942" w:rsidRDefault="00796942" w:rsidP="00A51081">
      <w:pPr>
        <w:ind w:firstLine="0"/>
        <w:contextualSpacing/>
        <w:rPr>
          <w:rFonts w:eastAsiaTheme="minorHAnsi"/>
          <w:color w:val="2D2D2D"/>
          <w:spacing w:val="2"/>
          <w:sz w:val="28"/>
          <w:szCs w:val="28"/>
          <w:lang w:eastAsia="en-US"/>
        </w:rPr>
      </w:pPr>
      <w:r w:rsidRPr="00796942">
        <w:rPr>
          <w:rFonts w:eastAsiaTheme="minorHAnsi"/>
          <w:color w:val="2D2D2D"/>
          <w:spacing w:val="2"/>
          <w:sz w:val="28"/>
          <w:szCs w:val="28"/>
          <w:lang w:eastAsia="en-US"/>
        </w:rPr>
        <w:tab/>
      </w:r>
      <w:r w:rsidRPr="00796942">
        <w:rPr>
          <w:rFonts w:eastAsiaTheme="minorHAnsi"/>
          <w:color w:val="2D2D2D"/>
          <w:spacing w:val="2"/>
          <w:sz w:val="28"/>
          <w:szCs w:val="28"/>
          <w:lang w:eastAsia="en-US"/>
        </w:rPr>
        <w:tab/>
      </w:r>
      <w:r w:rsidRPr="00796942">
        <w:rPr>
          <w:rFonts w:eastAsiaTheme="minorHAnsi"/>
          <w:noProof/>
          <w:color w:val="2D2D2D"/>
          <w:spacing w:val="2"/>
          <w:sz w:val="28"/>
          <w:szCs w:val="28"/>
        </w:rPr>
        <w:drawing>
          <wp:inline distT="0" distB="0" distL="0" distR="0" wp14:anchorId="46CEADCC" wp14:editId="01EE5297">
            <wp:extent cx="609600" cy="359410"/>
            <wp:effectExtent l="0" t="0" r="0" b="254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07F" w:rsidRDefault="0059307F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59307F" w:rsidRDefault="0059307F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59307F" w:rsidRDefault="0059307F" w:rsidP="00A51081">
      <w:pPr>
        <w:ind w:firstLine="0"/>
        <w:contextualSpacing/>
        <w:rPr>
          <w:rFonts w:eastAsiaTheme="minorHAnsi"/>
          <w:color w:val="2D2D2D"/>
          <w:spacing w:val="2"/>
          <w:sz w:val="28"/>
          <w:szCs w:val="28"/>
          <w:lang w:eastAsia="en-US"/>
        </w:rPr>
      </w:pPr>
    </w:p>
    <w:p w:rsidR="00D742CA" w:rsidRDefault="00796942" w:rsidP="00A51081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eastAsiaTheme="minorHAnsi"/>
          <w:color w:val="2D2D2D"/>
          <w:spacing w:val="2"/>
          <w:sz w:val="28"/>
          <w:szCs w:val="28"/>
          <w:lang w:eastAsia="en-US"/>
        </w:rPr>
        <w:t xml:space="preserve">38. </w:t>
      </w:r>
      <w:r w:rsidR="00D742CA" w:rsidRPr="003908B0">
        <w:rPr>
          <w:color w:val="2D2D2D"/>
          <w:spacing w:val="2"/>
          <w:sz w:val="28"/>
          <w:szCs w:val="28"/>
        </w:rPr>
        <w:t>При разработке проекта обеспечения соблюдения требований энергет</w:t>
      </w:r>
      <w:r w:rsidR="00D742CA" w:rsidRPr="003908B0">
        <w:rPr>
          <w:color w:val="2D2D2D"/>
          <w:spacing w:val="2"/>
          <w:sz w:val="28"/>
          <w:szCs w:val="28"/>
        </w:rPr>
        <w:t>и</w:t>
      </w:r>
      <w:r w:rsidR="00D742CA" w:rsidRPr="003908B0">
        <w:rPr>
          <w:color w:val="2D2D2D"/>
          <w:spacing w:val="2"/>
          <w:sz w:val="28"/>
          <w:szCs w:val="28"/>
        </w:rPr>
        <w:t>ческой эффективности здания необходимо в схеме газопотребления здания предусмотреть устройство, обознач</w:t>
      </w:r>
      <w:r w:rsidR="00D742CA">
        <w:rPr>
          <w:color w:val="2D2D2D"/>
          <w:spacing w:val="2"/>
          <w:sz w:val="28"/>
          <w:szCs w:val="28"/>
        </w:rPr>
        <w:t>енное ниже приведенным значком.</w:t>
      </w:r>
      <w:r w:rsidR="00D742CA" w:rsidRPr="005373EC">
        <w:rPr>
          <w:color w:val="2D2D2D"/>
          <w:spacing w:val="2"/>
          <w:sz w:val="28"/>
          <w:szCs w:val="28"/>
        </w:rPr>
        <w:t xml:space="preserve"> К</w:t>
      </w:r>
      <w:r w:rsidR="00D742CA" w:rsidRPr="005373EC">
        <w:rPr>
          <w:color w:val="2D2D2D"/>
          <w:spacing w:val="2"/>
          <w:sz w:val="28"/>
          <w:szCs w:val="28"/>
        </w:rPr>
        <w:t>а</w:t>
      </w:r>
      <w:r w:rsidR="00D742CA" w:rsidRPr="005373EC">
        <w:rPr>
          <w:color w:val="2D2D2D"/>
          <w:spacing w:val="2"/>
          <w:sz w:val="28"/>
          <w:szCs w:val="28"/>
        </w:rPr>
        <w:t xml:space="preserve">кое устройство обозначено на схеме? </w:t>
      </w:r>
    </w:p>
    <w:p w:rsidR="00796942" w:rsidRDefault="00D742CA" w:rsidP="00A51081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2EE3186A" wp14:editId="592C5EC5">
            <wp:extent cx="585470" cy="359410"/>
            <wp:effectExtent l="0" t="0" r="5080" b="254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33A" w:rsidRDefault="0086633A" w:rsidP="00A51081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9307F" w:rsidRDefault="0059307F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59307F" w:rsidRDefault="0059307F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59307F" w:rsidRDefault="0059307F" w:rsidP="00A51081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742CA" w:rsidRDefault="00D742CA" w:rsidP="00A51081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39. </w:t>
      </w:r>
      <w:r w:rsidRPr="00D742CA">
        <w:rPr>
          <w:color w:val="2D2D2D"/>
          <w:spacing w:val="2"/>
          <w:sz w:val="28"/>
          <w:szCs w:val="28"/>
        </w:rPr>
        <w:t>При разработке проекта обеспечения соблюдения требований энергет</w:t>
      </w:r>
      <w:r w:rsidRPr="00D742CA">
        <w:rPr>
          <w:color w:val="2D2D2D"/>
          <w:spacing w:val="2"/>
          <w:sz w:val="28"/>
          <w:szCs w:val="28"/>
        </w:rPr>
        <w:t>и</w:t>
      </w:r>
      <w:r w:rsidRPr="00D742CA">
        <w:rPr>
          <w:color w:val="2D2D2D"/>
          <w:spacing w:val="2"/>
          <w:sz w:val="28"/>
          <w:szCs w:val="28"/>
        </w:rPr>
        <w:t>ческой эффективности здания необходимо  разработать автоматизирова</w:t>
      </w:r>
      <w:r w:rsidRPr="00D742CA">
        <w:rPr>
          <w:color w:val="2D2D2D"/>
          <w:spacing w:val="2"/>
          <w:sz w:val="28"/>
          <w:szCs w:val="28"/>
        </w:rPr>
        <w:t>н</w:t>
      </w:r>
      <w:r w:rsidRPr="00D742CA">
        <w:rPr>
          <w:color w:val="2D2D2D"/>
          <w:spacing w:val="2"/>
          <w:sz w:val="28"/>
          <w:szCs w:val="28"/>
        </w:rPr>
        <w:t>ную систему управления (АСУ) имеющую способность  выполнять уст</w:t>
      </w:r>
      <w:r w:rsidRPr="00D742CA">
        <w:rPr>
          <w:color w:val="2D2D2D"/>
          <w:spacing w:val="2"/>
          <w:sz w:val="28"/>
          <w:szCs w:val="28"/>
        </w:rPr>
        <w:t>а</w:t>
      </w:r>
      <w:r w:rsidRPr="00D742CA">
        <w:rPr>
          <w:color w:val="2D2D2D"/>
          <w:spacing w:val="2"/>
          <w:sz w:val="28"/>
          <w:szCs w:val="28"/>
        </w:rPr>
        <w:t>новленный объем функций в условиях воздействий внешней среды и отк</w:t>
      </w:r>
      <w:r w:rsidRPr="00D742CA">
        <w:rPr>
          <w:color w:val="2D2D2D"/>
          <w:spacing w:val="2"/>
          <w:sz w:val="28"/>
          <w:szCs w:val="28"/>
        </w:rPr>
        <w:t>а</w:t>
      </w:r>
      <w:r w:rsidRPr="00D742CA">
        <w:rPr>
          <w:color w:val="2D2D2D"/>
          <w:spacing w:val="2"/>
          <w:sz w:val="28"/>
          <w:szCs w:val="28"/>
        </w:rPr>
        <w:t>зов компонентов системы в заданных пределах. Как называется такая сп</w:t>
      </w:r>
      <w:r w:rsidRPr="00D742CA">
        <w:rPr>
          <w:color w:val="2D2D2D"/>
          <w:spacing w:val="2"/>
          <w:sz w:val="28"/>
          <w:szCs w:val="28"/>
        </w:rPr>
        <w:t>о</w:t>
      </w:r>
      <w:r w:rsidRPr="00D742CA">
        <w:rPr>
          <w:color w:val="2D2D2D"/>
          <w:spacing w:val="2"/>
          <w:sz w:val="28"/>
          <w:szCs w:val="28"/>
        </w:rPr>
        <w:t xml:space="preserve">собность? </w:t>
      </w:r>
    </w:p>
    <w:p w:rsidR="0059307F" w:rsidRDefault="0059307F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59307F" w:rsidRDefault="0059307F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59307F" w:rsidRDefault="0059307F" w:rsidP="00A51081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6633A" w:rsidRDefault="0086633A" w:rsidP="00A51081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742CA" w:rsidRDefault="00D742CA" w:rsidP="00A51081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40.</w:t>
      </w:r>
      <w:r w:rsidRPr="00D742CA">
        <w:t xml:space="preserve"> </w:t>
      </w:r>
      <w:r w:rsidRPr="00D742CA">
        <w:rPr>
          <w:color w:val="2D2D2D"/>
          <w:spacing w:val="2"/>
          <w:sz w:val="28"/>
          <w:szCs w:val="28"/>
        </w:rPr>
        <w:t>При разработке проекта обеспечения соблюдения требований энергет</w:t>
      </w:r>
      <w:r w:rsidRPr="00D742CA">
        <w:rPr>
          <w:color w:val="2D2D2D"/>
          <w:spacing w:val="2"/>
          <w:sz w:val="28"/>
          <w:szCs w:val="28"/>
        </w:rPr>
        <w:t>и</w:t>
      </w:r>
      <w:r w:rsidRPr="00D742CA">
        <w:rPr>
          <w:color w:val="2D2D2D"/>
          <w:spacing w:val="2"/>
          <w:sz w:val="28"/>
          <w:szCs w:val="28"/>
        </w:rPr>
        <w:t>ческой эффективности здания размещение оборудования, обеспечивающего повышение энергоэффективности, намечено разместить в помещении с о</w:t>
      </w:r>
      <w:r w:rsidRPr="00D742CA">
        <w:rPr>
          <w:color w:val="2D2D2D"/>
          <w:spacing w:val="2"/>
          <w:sz w:val="28"/>
          <w:szCs w:val="28"/>
        </w:rPr>
        <w:t>т</w:t>
      </w:r>
      <w:r w:rsidRPr="00D742CA">
        <w:rPr>
          <w:color w:val="2D2D2D"/>
          <w:spacing w:val="2"/>
          <w:sz w:val="28"/>
          <w:szCs w:val="28"/>
        </w:rPr>
        <w:t>носительной влажностью воздуха не превышающее  60%. К какой катег</w:t>
      </w:r>
      <w:r w:rsidRPr="00D742CA">
        <w:rPr>
          <w:color w:val="2D2D2D"/>
          <w:spacing w:val="2"/>
          <w:sz w:val="28"/>
          <w:szCs w:val="28"/>
        </w:rPr>
        <w:t>о</w:t>
      </w:r>
      <w:r w:rsidRPr="00D742CA">
        <w:rPr>
          <w:color w:val="2D2D2D"/>
          <w:spacing w:val="2"/>
          <w:sz w:val="28"/>
          <w:szCs w:val="28"/>
        </w:rPr>
        <w:t xml:space="preserve">рии помещений относится данное помещение? </w:t>
      </w:r>
    </w:p>
    <w:p w:rsidR="0059307F" w:rsidRDefault="0059307F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59307F" w:rsidRDefault="0059307F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59307F" w:rsidRDefault="0059307F" w:rsidP="00A51081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6633A" w:rsidRDefault="0086633A" w:rsidP="00A51081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742CA" w:rsidRPr="00D742CA" w:rsidRDefault="00D742CA" w:rsidP="00A51081">
      <w:pPr>
        <w:ind w:firstLine="0"/>
        <w:rPr>
          <w:noProof/>
          <w:color w:val="2D2D2D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41. </w:t>
      </w:r>
      <w:r w:rsidRPr="00D742CA">
        <w:rPr>
          <w:rFonts w:eastAsiaTheme="minorHAnsi"/>
          <w:color w:val="2D2D2D"/>
          <w:spacing w:val="2"/>
          <w:sz w:val="28"/>
          <w:szCs w:val="28"/>
          <w:lang w:eastAsia="en-US"/>
        </w:rPr>
        <w:t>При разработке проекта обеспечения соблюдения требований энергет</w:t>
      </w:r>
      <w:r w:rsidRPr="00D742CA">
        <w:rPr>
          <w:rFonts w:eastAsiaTheme="minorHAnsi"/>
          <w:color w:val="2D2D2D"/>
          <w:spacing w:val="2"/>
          <w:sz w:val="28"/>
          <w:szCs w:val="28"/>
          <w:lang w:eastAsia="en-US"/>
        </w:rPr>
        <w:t>и</w:t>
      </w:r>
      <w:r w:rsidRPr="00D742CA">
        <w:rPr>
          <w:rFonts w:eastAsiaTheme="minorHAnsi"/>
          <w:color w:val="2D2D2D"/>
          <w:spacing w:val="2"/>
          <w:sz w:val="28"/>
          <w:szCs w:val="28"/>
          <w:lang w:eastAsia="en-US"/>
        </w:rPr>
        <w:t xml:space="preserve">ческой эффективности здания на схеме должна быть показана линия </w:t>
      </w:r>
      <w:r w:rsidRPr="00D742CA">
        <w:rPr>
          <w:rFonts w:eastAsiaTheme="minorHAnsi"/>
          <w:sz w:val="28"/>
          <w:szCs w:val="28"/>
          <w:lang w:eastAsia="en-US"/>
        </w:rPr>
        <w:t>эле</w:t>
      </w:r>
      <w:r w:rsidRPr="00D742CA">
        <w:rPr>
          <w:rFonts w:eastAsiaTheme="minorHAnsi"/>
          <w:sz w:val="28"/>
          <w:szCs w:val="28"/>
          <w:lang w:eastAsia="en-US"/>
        </w:rPr>
        <w:t>к</w:t>
      </w:r>
      <w:r w:rsidRPr="00D742CA">
        <w:rPr>
          <w:rFonts w:eastAsiaTheme="minorHAnsi"/>
          <w:sz w:val="28"/>
          <w:szCs w:val="28"/>
          <w:lang w:eastAsia="en-US"/>
        </w:rPr>
        <w:t>трической сети обозначенная:</w:t>
      </w:r>
      <w:r w:rsidRPr="00D742CA">
        <w:rPr>
          <w:noProof/>
          <w:color w:val="2D2D2D"/>
          <w:sz w:val="21"/>
          <w:szCs w:val="21"/>
        </w:rPr>
        <w:t xml:space="preserve">   </w:t>
      </w:r>
      <w:r w:rsidRPr="00D742CA">
        <w:rPr>
          <w:noProof/>
          <w:color w:val="2D2D2D"/>
          <w:sz w:val="21"/>
          <w:szCs w:val="21"/>
        </w:rPr>
        <w:drawing>
          <wp:inline distT="0" distB="0" distL="0" distR="0" wp14:anchorId="163C8841" wp14:editId="2B43F38A">
            <wp:extent cx="945515" cy="133350"/>
            <wp:effectExtent l="0" t="0" r="6985" b="0"/>
            <wp:docPr id="159" name="Рисунок 159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1.210-2014 Система проектной документации для строительства (СПДС). Условные графические изображения электрооборудования и проводок на планах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2CA">
        <w:rPr>
          <w:noProof/>
          <w:color w:val="2D2D2D"/>
          <w:sz w:val="21"/>
          <w:szCs w:val="21"/>
        </w:rPr>
        <w:t xml:space="preserve">. </w:t>
      </w:r>
      <w:r w:rsidRPr="00D742CA">
        <w:rPr>
          <w:noProof/>
          <w:color w:val="2D2D2D"/>
          <w:sz w:val="28"/>
          <w:szCs w:val="28"/>
        </w:rPr>
        <w:t xml:space="preserve">Не более какого напряжения должно подключаться по такой линии? </w:t>
      </w:r>
    </w:p>
    <w:p w:rsidR="0059307F" w:rsidRDefault="0059307F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59307F" w:rsidRDefault="0059307F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86633A" w:rsidRDefault="0086633A" w:rsidP="00A51081">
      <w:pPr>
        <w:pStyle w:val="formattext"/>
        <w:spacing w:before="0" w:beforeAutospacing="0" w:after="0" w:afterAutospacing="0" w:line="315" w:lineRule="atLeast"/>
        <w:textAlignment w:val="baseline"/>
        <w:rPr>
          <w:rFonts w:eastAsiaTheme="minorHAnsi"/>
          <w:sz w:val="28"/>
          <w:szCs w:val="28"/>
          <w:lang w:eastAsia="en-US"/>
        </w:rPr>
      </w:pPr>
    </w:p>
    <w:p w:rsidR="00D742CA" w:rsidRDefault="00D742CA" w:rsidP="00A51081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42. </w:t>
      </w:r>
      <w:r>
        <w:rPr>
          <w:color w:val="2D2D2D"/>
          <w:spacing w:val="2"/>
          <w:sz w:val="28"/>
          <w:szCs w:val="28"/>
        </w:rPr>
        <w:t>В здании для которого разрабатывается проект</w:t>
      </w:r>
      <w:r>
        <w:t xml:space="preserve"> </w:t>
      </w:r>
      <w:r w:rsidRPr="000A0DB9">
        <w:rPr>
          <w:color w:val="2D2D2D"/>
          <w:spacing w:val="2"/>
          <w:sz w:val="28"/>
          <w:szCs w:val="28"/>
        </w:rPr>
        <w:t>обеспечения соблюдения требований энергетической эффективности</w:t>
      </w:r>
      <w:r>
        <w:rPr>
          <w:color w:val="2D2D2D"/>
          <w:spacing w:val="2"/>
          <w:sz w:val="28"/>
          <w:szCs w:val="28"/>
        </w:rPr>
        <w:t xml:space="preserve"> имеется мостовой кран. </w:t>
      </w:r>
      <w:r w:rsidRPr="000A0DB9">
        <w:rPr>
          <w:color w:val="2D2D2D"/>
          <w:spacing w:val="2"/>
          <w:sz w:val="28"/>
          <w:szCs w:val="28"/>
        </w:rPr>
        <w:t xml:space="preserve">Как называются линии служащие для подключения его к сети электропитания? </w:t>
      </w:r>
    </w:p>
    <w:p w:rsidR="00DE0EF7" w:rsidRDefault="00DE0EF7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DE0EF7" w:rsidRDefault="00DE0EF7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DE0EF7" w:rsidRDefault="00DE0EF7" w:rsidP="00A51081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6633A" w:rsidRDefault="0086633A" w:rsidP="00A51081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742CA" w:rsidRDefault="00D742CA" w:rsidP="00A51081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43. </w:t>
      </w:r>
      <w:r>
        <w:rPr>
          <w:noProof/>
          <w:color w:val="2D2D2D"/>
          <w:spacing w:val="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8E2CB60" wp14:editId="5FA0FE56">
                <wp:simplePos x="0" y="0"/>
                <wp:positionH relativeFrom="column">
                  <wp:posOffset>2439123</wp:posOffset>
                </wp:positionH>
                <wp:positionV relativeFrom="paragraph">
                  <wp:posOffset>815633</wp:posOffset>
                </wp:positionV>
                <wp:extent cx="179705" cy="277495"/>
                <wp:effectExtent l="19050" t="0" r="10795" b="0"/>
                <wp:wrapNone/>
                <wp:docPr id="212" name="Группа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277495"/>
                          <a:chOff x="0" y="0"/>
                          <a:chExt cx="180000" cy="277605"/>
                        </a:xfrm>
                        <a:solidFill>
                          <a:sysClr val="windowText" lastClr="000000"/>
                        </a:solidFill>
                      </wpg:grpSpPr>
                      <wps:wsp>
                        <wps:cNvPr id="213" name="Хорда 213"/>
                        <wps:cNvSpPr/>
                        <wps:spPr>
                          <a:xfrm rot="6764648">
                            <a:off x="0" y="97605"/>
                            <a:ext cx="180000" cy="180000"/>
                          </a:xfrm>
                          <a:prstGeom prst="chord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Прямая соединительная линия 214"/>
                        <wps:cNvCnPr/>
                        <wps:spPr>
                          <a:xfrm flipV="1">
                            <a:off x="92468" y="0"/>
                            <a:ext cx="0" cy="102742"/>
                          </a:xfrm>
                          <a:prstGeom prst="line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2" o:spid="_x0000_s1026" style="position:absolute;margin-left:192.05pt;margin-top:64.2pt;width:14.15pt;height:21.85pt;z-index:251666944" coordsize="180000,27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">
                <v:shape id="Хорда 213" o:spid="_x0000_s1027" style="position:absolute;top:97605;width:180000;height:180000;rotation:7388800fd;visibility:visible;mso-wrap-style:square;v-text-anchor:middle" coordsize="18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FscYA&#10;AADcAAAADwAAAGRycy9kb3ducmV2LnhtbESPS2/CMBCE70j8B2uRuBEH+qIpBtFUFSD1Uh49r+Jt&#10;EojXUWxC+Pd1JSSOo5n5RjNbdKYSLTWutKxgHMUgiDOrS84V7HefoykI55E1VpZJwZUcLOb93gwT&#10;bS/8Te3W5yJA2CWooPC+TqR0WUEGXWRr4uD92sagD7LJpW7wEuCmkpM4fpYGSw4LBdaUFpSdtmej&#10;4OX953FfTVP52pqvoz4cnz5W6Uap4aBbvoHw1Pl7+NZeawWT8QP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DFscYAAADcAAAADwAAAAAAAAAAAAAAAACYAgAAZHJz&#10;L2Rvd25yZXYueG1sUEsFBgAAAAAEAAQA9QAAAIsDAAAAAA==&#10;" path="m153640,153640c124836,182444,80278,188310,45000,167943,9723,147576,-7476,106054,3067,66707,13610,27360,49266,1,90000,1r63640,153639xe" filled="f" strokecolor="windowText" strokeweight="1.5pt">
                  <v:path arrowok="t" o:connecttype="custom" o:connectlocs="153640,153640;45000,167943;3067,66707;90000,1;153640,153640" o:connectangles="0,0,0,0,0"/>
                </v:shape>
                <v:line id="Прямая соединительная линия 214" o:spid="_x0000_s1028" style="position:absolute;flip:y;visibility:visible;mso-wrap-style:square" from="92468,0" to="92468,10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6WcYAAADcAAAADwAAAGRycy9kb3ducmV2LnhtbESPQWvCQBSE7wX/w/KEXopuIq3U1FVE&#10;EIX2YiyIt0f2NQlm38bdrUn+fbdQ6HGYmW+Y5bo3jbiT87VlBek0AUFcWF1zqeDztJu8gvABWWNj&#10;mRQM5GG9Gj0sMdO24yPd81CKCGGfoYIqhDaT0hcVGfRT2xJH78s6gyFKV0rtsItw08hZksylwZrj&#10;QoUtbSsqrvm3UWDT80IOt5f9+9Nwyd32tvlokk6px3G/eQMRqA//4b/2QSuYpc/weyYe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S+lnGAAAA3AAAAA8AAAAAAAAA&#10;AAAAAAAAoQIAAGRycy9kb3ducmV2LnhtbFBLBQYAAAAABAAEAPkAAACUAwAAAAA=&#10;" strokecolor="windowText" strokeweight="1.5pt"/>
              </v:group>
            </w:pict>
          </mc:Fallback>
        </mc:AlternateContent>
      </w:r>
      <w:r w:rsidRPr="00F97BAA">
        <w:rPr>
          <w:color w:val="2D2D2D"/>
          <w:spacing w:val="2"/>
          <w:sz w:val="28"/>
          <w:szCs w:val="28"/>
        </w:rPr>
        <w:t xml:space="preserve">На </w:t>
      </w:r>
      <w:r>
        <w:rPr>
          <w:color w:val="2D2D2D"/>
          <w:spacing w:val="2"/>
          <w:sz w:val="28"/>
          <w:szCs w:val="28"/>
        </w:rPr>
        <w:t xml:space="preserve">электрической схеме объекта, для которого </w:t>
      </w:r>
      <w:r w:rsidRPr="000A0DB9">
        <w:rPr>
          <w:color w:val="2D2D2D"/>
          <w:spacing w:val="2"/>
          <w:sz w:val="28"/>
          <w:szCs w:val="28"/>
        </w:rPr>
        <w:t>разрабатывается проект обеспечения соблюдения требований энергетической эффективности</w:t>
      </w:r>
      <w:r>
        <w:rPr>
          <w:color w:val="2D2D2D"/>
          <w:spacing w:val="2"/>
          <w:sz w:val="28"/>
          <w:szCs w:val="28"/>
        </w:rPr>
        <w:t xml:space="preserve"> ште</w:t>
      </w:r>
      <w:r>
        <w:rPr>
          <w:color w:val="2D2D2D"/>
          <w:spacing w:val="2"/>
          <w:sz w:val="28"/>
          <w:szCs w:val="28"/>
        </w:rPr>
        <w:t>п</w:t>
      </w:r>
      <w:r>
        <w:rPr>
          <w:color w:val="2D2D2D"/>
          <w:spacing w:val="2"/>
          <w:sz w:val="28"/>
          <w:szCs w:val="28"/>
        </w:rPr>
        <w:t xml:space="preserve">сельная розетка имеет следующее изображение:  </w:t>
      </w:r>
      <w:r w:rsidRPr="00F97BAA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.</w:t>
      </w:r>
    </w:p>
    <w:p w:rsidR="00D742CA" w:rsidRDefault="00D742CA" w:rsidP="00A51081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Не ниже какой степени защиты имеет данная розетка? </w:t>
      </w:r>
    </w:p>
    <w:p w:rsidR="00DE0EF7" w:rsidRDefault="00DE0EF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DE0EF7" w:rsidRDefault="00DE0EF7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Запишите правильный ответ.</w:t>
      </w:r>
    </w:p>
    <w:p w:rsidR="00DE0EF7" w:rsidRDefault="00DE0EF7" w:rsidP="00A51081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______________________________________________________________</w:t>
      </w:r>
    </w:p>
    <w:p w:rsidR="00005A07" w:rsidRPr="00821DCE" w:rsidRDefault="00005A07" w:rsidP="00A51081">
      <w:pPr>
        <w:ind w:firstLine="0"/>
        <w:contextualSpacing/>
        <w:rPr>
          <w:iCs/>
          <w:sz w:val="28"/>
          <w:szCs w:val="28"/>
          <w:lang w:eastAsia="en-US"/>
        </w:rPr>
      </w:pPr>
    </w:p>
    <w:p w:rsidR="000140E0" w:rsidRPr="00821DCE" w:rsidRDefault="000140E0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EC3CCB" w:rsidRPr="00821DCE" w:rsidRDefault="00EC3CCB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337B9" w:rsidRPr="00821DCE" w:rsidRDefault="00D337B9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b/>
          <w:sz w:val="28"/>
          <w:szCs w:val="28"/>
        </w:rPr>
        <w:t>11.  Критерии оценки (ключи к заданиям),  правила обработки результ</w:t>
      </w:r>
      <w:r w:rsidRPr="00821DCE">
        <w:rPr>
          <w:b/>
          <w:sz w:val="28"/>
          <w:szCs w:val="28"/>
        </w:rPr>
        <w:t>а</w:t>
      </w:r>
      <w:r w:rsidRPr="00821DCE">
        <w:rPr>
          <w:b/>
          <w:sz w:val="28"/>
          <w:szCs w:val="28"/>
        </w:rPr>
        <w:t>тов теоретического этапа профессионального  экзамена  и  принятия  решения  о допуске (отказе   в  допуске)  к  практическому  этапу  пр</w:t>
      </w:r>
      <w:r w:rsidRPr="00821DCE">
        <w:rPr>
          <w:b/>
          <w:sz w:val="28"/>
          <w:szCs w:val="28"/>
        </w:rPr>
        <w:t>о</w:t>
      </w:r>
      <w:r w:rsidRPr="00821DCE">
        <w:rPr>
          <w:b/>
          <w:sz w:val="28"/>
          <w:szCs w:val="28"/>
        </w:rPr>
        <w:t>фессионального экзамена:</w:t>
      </w:r>
      <w:r w:rsidRPr="00821DCE">
        <w:rPr>
          <w:sz w:val="28"/>
          <w:szCs w:val="28"/>
        </w:rPr>
        <w:t xml:space="preserve"> </w:t>
      </w:r>
    </w:p>
    <w:p w:rsidR="000140E0" w:rsidRPr="00821DCE" w:rsidRDefault="000140E0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337B9" w:rsidRPr="00821DCE" w:rsidRDefault="00D337B9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7" w:name="_GoBack"/>
      <w:bookmarkEnd w:id="7"/>
    </w:p>
    <w:p w:rsidR="00D337B9" w:rsidRPr="00821DCE" w:rsidRDefault="00D337B9" w:rsidP="00A51081">
      <w:pPr>
        <w:ind w:firstLine="0"/>
      </w:pPr>
    </w:p>
    <w:p w:rsidR="002C63FB" w:rsidRPr="00821DCE" w:rsidRDefault="002C63FB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Теоретический этап профессионал</w:t>
      </w:r>
      <w:r w:rsidR="000140E0" w:rsidRPr="00821DCE">
        <w:rPr>
          <w:sz w:val="28"/>
          <w:szCs w:val="28"/>
        </w:rPr>
        <w:t>ь</w:t>
      </w:r>
      <w:r w:rsidR="00F11853">
        <w:rPr>
          <w:sz w:val="28"/>
          <w:szCs w:val="28"/>
        </w:rPr>
        <w:t>ного экзамена включает в себя 43</w:t>
      </w:r>
      <w:r w:rsidRPr="00821DCE">
        <w:rPr>
          <w:sz w:val="28"/>
          <w:szCs w:val="28"/>
        </w:rPr>
        <w:t xml:space="preserve"> зад</w:t>
      </w:r>
      <w:r w:rsidRPr="00821DCE">
        <w:rPr>
          <w:sz w:val="28"/>
          <w:szCs w:val="28"/>
        </w:rPr>
        <w:t>а</w:t>
      </w:r>
      <w:r w:rsidR="00F11853">
        <w:rPr>
          <w:sz w:val="28"/>
          <w:szCs w:val="28"/>
        </w:rPr>
        <w:t>ния</w:t>
      </w:r>
      <w:r w:rsidRPr="00821DCE">
        <w:rPr>
          <w:sz w:val="28"/>
          <w:szCs w:val="28"/>
        </w:rPr>
        <w:t>, охватывающих в равные доли все предметы оценивания и считается пройде</w:t>
      </w:r>
      <w:r w:rsidR="00A51081">
        <w:rPr>
          <w:sz w:val="28"/>
          <w:szCs w:val="28"/>
        </w:rPr>
        <w:t>нным при правильных ответах на 32</w:t>
      </w:r>
      <w:r w:rsidRPr="00821DCE">
        <w:rPr>
          <w:sz w:val="28"/>
          <w:szCs w:val="28"/>
        </w:rPr>
        <w:t xml:space="preserve"> задани</w:t>
      </w:r>
      <w:r w:rsidR="00A51081">
        <w:rPr>
          <w:sz w:val="28"/>
          <w:szCs w:val="28"/>
        </w:rPr>
        <w:t>я</w:t>
      </w:r>
      <w:r w:rsidRPr="00821DCE">
        <w:rPr>
          <w:sz w:val="28"/>
          <w:szCs w:val="28"/>
        </w:rPr>
        <w:t>.</w:t>
      </w:r>
    </w:p>
    <w:p w:rsidR="00E42863" w:rsidRDefault="002C63FB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В этом случае соискатель может быть допущен к практическому этапу пр</w:t>
      </w:r>
      <w:r w:rsidRPr="00821DCE">
        <w:rPr>
          <w:sz w:val="28"/>
          <w:szCs w:val="28"/>
        </w:rPr>
        <w:t>о</w:t>
      </w:r>
      <w:r w:rsidRPr="00821DCE">
        <w:rPr>
          <w:sz w:val="28"/>
          <w:szCs w:val="28"/>
        </w:rPr>
        <w:t>фессионального экзамена.</w:t>
      </w:r>
    </w:p>
    <w:p w:rsidR="00F11853" w:rsidRDefault="00F11853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11853" w:rsidRDefault="00F11853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11853" w:rsidRPr="00821DCE" w:rsidRDefault="00F11853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5787C" w:rsidRPr="00821DCE" w:rsidRDefault="00B5787C" w:rsidP="00A51081">
      <w:pPr>
        <w:widowControl w:val="0"/>
        <w:autoSpaceDE w:val="0"/>
        <w:autoSpaceDN w:val="0"/>
        <w:ind w:firstLine="0"/>
        <w:rPr>
          <w:szCs w:val="24"/>
        </w:rPr>
      </w:pPr>
    </w:p>
    <w:p w:rsidR="004A1785" w:rsidRPr="00821DCE" w:rsidRDefault="004A1785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12. Задания для практического этапа профессионального экзамена:</w:t>
      </w:r>
    </w:p>
    <w:p w:rsidR="00E55017" w:rsidRDefault="004A1785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задание для оформления и защиты портфолио</w:t>
      </w:r>
      <w:r w:rsidR="00E55017" w:rsidRPr="00821DCE">
        <w:rPr>
          <w:b/>
          <w:sz w:val="28"/>
          <w:szCs w:val="28"/>
        </w:rPr>
        <w:t>.</w:t>
      </w:r>
    </w:p>
    <w:p w:rsidR="00B61977" w:rsidRPr="00821DCE" w:rsidRDefault="00B61977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5779BC" w:rsidRPr="00821DCE" w:rsidTr="008059B3">
        <w:tc>
          <w:tcPr>
            <w:tcW w:w="9747" w:type="dxa"/>
          </w:tcPr>
          <w:p w:rsidR="00BE7257" w:rsidRPr="00BE7257" w:rsidRDefault="00F11853" w:rsidP="00A51081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Задание: </w:t>
            </w:r>
            <w:r w:rsidR="00B61977" w:rsidRPr="00B61977">
              <w:rPr>
                <w:b/>
                <w:sz w:val="28"/>
                <w:szCs w:val="28"/>
              </w:rPr>
              <w:t>Соберите, оформите и представьте  портфолио работ и  докуме</w:t>
            </w:r>
            <w:r w:rsidR="00B61977" w:rsidRPr="00B61977">
              <w:rPr>
                <w:b/>
                <w:sz w:val="28"/>
                <w:szCs w:val="28"/>
              </w:rPr>
              <w:t>н</w:t>
            </w:r>
            <w:r w:rsidR="00B61977" w:rsidRPr="00B61977">
              <w:rPr>
                <w:b/>
                <w:sz w:val="28"/>
                <w:szCs w:val="28"/>
              </w:rPr>
              <w:t>тов, отражающих выполнение трудовых функций, соответствующих  кв</w:t>
            </w:r>
            <w:r w:rsidR="00B61977" w:rsidRPr="00B61977">
              <w:rPr>
                <w:b/>
                <w:sz w:val="28"/>
                <w:szCs w:val="28"/>
              </w:rPr>
              <w:t>а</w:t>
            </w:r>
            <w:r w:rsidR="00B61977" w:rsidRPr="00B61977">
              <w:rPr>
                <w:b/>
                <w:sz w:val="28"/>
                <w:szCs w:val="28"/>
              </w:rPr>
              <w:t xml:space="preserve">лификации </w:t>
            </w:r>
            <w:r w:rsidR="00BE7257" w:rsidRPr="00BE7257">
              <w:rPr>
                <w:b/>
                <w:sz w:val="28"/>
                <w:szCs w:val="28"/>
              </w:rPr>
              <w:t>«Инженер-проектировщик по  обеспечению требований эне</w:t>
            </w:r>
            <w:r w:rsidR="00BE7257" w:rsidRPr="00BE7257">
              <w:rPr>
                <w:b/>
                <w:sz w:val="28"/>
                <w:szCs w:val="28"/>
              </w:rPr>
              <w:t>р</w:t>
            </w:r>
            <w:r w:rsidR="00BE7257" w:rsidRPr="00BE7257">
              <w:rPr>
                <w:b/>
                <w:sz w:val="28"/>
                <w:szCs w:val="28"/>
              </w:rPr>
              <w:t>гетической эффективности объектов капитального строительства (6 ур</w:t>
            </w:r>
            <w:r w:rsidR="00BE7257" w:rsidRPr="00BE7257">
              <w:rPr>
                <w:b/>
                <w:sz w:val="28"/>
                <w:szCs w:val="28"/>
              </w:rPr>
              <w:t>о</w:t>
            </w:r>
            <w:r w:rsidR="00BE7257" w:rsidRPr="00BE7257">
              <w:rPr>
                <w:b/>
                <w:sz w:val="28"/>
                <w:szCs w:val="28"/>
              </w:rPr>
              <w:t>вень квалификации)»</w:t>
            </w:r>
          </w:p>
          <w:p w:rsidR="00B61977" w:rsidRDefault="00B61977" w:rsidP="00A51081">
            <w:pPr>
              <w:tabs>
                <w:tab w:val="left" w:pos="285"/>
              </w:tabs>
              <w:ind w:firstLine="0"/>
              <w:rPr>
                <w:b/>
                <w:sz w:val="28"/>
                <w:szCs w:val="28"/>
              </w:rPr>
            </w:pPr>
          </w:p>
          <w:p w:rsidR="00BE7020" w:rsidRPr="00821DCE" w:rsidRDefault="00BE7020" w:rsidP="00A51081">
            <w:pPr>
              <w:tabs>
                <w:tab w:val="left" w:pos="285"/>
              </w:tabs>
              <w:spacing w:before="120"/>
              <w:ind w:firstLine="0"/>
              <w:rPr>
                <w:bCs/>
                <w:i/>
                <w:sz w:val="28"/>
                <w:szCs w:val="28"/>
                <w:u w:val="single"/>
              </w:rPr>
            </w:pPr>
          </w:p>
          <w:p w:rsidR="00BE7020" w:rsidRPr="00821DCE" w:rsidRDefault="00BE7020" w:rsidP="00A5108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Место выполнения задания: Экзаменационная аудитория.</w:t>
            </w:r>
          </w:p>
          <w:p w:rsidR="00BE7020" w:rsidRPr="00821DCE" w:rsidRDefault="00BE7020" w:rsidP="00A51081">
            <w:pPr>
              <w:widowControl w:val="0"/>
              <w:autoSpaceDE w:val="0"/>
              <w:autoSpaceDN w:val="0"/>
              <w:ind w:firstLine="0"/>
              <w:rPr>
                <w:color w:val="FF0000"/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Максимальное время выполнения задания: 60мин.</w:t>
            </w:r>
          </w:p>
          <w:p w:rsidR="00BE7020" w:rsidRPr="00821DCE" w:rsidRDefault="00867546" w:rsidP="00A51081">
            <w:pPr>
              <w:tabs>
                <w:tab w:val="left" w:pos="285"/>
              </w:tabs>
              <w:spacing w:before="120"/>
              <w:ind w:firstLine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Критерии оценки:</w:t>
            </w:r>
          </w:p>
        </w:tc>
      </w:tr>
      <w:tr w:rsidR="004A1785" w:rsidRPr="00821DCE" w:rsidTr="008059B3">
        <w:tc>
          <w:tcPr>
            <w:tcW w:w="9747" w:type="dxa"/>
          </w:tcPr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lastRenderedPageBreak/>
              <w:t>Требования к структуре и оформлению портфолио: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Структура портфолио: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12.1.1 Титульный лист.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12.1.2 Личные данные (анкета, резюме).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12.1.3 Результаты профессиональной деятельности: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12.1.3.1 Материалы, демонстрирующие динамику результатов деятел</w:t>
            </w:r>
            <w:r w:rsidRPr="00867546">
              <w:rPr>
                <w:sz w:val="28"/>
                <w:szCs w:val="28"/>
              </w:rPr>
              <w:t>ь</w:t>
            </w:r>
            <w:r w:rsidRPr="00867546">
              <w:rPr>
                <w:sz w:val="28"/>
                <w:szCs w:val="28"/>
              </w:rPr>
              <w:t>ности в подразделениях ____________ организации за последние 3 года.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- перечень выполненных проектов, в разработке разделов которых учас</w:t>
            </w:r>
            <w:r w:rsidRPr="00867546">
              <w:rPr>
                <w:sz w:val="28"/>
                <w:szCs w:val="28"/>
              </w:rPr>
              <w:t>т</w:t>
            </w:r>
            <w:r w:rsidRPr="00867546">
              <w:rPr>
                <w:sz w:val="28"/>
                <w:szCs w:val="28"/>
              </w:rPr>
              <w:t>вовал соискатель с указанием этих разделов и объема работ по их созданию, выполненных соискателем;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 xml:space="preserve">- </w:t>
            </w:r>
            <w:r>
              <w:rPr>
                <w:sz w:val="28"/>
                <w:szCs w:val="28"/>
              </w:rPr>
              <w:t xml:space="preserve">положительные </w:t>
            </w:r>
            <w:r w:rsidRPr="00867546">
              <w:rPr>
                <w:sz w:val="28"/>
                <w:szCs w:val="28"/>
              </w:rPr>
              <w:t>заключения экспертизы;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- акты приемки работ заказчиком;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- реализованные проекты;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- фактическое повышение энергоэффективности объектов капитального строительства в результате реализации реализованных проектов в натуральном выражении (в сопоставимых условиях).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12.1.3.2 Участие в конференциях по тематике, выступление с докладами, наличие патентов, заявок на изобретение.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12.1.4  Совершенствование профессиональной деятельности (повышение квалификации за последние пять лет: предоставление копий документов гос</w:t>
            </w:r>
            <w:r w:rsidRPr="00867546">
              <w:rPr>
                <w:sz w:val="28"/>
                <w:szCs w:val="28"/>
              </w:rPr>
              <w:t>у</w:t>
            </w:r>
            <w:r w:rsidRPr="00867546">
              <w:rPr>
                <w:sz w:val="28"/>
                <w:szCs w:val="28"/>
              </w:rPr>
              <w:t>дарственного образца (удостоверений, свидетельств, дипломов и т.д.)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12.1.5 Личные достижения (наличие поощрений, наград, грамот и т.д.)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12.1.6 Дополнительные документы (характеристики и др.)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12.1.7 Требования к оформлению портфолио: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- титульный лист, анкета, резюме, перечень документов и материалов, представляемых в портфолио, оформляются в соответствии с образцами в виде текста (шрифт TimesNewRoman, кегль 14, межстрочный интервал полуто</w:t>
            </w:r>
            <w:r w:rsidRPr="00867546">
              <w:rPr>
                <w:sz w:val="28"/>
                <w:szCs w:val="28"/>
              </w:rPr>
              <w:t>р</w:t>
            </w:r>
            <w:r w:rsidRPr="00867546">
              <w:rPr>
                <w:sz w:val="28"/>
                <w:szCs w:val="28"/>
              </w:rPr>
              <w:t>ный).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- документы представляются в копиях, заверенных руководителем р</w:t>
            </w:r>
            <w:r w:rsidRPr="00867546">
              <w:rPr>
                <w:sz w:val="28"/>
                <w:szCs w:val="28"/>
              </w:rPr>
              <w:t>а</w:t>
            </w:r>
            <w:r w:rsidRPr="00867546">
              <w:rPr>
                <w:sz w:val="28"/>
                <w:szCs w:val="28"/>
              </w:rPr>
              <w:t>ботника, оценка квалификации которого проводится, материалы подписыв</w:t>
            </w:r>
            <w:r w:rsidRPr="00867546">
              <w:rPr>
                <w:sz w:val="28"/>
                <w:szCs w:val="28"/>
              </w:rPr>
              <w:t>а</w:t>
            </w:r>
            <w:r w:rsidRPr="00867546">
              <w:rPr>
                <w:sz w:val="28"/>
                <w:szCs w:val="28"/>
              </w:rPr>
              <w:t xml:space="preserve">ются самим работником.  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 xml:space="preserve">Подготовленные соискателем  документы и материалы вкладываются в файлы  и подшиваются в папку-скоросшиватель. </w:t>
            </w:r>
            <w:r w:rsidRPr="00867546">
              <w:rPr>
                <w:sz w:val="28"/>
                <w:szCs w:val="28"/>
              </w:rPr>
              <w:tab/>
              <w:t>Могут быть представлены фото- и видео- материалы, иллюстрирующие деятельность соискателя.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12.2 Защита портфолио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 xml:space="preserve">Защита портфолио осуществляется в виде собеседования соискателя с комиссией по оценке квалификации. </w:t>
            </w:r>
          </w:p>
          <w:p w:rsidR="00867546" w:rsidRPr="00867546" w:rsidRDefault="00867546" w:rsidP="00A51081">
            <w:pPr>
              <w:ind w:firstLine="0"/>
              <w:rPr>
                <w:sz w:val="28"/>
                <w:szCs w:val="28"/>
              </w:rPr>
            </w:pPr>
            <w:r w:rsidRPr="00867546">
              <w:rPr>
                <w:sz w:val="28"/>
                <w:szCs w:val="28"/>
              </w:rPr>
              <w:tab/>
              <w:t>Собеседованию предваряется рассказ соискателя о представленных в портфолио работах и их результатах, повышении квалификации, участии в конференциях и семинарах, наличии патентов полученными в ходе выполн</w:t>
            </w:r>
            <w:r w:rsidRPr="00867546">
              <w:rPr>
                <w:sz w:val="28"/>
                <w:szCs w:val="28"/>
              </w:rPr>
              <w:t>е</w:t>
            </w:r>
            <w:r w:rsidRPr="00867546">
              <w:rPr>
                <w:sz w:val="28"/>
                <w:szCs w:val="28"/>
              </w:rPr>
              <w:t>ния работ, представленных в портфолио, наличии публикаций</w:t>
            </w:r>
          </w:p>
          <w:p w:rsidR="00867546" w:rsidRPr="00B62A76" w:rsidRDefault="00867546" w:rsidP="00A51081">
            <w:pPr>
              <w:rPr>
                <w:sz w:val="28"/>
                <w:szCs w:val="28"/>
              </w:rPr>
            </w:pPr>
          </w:p>
          <w:p w:rsidR="00B62A76" w:rsidRPr="00B62A76" w:rsidRDefault="00B62A76" w:rsidP="00A51081">
            <w:pPr>
              <w:ind w:firstLine="708"/>
              <w:rPr>
                <w:sz w:val="28"/>
                <w:szCs w:val="28"/>
                <w:u w:val="single"/>
              </w:rPr>
            </w:pPr>
            <w:r w:rsidRPr="00B62A76">
              <w:rPr>
                <w:sz w:val="28"/>
                <w:szCs w:val="28"/>
                <w:u w:val="single"/>
              </w:rPr>
              <w:lastRenderedPageBreak/>
              <w:t>Типовые вопросы для собеседования по материалам портфолио:</w:t>
            </w:r>
          </w:p>
          <w:p w:rsidR="00B62A76" w:rsidRPr="00B62A76" w:rsidRDefault="00B62A76" w:rsidP="00A510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62A76">
              <w:rPr>
                <w:sz w:val="28"/>
                <w:szCs w:val="28"/>
              </w:rPr>
              <w:t>Какие документы должны входить в графическую часть подраздела "Сист</w:t>
            </w:r>
            <w:r w:rsidRPr="00B62A76">
              <w:rPr>
                <w:sz w:val="28"/>
                <w:szCs w:val="28"/>
              </w:rPr>
              <w:t>е</w:t>
            </w:r>
            <w:r w:rsidRPr="00B62A76">
              <w:rPr>
                <w:sz w:val="28"/>
                <w:szCs w:val="28"/>
              </w:rPr>
              <w:t>ма электроснабжения" раздела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проекта согласно «П</w:t>
            </w:r>
            <w:r w:rsidRPr="00B62A76">
              <w:rPr>
                <w:sz w:val="28"/>
                <w:szCs w:val="28"/>
              </w:rPr>
              <w:t>о</w:t>
            </w:r>
            <w:r w:rsidRPr="00B62A76">
              <w:rPr>
                <w:sz w:val="28"/>
                <w:szCs w:val="28"/>
              </w:rPr>
              <w:t>ложения о составе разделов проектной документации и требованиях к их с</w:t>
            </w:r>
            <w:r w:rsidRPr="00B62A76">
              <w:rPr>
                <w:sz w:val="28"/>
                <w:szCs w:val="28"/>
              </w:rPr>
              <w:t>о</w:t>
            </w:r>
            <w:r w:rsidRPr="00B62A76">
              <w:rPr>
                <w:sz w:val="28"/>
                <w:szCs w:val="28"/>
              </w:rPr>
              <w:t>держанию» согласно Постановлением Правительства Российской Федерации от 16 февраля 2008г. N 87..</w:t>
            </w:r>
          </w:p>
          <w:p w:rsidR="00B62A76" w:rsidRPr="00B62A76" w:rsidRDefault="00B62A76" w:rsidP="00A510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62A76">
              <w:rPr>
                <w:sz w:val="28"/>
                <w:szCs w:val="28"/>
              </w:rPr>
              <w:t>Какие документы должны входить в раздел 10 проекта согласно «Положения о составе разделов проектной документации и требованиях к их содержанию» согласно Постановлением Правительства Российской Федерации от 16 февр</w:t>
            </w:r>
            <w:r w:rsidRPr="00B62A76">
              <w:rPr>
                <w:sz w:val="28"/>
                <w:szCs w:val="28"/>
              </w:rPr>
              <w:t>а</w:t>
            </w:r>
            <w:r w:rsidRPr="00B62A76">
              <w:rPr>
                <w:sz w:val="28"/>
                <w:szCs w:val="28"/>
              </w:rPr>
              <w:t>ля 2008г. N 87.</w:t>
            </w:r>
          </w:p>
          <w:p w:rsidR="00B62A76" w:rsidRPr="00B62A76" w:rsidRDefault="00B62A76" w:rsidP="00A510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62A76">
              <w:rPr>
                <w:sz w:val="28"/>
                <w:szCs w:val="28"/>
              </w:rPr>
              <w:t>Какие требования предъявляются к приборам учета энергоресурсов предн</w:t>
            </w:r>
            <w:r w:rsidRPr="00B62A76">
              <w:rPr>
                <w:sz w:val="28"/>
                <w:szCs w:val="28"/>
              </w:rPr>
              <w:t>а</w:t>
            </w:r>
            <w:r w:rsidRPr="00B62A76">
              <w:rPr>
                <w:sz w:val="28"/>
                <w:szCs w:val="28"/>
              </w:rPr>
              <w:t>значенных для коммерческих расчетов?</w:t>
            </w:r>
          </w:p>
          <w:p w:rsidR="00B62A76" w:rsidRPr="00B62A76" w:rsidRDefault="00B62A76" w:rsidP="00A510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62A76">
              <w:rPr>
                <w:sz w:val="28"/>
                <w:szCs w:val="28"/>
              </w:rPr>
              <w:t>Разрабатывается проект повышения энергоэффективности объекта капитал</w:t>
            </w:r>
            <w:r w:rsidRPr="00B62A76">
              <w:rPr>
                <w:sz w:val="28"/>
                <w:szCs w:val="28"/>
              </w:rPr>
              <w:t>ь</w:t>
            </w:r>
            <w:r w:rsidRPr="00B62A76">
              <w:rPr>
                <w:sz w:val="28"/>
                <w:szCs w:val="28"/>
              </w:rPr>
              <w:t>ного строительства являющегося электроприемником первой категории по надежности электроснабжения. Как должно быть организовано электропит</w:t>
            </w:r>
            <w:r w:rsidRPr="00B62A76">
              <w:rPr>
                <w:sz w:val="28"/>
                <w:szCs w:val="28"/>
              </w:rPr>
              <w:t>а</w:t>
            </w:r>
            <w:r w:rsidRPr="00B62A76">
              <w:rPr>
                <w:sz w:val="28"/>
                <w:szCs w:val="28"/>
              </w:rPr>
              <w:t xml:space="preserve">ние таких электроприемников и на какое время допускается перерыв в их электроснабжении?  </w:t>
            </w:r>
          </w:p>
          <w:p w:rsidR="00B62A76" w:rsidRPr="00B62A76" w:rsidRDefault="00B62A76" w:rsidP="00A51081">
            <w:pPr>
              <w:rPr>
                <w:sz w:val="28"/>
                <w:szCs w:val="28"/>
              </w:rPr>
            </w:pPr>
            <w:r w:rsidRPr="00B62A76">
              <w:rPr>
                <w:sz w:val="28"/>
                <w:szCs w:val="28"/>
              </w:rPr>
              <w:tab/>
            </w:r>
          </w:p>
          <w:p w:rsidR="00B62A76" w:rsidRDefault="00B62A76" w:rsidP="00A51081"/>
          <w:p w:rsidR="00B62A76" w:rsidRPr="00867546" w:rsidRDefault="00B62A76" w:rsidP="00A51081">
            <w:pPr>
              <w:rPr>
                <w:sz w:val="28"/>
                <w:szCs w:val="28"/>
              </w:rPr>
            </w:pPr>
          </w:p>
          <w:p w:rsidR="008059B3" w:rsidRPr="00867546" w:rsidRDefault="008059B3" w:rsidP="00A51081">
            <w:pPr>
              <w:rPr>
                <w:sz w:val="28"/>
                <w:szCs w:val="28"/>
              </w:rPr>
            </w:pPr>
          </w:p>
        </w:tc>
      </w:tr>
      <w:tr w:rsidR="00B62A76" w:rsidRPr="00821DCE" w:rsidTr="008059B3">
        <w:tc>
          <w:tcPr>
            <w:tcW w:w="9747" w:type="dxa"/>
          </w:tcPr>
          <w:p w:rsidR="00B62A76" w:rsidRPr="00867546" w:rsidRDefault="00B62A76" w:rsidP="00A51081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4A1785" w:rsidRPr="00821DCE" w:rsidRDefault="004A1785" w:rsidP="00A5108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13.  Правила обработки результатов профессионального экзамена и пр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нятия решения о соответствии квалификации соискателя требованиям к квалификации:</w:t>
      </w:r>
    </w:p>
    <w:p w:rsidR="004A1785" w:rsidRPr="00821DCE" w:rsidRDefault="004A1785" w:rsidP="00A51081">
      <w:pPr>
        <w:ind w:firstLine="0"/>
        <w:rPr>
          <w:sz w:val="28"/>
          <w:szCs w:val="28"/>
        </w:rPr>
      </w:pPr>
    </w:p>
    <w:p w:rsidR="00DE0EF7" w:rsidRPr="00DE0EF7" w:rsidRDefault="00DE0EF7" w:rsidP="00A51081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B15E05">
        <w:rPr>
          <w:sz w:val="28"/>
          <w:szCs w:val="28"/>
        </w:rPr>
        <w:t>Положительное  решение о соответствии квалификации соискателя требов</w:t>
      </w:r>
      <w:r w:rsidRPr="00B15E05">
        <w:rPr>
          <w:sz w:val="28"/>
          <w:szCs w:val="28"/>
        </w:rPr>
        <w:t>а</w:t>
      </w:r>
      <w:r w:rsidRPr="00B15E05">
        <w:rPr>
          <w:sz w:val="28"/>
          <w:szCs w:val="28"/>
        </w:rPr>
        <w:t xml:space="preserve">ниям к квалификации </w:t>
      </w:r>
      <w:r w:rsidRPr="00DE0EF7">
        <w:rPr>
          <w:sz w:val="28"/>
          <w:szCs w:val="28"/>
        </w:rPr>
        <w:t>«Инженер-проектировщик по  обеспечению требов</w:t>
      </w:r>
      <w:r w:rsidRPr="00DE0EF7">
        <w:rPr>
          <w:sz w:val="28"/>
          <w:szCs w:val="28"/>
        </w:rPr>
        <w:t>а</w:t>
      </w:r>
      <w:r w:rsidRPr="00DE0EF7">
        <w:rPr>
          <w:sz w:val="28"/>
          <w:szCs w:val="28"/>
        </w:rPr>
        <w:t>ний энергетической эффективности объектов капитального строительства (6 уровень квалификации)»</w:t>
      </w:r>
      <w:r w:rsidRPr="00B15E05">
        <w:rPr>
          <w:sz w:val="28"/>
          <w:szCs w:val="28"/>
        </w:rPr>
        <w:t>принимается при выполнении теоретического за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(оценка 32</w:t>
      </w:r>
      <w:r w:rsidRPr="00B15E05">
        <w:rPr>
          <w:sz w:val="28"/>
          <w:szCs w:val="28"/>
        </w:rPr>
        <w:t xml:space="preserve"> бал</w:t>
      </w:r>
      <w:r>
        <w:rPr>
          <w:sz w:val="28"/>
          <w:szCs w:val="28"/>
        </w:rPr>
        <w:t>ла</w:t>
      </w:r>
      <w:r w:rsidRPr="00B15E05">
        <w:rPr>
          <w:sz w:val="28"/>
          <w:szCs w:val="28"/>
        </w:rPr>
        <w:t xml:space="preserve"> и более) и при выполнении практического задания пр</w:t>
      </w:r>
      <w:r w:rsidRPr="00B15E05">
        <w:rPr>
          <w:sz w:val="28"/>
          <w:szCs w:val="28"/>
        </w:rPr>
        <w:t>о</w:t>
      </w:r>
      <w:r w:rsidRPr="00B15E05">
        <w:rPr>
          <w:sz w:val="28"/>
          <w:szCs w:val="28"/>
        </w:rPr>
        <w:t>фессионального экзамена.</w:t>
      </w:r>
    </w:p>
    <w:p w:rsidR="000C2326" w:rsidRPr="00821DCE" w:rsidRDefault="000C2326" w:rsidP="00A51081">
      <w:pPr>
        <w:ind w:firstLine="0"/>
        <w:rPr>
          <w:sz w:val="28"/>
          <w:szCs w:val="28"/>
        </w:rPr>
      </w:pPr>
    </w:p>
    <w:p w:rsidR="004A1785" w:rsidRPr="00821DCE" w:rsidRDefault="004A1785" w:rsidP="00A51081">
      <w:pPr>
        <w:ind w:firstLine="0"/>
        <w:rPr>
          <w:b/>
          <w:bCs/>
          <w:sz w:val="28"/>
          <w:szCs w:val="28"/>
        </w:rPr>
      </w:pPr>
      <w:r w:rsidRPr="00821DCE">
        <w:rPr>
          <w:b/>
          <w:sz w:val="28"/>
          <w:szCs w:val="28"/>
        </w:rPr>
        <w:t>14.  Перечень нормативных правовых и иных документов, использова</w:t>
      </w:r>
      <w:r w:rsidRPr="00821DCE">
        <w:rPr>
          <w:b/>
          <w:sz w:val="28"/>
          <w:szCs w:val="28"/>
        </w:rPr>
        <w:t>н</w:t>
      </w:r>
      <w:r w:rsidRPr="00821DCE">
        <w:rPr>
          <w:b/>
          <w:sz w:val="28"/>
          <w:szCs w:val="28"/>
        </w:rPr>
        <w:t>ных при подготовке комплекта</w:t>
      </w:r>
      <w:r w:rsidR="00821DCE">
        <w:rPr>
          <w:b/>
          <w:sz w:val="28"/>
          <w:szCs w:val="28"/>
        </w:rPr>
        <w:t xml:space="preserve"> оценочных средств</w:t>
      </w:r>
      <w:r w:rsidRPr="00821DCE">
        <w:rPr>
          <w:b/>
          <w:sz w:val="28"/>
          <w:szCs w:val="28"/>
        </w:rPr>
        <w:t>:</w:t>
      </w:r>
    </w:p>
    <w:p w:rsidR="004978D2" w:rsidRDefault="004978D2" w:rsidP="00A51081">
      <w:pPr>
        <w:widowControl w:val="0"/>
        <w:autoSpaceDE w:val="0"/>
        <w:autoSpaceDN w:val="0"/>
        <w:ind w:firstLine="0"/>
        <w:rPr>
          <w:szCs w:val="24"/>
        </w:rPr>
      </w:pPr>
    </w:p>
    <w:p w:rsidR="00867546" w:rsidRPr="00D33019" w:rsidRDefault="0086754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Р 53905-2010 Энергосбережение. Термины и определения</w:t>
      </w:r>
    </w:p>
    <w:p w:rsidR="00867546" w:rsidRPr="00D33019" w:rsidRDefault="0086754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15150-69 Машины, приборы и другие технические изделия. Исполн</w:t>
      </w:r>
      <w:r w:rsidRPr="00D33019">
        <w:rPr>
          <w:bCs/>
          <w:spacing w:val="2"/>
          <w:sz w:val="28"/>
          <w:szCs w:val="28"/>
        </w:rPr>
        <w:t>е</w:t>
      </w:r>
      <w:r w:rsidRPr="00D33019">
        <w:rPr>
          <w:bCs/>
          <w:spacing w:val="2"/>
          <w:sz w:val="28"/>
          <w:szCs w:val="28"/>
        </w:rPr>
        <w:t>ния для различных климатических районов. Категории, условия эксплуат</w:t>
      </w:r>
      <w:r w:rsidRPr="00D33019">
        <w:rPr>
          <w:bCs/>
          <w:spacing w:val="2"/>
          <w:sz w:val="28"/>
          <w:szCs w:val="28"/>
        </w:rPr>
        <w:t>а</w:t>
      </w:r>
      <w:r w:rsidRPr="00D33019">
        <w:rPr>
          <w:bCs/>
          <w:spacing w:val="2"/>
          <w:sz w:val="28"/>
          <w:szCs w:val="28"/>
        </w:rPr>
        <w:t>ции, хранения и транспортирования в части воздействия климатических факторов внешней среды (с Изменениями N 1, 2, 3, 4, 5)</w:t>
      </w:r>
    </w:p>
    <w:p w:rsidR="00867546" w:rsidRPr="00D33019" w:rsidRDefault="0086754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Р 50369-92 Электроприводы. Термины и определения</w:t>
      </w:r>
    </w:p>
    <w:p w:rsidR="00867546" w:rsidRPr="00D33019" w:rsidRDefault="00867546" w:rsidP="00A51081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 xml:space="preserve">ГОСТ 2.103-2013 Единая система конструкторской документации (ЕСКД). </w:t>
      </w:r>
      <w:r w:rsidRPr="00D33019">
        <w:rPr>
          <w:bCs/>
          <w:spacing w:val="2"/>
          <w:sz w:val="28"/>
          <w:szCs w:val="28"/>
        </w:rPr>
        <w:lastRenderedPageBreak/>
        <w:t>Стадии разработки</w:t>
      </w:r>
    </w:p>
    <w:p w:rsidR="00867546" w:rsidRPr="00D33019" w:rsidRDefault="00867546" w:rsidP="00A51081">
      <w:pPr>
        <w:pStyle w:val="1"/>
        <w:spacing w:before="0" w:after="145" w:line="240" w:lineRule="atLeast"/>
        <w:rPr>
          <w:b w:val="0"/>
          <w:lang w:val="ru-RU"/>
        </w:rPr>
      </w:pPr>
      <w:r w:rsidRPr="00D33019">
        <w:rPr>
          <w:b w:val="0"/>
        </w:rPr>
        <w:t>Постановление Правительства РФ от 16.02.2008 N 87 (ред. от 21.04.2018) "О составе разделов проектной документации и требованиях к их содержанию"</w:t>
      </w:r>
    </w:p>
    <w:p w:rsidR="00867546" w:rsidRPr="00D33019" w:rsidRDefault="00867546" w:rsidP="00A51081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Р 56749-2015/EN 50491-3:2009 Общие требования к электронным с</w:t>
      </w:r>
      <w:r w:rsidRPr="00D33019">
        <w:rPr>
          <w:bCs/>
          <w:spacing w:val="2"/>
          <w:sz w:val="28"/>
          <w:szCs w:val="28"/>
        </w:rPr>
        <w:t>и</w:t>
      </w:r>
      <w:r w:rsidRPr="00D33019">
        <w:rPr>
          <w:bCs/>
          <w:spacing w:val="2"/>
          <w:sz w:val="28"/>
          <w:szCs w:val="28"/>
        </w:rPr>
        <w:t>стемам бытового назначения и для зданий (HBES) и к системам автоматиз</w:t>
      </w:r>
      <w:r w:rsidRPr="00D33019">
        <w:rPr>
          <w:bCs/>
          <w:spacing w:val="2"/>
          <w:sz w:val="28"/>
          <w:szCs w:val="28"/>
        </w:rPr>
        <w:t>а</w:t>
      </w:r>
      <w:r w:rsidRPr="00D33019">
        <w:rPr>
          <w:bCs/>
          <w:spacing w:val="2"/>
          <w:sz w:val="28"/>
          <w:szCs w:val="28"/>
        </w:rPr>
        <w:t>ции и управления для зданий (BACS). Часть 3. Требования электробезопа</w:t>
      </w:r>
      <w:r w:rsidRPr="00D33019">
        <w:rPr>
          <w:bCs/>
          <w:spacing w:val="2"/>
          <w:sz w:val="28"/>
          <w:szCs w:val="28"/>
        </w:rPr>
        <w:t>с</w:t>
      </w:r>
      <w:r w:rsidRPr="00D33019">
        <w:rPr>
          <w:bCs/>
          <w:spacing w:val="2"/>
          <w:sz w:val="28"/>
          <w:szCs w:val="28"/>
        </w:rPr>
        <w:t>ности</w:t>
      </w:r>
    </w:p>
    <w:p w:rsidR="00867546" w:rsidRPr="00D33019" w:rsidRDefault="0086754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sz w:val="28"/>
          <w:szCs w:val="28"/>
        </w:rPr>
        <w:t>Правила устройства электроустановок</w:t>
      </w:r>
    </w:p>
    <w:p w:rsidR="00867546" w:rsidRPr="00D33019" w:rsidRDefault="0086754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z w:val="28"/>
          <w:szCs w:val="28"/>
        </w:rPr>
        <w:t>Постановление Правительства РФ от 29.10.2010 N 870 (ред. от 20.01.2017) "Об утверждении технического регламента о безопасности сетей газораспр</w:t>
      </w:r>
      <w:r w:rsidRPr="00D33019">
        <w:rPr>
          <w:bCs/>
          <w:sz w:val="28"/>
          <w:szCs w:val="28"/>
        </w:rPr>
        <w:t>е</w:t>
      </w:r>
      <w:r w:rsidRPr="00D33019">
        <w:rPr>
          <w:bCs/>
          <w:sz w:val="28"/>
          <w:szCs w:val="28"/>
        </w:rPr>
        <w:t>деления и газопотребления"</w:t>
      </w:r>
    </w:p>
    <w:p w:rsidR="00867546" w:rsidRPr="00D33019" w:rsidRDefault="0086754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z w:val="28"/>
          <w:szCs w:val="28"/>
        </w:rPr>
        <w:t>СП</w:t>
      </w:r>
      <w:r w:rsidRPr="00D33019">
        <w:rPr>
          <w:sz w:val="28"/>
          <w:szCs w:val="28"/>
        </w:rPr>
        <w:t xml:space="preserve"> </w:t>
      </w:r>
      <w:r w:rsidRPr="00D33019">
        <w:rPr>
          <w:bCs/>
          <w:sz w:val="28"/>
          <w:szCs w:val="28"/>
        </w:rPr>
        <w:t>62</w:t>
      </w:r>
      <w:r w:rsidRPr="00D33019">
        <w:rPr>
          <w:sz w:val="28"/>
          <w:szCs w:val="28"/>
        </w:rPr>
        <w:t>.</w:t>
      </w:r>
      <w:r w:rsidRPr="00D33019">
        <w:rPr>
          <w:bCs/>
          <w:sz w:val="28"/>
          <w:szCs w:val="28"/>
        </w:rPr>
        <w:t>13330</w:t>
      </w:r>
      <w:r w:rsidRPr="00D33019">
        <w:rPr>
          <w:sz w:val="28"/>
          <w:szCs w:val="28"/>
        </w:rPr>
        <w:t>.</w:t>
      </w:r>
      <w:r w:rsidRPr="00D33019">
        <w:rPr>
          <w:bCs/>
          <w:sz w:val="28"/>
          <w:szCs w:val="28"/>
        </w:rPr>
        <w:t>2011</w:t>
      </w:r>
      <w:r w:rsidRPr="00D33019">
        <w:rPr>
          <w:sz w:val="28"/>
          <w:szCs w:val="28"/>
        </w:rPr>
        <w:t xml:space="preserve"> «СНиП 42-01-2002 Газораспределительные системы»</w:t>
      </w:r>
    </w:p>
    <w:p w:rsidR="00867546" w:rsidRPr="00D33019" w:rsidRDefault="0086754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2.105-95 Единая система конструкторской документации (ЕСКД). Общие требования к текстовым документам (с Изменением N 1, с Попра</w:t>
      </w:r>
      <w:r w:rsidRPr="00D33019">
        <w:rPr>
          <w:bCs/>
          <w:spacing w:val="2"/>
          <w:sz w:val="28"/>
          <w:szCs w:val="28"/>
        </w:rPr>
        <w:t>в</w:t>
      </w:r>
      <w:r w:rsidRPr="00D33019">
        <w:rPr>
          <w:bCs/>
          <w:spacing w:val="2"/>
          <w:sz w:val="28"/>
          <w:szCs w:val="28"/>
        </w:rPr>
        <w:t>ками)</w:t>
      </w:r>
    </w:p>
    <w:p w:rsidR="00867546" w:rsidRPr="00D33019" w:rsidRDefault="0086754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2.118-2013 Единая система конструкторской документации (ЕСКД). Техническое предложение</w:t>
      </w:r>
    </w:p>
    <w:p w:rsidR="00867546" w:rsidRPr="00D33019" w:rsidRDefault="0086754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2.102-2013 Единая система конструкторской документации (ЕСКД). Виды и комплектность конструкторских документов</w:t>
      </w:r>
    </w:p>
    <w:p w:rsidR="00867546" w:rsidRPr="00D33019" w:rsidRDefault="0086754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Р 50397-2011 (МЭК 60050-161:1990) Совместимость технических средств электромагнитная. Термины и определения</w:t>
      </w:r>
    </w:p>
    <w:p w:rsidR="00867546" w:rsidRPr="00D33019" w:rsidRDefault="00867546" w:rsidP="00A51081">
      <w:pPr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21.210-2014 Система проектной документации для строительства (СПДС). Условные графические изображения электрооборудования и пр</w:t>
      </w:r>
      <w:r w:rsidRPr="00D33019">
        <w:rPr>
          <w:bCs/>
          <w:spacing w:val="2"/>
          <w:sz w:val="28"/>
          <w:szCs w:val="28"/>
        </w:rPr>
        <w:t>о</w:t>
      </w:r>
      <w:r w:rsidRPr="00D33019">
        <w:rPr>
          <w:bCs/>
          <w:spacing w:val="2"/>
          <w:sz w:val="28"/>
          <w:szCs w:val="28"/>
        </w:rPr>
        <w:t>водок на планах</w:t>
      </w:r>
    </w:p>
    <w:p w:rsidR="00867546" w:rsidRPr="00D33019" w:rsidRDefault="0086754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Р 21.1101-2013 Система проектной документации для строительства (СПДС). Основные требования к проектной и рабочей документации</w:t>
      </w:r>
    </w:p>
    <w:p w:rsidR="00867546" w:rsidRPr="00D33019" w:rsidRDefault="00867546" w:rsidP="00A51081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СП 50.13330.2012 Тепловая защита зданий. Актуализированная редакция СНиП 23-02-2003</w:t>
      </w:r>
    </w:p>
    <w:p w:rsidR="00867546" w:rsidRPr="00D33019" w:rsidRDefault="0086754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21.110-95 Система проектной документации для строительства (СПДС). Правила выполнения спецификации оборудования, изделий и м</w:t>
      </w:r>
      <w:r w:rsidRPr="00D33019">
        <w:rPr>
          <w:bCs/>
          <w:spacing w:val="2"/>
          <w:sz w:val="28"/>
          <w:szCs w:val="28"/>
        </w:rPr>
        <w:t>а</w:t>
      </w:r>
      <w:r w:rsidRPr="00D33019">
        <w:rPr>
          <w:bCs/>
          <w:spacing w:val="2"/>
          <w:sz w:val="28"/>
          <w:szCs w:val="28"/>
        </w:rPr>
        <w:t>териалов</w:t>
      </w:r>
    </w:p>
    <w:p w:rsidR="00867546" w:rsidRPr="00D33019" w:rsidRDefault="00867546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21.609-2014 Система проектной документации для строительства (СПДС). Правила выполнения рабочей документации внутренних систем газоснабжения</w:t>
      </w:r>
    </w:p>
    <w:p w:rsidR="006B629B" w:rsidRPr="00D33019" w:rsidRDefault="00D33019" w:rsidP="00A5108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33019">
        <w:rPr>
          <w:bCs/>
          <w:spacing w:val="2"/>
          <w:sz w:val="28"/>
          <w:szCs w:val="28"/>
        </w:rPr>
        <w:t>ГОСТ 34.003-90 Информационная технология (ИТ). Комплекс стандартов на автоматизированные системы. Автоматизированные системы. Термины и определения</w:t>
      </w:r>
    </w:p>
    <w:sectPr w:rsidR="006B629B" w:rsidRPr="00D33019" w:rsidSect="00821DCE">
      <w:footerReference w:type="default" r:id="rId31"/>
      <w:pgSz w:w="11906" w:h="16838"/>
      <w:pgMar w:top="1134" w:right="850" w:bottom="1134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12" w:rsidRDefault="00DF2212" w:rsidP="00086CCF">
      <w:r>
        <w:separator/>
      </w:r>
    </w:p>
  </w:endnote>
  <w:endnote w:type="continuationSeparator" w:id="0">
    <w:p w:rsidR="00DF2212" w:rsidRDefault="00DF2212" w:rsidP="0008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46" w:rsidRDefault="00031E4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0261A">
      <w:rPr>
        <w:noProof/>
      </w:rPr>
      <w:t>24</w:t>
    </w:r>
    <w:r>
      <w:fldChar w:fldCharType="end"/>
    </w:r>
  </w:p>
  <w:p w:rsidR="00031E46" w:rsidRDefault="00031E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12" w:rsidRDefault="00DF2212" w:rsidP="00086CCF">
      <w:r>
        <w:separator/>
      </w:r>
    </w:p>
  </w:footnote>
  <w:footnote w:type="continuationSeparator" w:id="0">
    <w:p w:rsidR="00DF2212" w:rsidRDefault="00DF2212" w:rsidP="0008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1BB"/>
    <w:multiLevelType w:val="hybridMultilevel"/>
    <w:tmpl w:val="AFE8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524B"/>
    <w:multiLevelType w:val="hybridMultilevel"/>
    <w:tmpl w:val="76D0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69B5"/>
    <w:multiLevelType w:val="hybridMultilevel"/>
    <w:tmpl w:val="013A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07BC"/>
    <w:multiLevelType w:val="hybridMultilevel"/>
    <w:tmpl w:val="AA3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5091"/>
    <w:multiLevelType w:val="hybridMultilevel"/>
    <w:tmpl w:val="307A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971627"/>
    <w:multiLevelType w:val="hybridMultilevel"/>
    <w:tmpl w:val="075E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850C8"/>
    <w:multiLevelType w:val="hybridMultilevel"/>
    <w:tmpl w:val="88A8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560F"/>
    <w:multiLevelType w:val="hybridMultilevel"/>
    <w:tmpl w:val="6D247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E053DD"/>
    <w:multiLevelType w:val="hybridMultilevel"/>
    <w:tmpl w:val="238E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64107"/>
    <w:multiLevelType w:val="hybridMultilevel"/>
    <w:tmpl w:val="F244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6368E"/>
    <w:multiLevelType w:val="hybridMultilevel"/>
    <w:tmpl w:val="0C92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722AE"/>
    <w:multiLevelType w:val="hybridMultilevel"/>
    <w:tmpl w:val="CC22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02850"/>
    <w:multiLevelType w:val="hybridMultilevel"/>
    <w:tmpl w:val="7ACC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72F04"/>
    <w:multiLevelType w:val="hybridMultilevel"/>
    <w:tmpl w:val="AEF2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B3149"/>
    <w:multiLevelType w:val="hybridMultilevel"/>
    <w:tmpl w:val="2D5E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A1011"/>
    <w:multiLevelType w:val="hybridMultilevel"/>
    <w:tmpl w:val="0E22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62081"/>
    <w:multiLevelType w:val="hybridMultilevel"/>
    <w:tmpl w:val="60C2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D10FE"/>
    <w:multiLevelType w:val="hybridMultilevel"/>
    <w:tmpl w:val="467C7E6A"/>
    <w:lvl w:ilvl="0" w:tplc="0419000F">
      <w:start w:val="1"/>
      <w:numFmt w:val="decimal"/>
      <w:lvlText w:val="%1."/>
      <w:lvlJc w:val="left"/>
      <w:pPr>
        <w:ind w:left="-840" w:hanging="360"/>
      </w:p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0">
    <w:nsid w:val="40554BDA"/>
    <w:multiLevelType w:val="hybridMultilevel"/>
    <w:tmpl w:val="7640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416A86"/>
    <w:multiLevelType w:val="hybridMultilevel"/>
    <w:tmpl w:val="BDB68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54FEA"/>
    <w:multiLevelType w:val="hybridMultilevel"/>
    <w:tmpl w:val="1628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166E2"/>
    <w:multiLevelType w:val="hybridMultilevel"/>
    <w:tmpl w:val="972A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56367"/>
    <w:multiLevelType w:val="hybridMultilevel"/>
    <w:tmpl w:val="579E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069AF"/>
    <w:multiLevelType w:val="hybridMultilevel"/>
    <w:tmpl w:val="4562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96443"/>
    <w:multiLevelType w:val="hybridMultilevel"/>
    <w:tmpl w:val="676E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803EB"/>
    <w:multiLevelType w:val="hybridMultilevel"/>
    <w:tmpl w:val="E570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F59BA"/>
    <w:multiLevelType w:val="hybridMultilevel"/>
    <w:tmpl w:val="E926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92334"/>
    <w:multiLevelType w:val="hybridMultilevel"/>
    <w:tmpl w:val="95A6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EA65E8"/>
    <w:multiLevelType w:val="hybridMultilevel"/>
    <w:tmpl w:val="82A67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13"/>
  </w:num>
  <w:num w:numId="5">
    <w:abstractNumId w:val="21"/>
  </w:num>
  <w:num w:numId="6">
    <w:abstractNumId w:val="0"/>
  </w:num>
  <w:num w:numId="7">
    <w:abstractNumId w:val="19"/>
  </w:num>
  <w:num w:numId="8">
    <w:abstractNumId w:val="25"/>
  </w:num>
  <w:num w:numId="9">
    <w:abstractNumId w:val="4"/>
  </w:num>
  <w:num w:numId="10">
    <w:abstractNumId w:val="18"/>
  </w:num>
  <w:num w:numId="11">
    <w:abstractNumId w:val="17"/>
  </w:num>
  <w:num w:numId="12">
    <w:abstractNumId w:val="14"/>
  </w:num>
  <w:num w:numId="13">
    <w:abstractNumId w:val="7"/>
  </w:num>
  <w:num w:numId="14">
    <w:abstractNumId w:val="24"/>
  </w:num>
  <w:num w:numId="15">
    <w:abstractNumId w:val="3"/>
  </w:num>
  <w:num w:numId="16">
    <w:abstractNumId w:val="10"/>
  </w:num>
  <w:num w:numId="17">
    <w:abstractNumId w:val="28"/>
  </w:num>
  <w:num w:numId="18">
    <w:abstractNumId w:val="2"/>
  </w:num>
  <w:num w:numId="19">
    <w:abstractNumId w:val="20"/>
  </w:num>
  <w:num w:numId="20">
    <w:abstractNumId w:val="29"/>
  </w:num>
  <w:num w:numId="21">
    <w:abstractNumId w:val="23"/>
  </w:num>
  <w:num w:numId="22">
    <w:abstractNumId w:val="32"/>
  </w:num>
  <w:num w:numId="23">
    <w:abstractNumId w:val="22"/>
  </w:num>
  <w:num w:numId="24">
    <w:abstractNumId w:val="12"/>
  </w:num>
  <w:num w:numId="25">
    <w:abstractNumId w:val="1"/>
  </w:num>
  <w:num w:numId="26">
    <w:abstractNumId w:val="27"/>
  </w:num>
  <w:num w:numId="27">
    <w:abstractNumId w:val="15"/>
  </w:num>
  <w:num w:numId="28">
    <w:abstractNumId w:val="11"/>
  </w:num>
  <w:num w:numId="29">
    <w:abstractNumId w:val="8"/>
  </w:num>
  <w:num w:numId="30">
    <w:abstractNumId w:val="26"/>
  </w:num>
  <w:num w:numId="31">
    <w:abstractNumId w:val="6"/>
  </w:num>
  <w:num w:numId="32">
    <w:abstractNumId w:val="30"/>
  </w:num>
  <w:num w:numId="3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05A07"/>
    <w:rsid w:val="000140E0"/>
    <w:rsid w:val="0001510C"/>
    <w:rsid w:val="00021815"/>
    <w:rsid w:val="000317C8"/>
    <w:rsid w:val="00031E46"/>
    <w:rsid w:val="00040755"/>
    <w:rsid w:val="0004231C"/>
    <w:rsid w:val="00044523"/>
    <w:rsid w:val="00045794"/>
    <w:rsid w:val="0004757D"/>
    <w:rsid w:val="0005106D"/>
    <w:rsid w:val="000515FD"/>
    <w:rsid w:val="00052709"/>
    <w:rsid w:val="000534F1"/>
    <w:rsid w:val="00056566"/>
    <w:rsid w:val="0007130E"/>
    <w:rsid w:val="00073FC6"/>
    <w:rsid w:val="00083B6C"/>
    <w:rsid w:val="00086CCF"/>
    <w:rsid w:val="00092934"/>
    <w:rsid w:val="000B6EE3"/>
    <w:rsid w:val="000C2326"/>
    <w:rsid w:val="000C3C6B"/>
    <w:rsid w:val="000F7E73"/>
    <w:rsid w:val="00140D5A"/>
    <w:rsid w:val="0014182B"/>
    <w:rsid w:val="00145463"/>
    <w:rsid w:val="00145C3D"/>
    <w:rsid w:val="00163552"/>
    <w:rsid w:val="00174C09"/>
    <w:rsid w:val="00175D65"/>
    <w:rsid w:val="00176C05"/>
    <w:rsid w:val="00176C4C"/>
    <w:rsid w:val="001819C6"/>
    <w:rsid w:val="00182945"/>
    <w:rsid w:val="0019175D"/>
    <w:rsid w:val="00194496"/>
    <w:rsid w:val="001979F2"/>
    <w:rsid w:val="00197D48"/>
    <w:rsid w:val="001A1AF3"/>
    <w:rsid w:val="001B2B6E"/>
    <w:rsid w:val="001B2D0E"/>
    <w:rsid w:val="001B5AE5"/>
    <w:rsid w:val="001B6E7C"/>
    <w:rsid w:val="001C247A"/>
    <w:rsid w:val="001C2B0F"/>
    <w:rsid w:val="001C48BF"/>
    <w:rsid w:val="001D173B"/>
    <w:rsid w:val="002112D3"/>
    <w:rsid w:val="00215A0D"/>
    <w:rsid w:val="00221FCB"/>
    <w:rsid w:val="002473ED"/>
    <w:rsid w:val="00251AB9"/>
    <w:rsid w:val="0025358F"/>
    <w:rsid w:val="002575AE"/>
    <w:rsid w:val="00265C94"/>
    <w:rsid w:val="00271EE2"/>
    <w:rsid w:val="002841F4"/>
    <w:rsid w:val="002B0C86"/>
    <w:rsid w:val="002B129D"/>
    <w:rsid w:val="002C050C"/>
    <w:rsid w:val="002C63FB"/>
    <w:rsid w:val="002D599D"/>
    <w:rsid w:val="002D6DD5"/>
    <w:rsid w:val="002E06F0"/>
    <w:rsid w:val="00302416"/>
    <w:rsid w:val="0030261A"/>
    <w:rsid w:val="0030266F"/>
    <w:rsid w:val="00313F9F"/>
    <w:rsid w:val="003161AE"/>
    <w:rsid w:val="00320FD1"/>
    <w:rsid w:val="00323204"/>
    <w:rsid w:val="0033055F"/>
    <w:rsid w:val="00332BAC"/>
    <w:rsid w:val="00346B86"/>
    <w:rsid w:val="0035542D"/>
    <w:rsid w:val="00375432"/>
    <w:rsid w:val="00386618"/>
    <w:rsid w:val="00391E20"/>
    <w:rsid w:val="003A57D5"/>
    <w:rsid w:val="003B4BDC"/>
    <w:rsid w:val="003B5A4C"/>
    <w:rsid w:val="003C2440"/>
    <w:rsid w:val="003C6379"/>
    <w:rsid w:val="003F218F"/>
    <w:rsid w:val="00404919"/>
    <w:rsid w:val="004070EB"/>
    <w:rsid w:val="00410A9B"/>
    <w:rsid w:val="00414246"/>
    <w:rsid w:val="00417E0A"/>
    <w:rsid w:val="00432E79"/>
    <w:rsid w:val="00436656"/>
    <w:rsid w:val="0044437E"/>
    <w:rsid w:val="0045047C"/>
    <w:rsid w:val="00462FF2"/>
    <w:rsid w:val="00467610"/>
    <w:rsid w:val="004978D2"/>
    <w:rsid w:val="004A03CD"/>
    <w:rsid w:val="004A1785"/>
    <w:rsid w:val="004A330B"/>
    <w:rsid w:val="004B079E"/>
    <w:rsid w:val="004B21A6"/>
    <w:rsid w:val="004D0BF8"/>
    <w:rsid w:val="004D65FD"/>
    <w:rsid w:val="004D6BD1"/>
    <w:rsid w:val="004E18F0"/>
    <w:rsid w:val="004F29B5"/>
    <w:rsid w:val="0050041C"/>
    <w:rsid w:val="00514FBB"/>
    <w:rsid w:val="00515F3D"/>
    <w:rsid w:val="005213CC"/>
    <w:rsid w:val="005272DE"/>
    <w:rsid w:val="0053431C"/>
    <w:rsid w:val="005378D2"/>
    <w:rsid w:val="00555737"/>
    <w:rsid w:val="00570F6D"/>
    <w:rsid w:val="005779BC"/>
    <w:rsid w:val="005867F7"/>
    <w:rsid w:val="0059307F"/>
    <w:rsid w:val="005A3F44"/>
    <w:rsid w:val="005B4D16"/>
    <w:rsid w:val="005C1563"/>
    <w:rsid w:val="005C1C65"/>
    <w:rsid w:val="005C3CF5"/>
    <w:rsid w:val="005C7D26"/>
    <w:rsid w:val="005D1D64"/>
    <w:rsid w:val="005E36E7"/>
    <w:rsid w:val="005F1E07"/>
    <w:rsid w:val="00625C3B"/>
    <w:rsid w:val="00631632"/>
    <w:rsid w:val="00634D04"/>
    <w:rsid w:val="00642E96"/>
    <w:rsid w:val="0065647F"/>
    <w:rsid w:val="00661249"/>
    <w:rsid w:val="00663A7A"/>
    <w:rsid w:val="006823CA"/>
    <w:rsid w:val="00682D16"/>
    <w:rsid w:val="006865A8"/>
    <w:rsid w:val="0069078F"/>
    <w:rsid w:val="0069232A"/>
    <w:rsid w:val="006A4DB2"/>
    <w:rsid w:val="006B1AA0"/>
    <w:rsid w:val="006B629B"/>
    <w:rsid w:val="006C09C8"/>
    <w:rsid w:val="006C4935"/>
    <w:rsid w:val="006F0399"/>
    <w:rsid w:val="00702F2E"/>
    <w:rsid w:val="007055EC"/>
    <w:rsid w:val="00731BFA"/>
    <w:rsid w:val="00735628"/>
    <w:rsid w:val="00735E26"/>
    <w:rsid w:val="007509E7"/>
    <w:rsid w:val="007521A1"/>
    <w:rsid w:val="00763CA4"/>
    <w:rsid w:val="007654CD"/>
    <w:rsid w:val="007750D4"/>
    <w:rsid w:val="00796942"/>
    <w:rsid w:val="00796DBE"/>
    <w:rsid w:val="007A3EB9"/>
    <w:rsid w:val="007B115D"/>
    <w:rsid w:val="007B18EC"/>
    <w:rsid w:val="007B249F"/>
    <w:rsid w:val="007B4FBC"/>
    <w:rsid w:val="007B794D"/>
    <w:rsid w:val="007D4634"/>
    <w:rsid w:val="007E00C2"/>
    <w:rsid w:val="007E3F16"/>
    <w:rsid w:val="007E52FA"/>
    <w:rsid w:val="007F078D"/>
    <w:rsid w:val="007F5422"/>
    <w:rsid w:val="0080172A"/>
    <w:rsid w:val="00803D69"/>
    <w:rsid w:val="008059B3"/>
    <w:rsid w:val="00810AD9"/>
    <w:rsid w:val="00820040"/>
    <w:rsid w:val="00821DCE"/>
    <w:rsid w:val="00837D87"/>
    <w:rsid w:val="00862150"/>
    <w:rsid w:val="00865330"/>
    <w:rsid w:val="0086633A"/>
    <w:rsid w:val="00867546"/>
    <w:rsid w:val="00880203"/>
    <w:rsid w:val="00881D4C"/>
    <w:rsid w:val="008847C9"/>
    <w:rsid w:val="00894A74"/>
    <w:rsid w:val="00897561"/>
    <w:rsid w:val="008B4C0F"/>
    <w:rsid w:val="008B7CDB"/>
    <w:rsid w:val="008B7F11"/>
    <w:rsid w:val="008D77A0"/>
    <w:rsid w:val="008E3825"/>
    <w:rsid w:val="00902250"/>
    <w:rsid w:val="00902DFB"/>
    <w:rsid w:val="00905DD3"/>
    <w:rsid w:val="009321D6"/>
    <w:rsid w:val="0093336E"/>
    <w:rsid w:val="00945921"/>
    <w:rsid w:val="00980DD5"/>
    <w:rsid w:val="00982A30"/>
    <w:rsid w:val="00991F1A"/>
    <w:rsid w:val="00996D59"/>
    <w:rsid w:val="009A7E9D"/>
    <w:rsid w:val="009C3CFE"/>
    <w:rsid w:val="009C6681"/>
    <w:rsid w:val="009C697C"/>
    <w:rsid w:val="009C69B9"/>
    <w:rsid w:val="009D4811"/>
    <w:rsid w:val="009D7E63"/>
    <w:rsid w:val="009E073F"/>
    <w:rsid w:val="009E6FBF"/>
    <w:rsid w:val="00A14559"/>
    <w:rsid w:val="00A432E1"/>
    <w:rsid w:val="00A45C87"/>
    <w:rsid w:val="00A51081"/>
    <w:rsid w:val="00A65D5A"/>
    <w:rsid w:val="00A71A49"/>
    <w:rsid w:val="00A7232D"/>
    <w:rsid w:val="00A97F6C"/>
    <w:rsid w:val="00AA1095"/>
    <w:rsid w:val="00AB1981"/>
    <w:rsid w:val="00AB5F38"/>
    <w:rsid w:val="00AC59C3"/>
    <w:rsid w:val="00AE3F54"/>
    <w:rsid w:val="00AF7815"/>
    <w:rsid w:val="00B141A1"/>
    <w:rsid w:val="00B14E7A"/>
    <w:rsid w:val="00B15985"/>
    <w:rsid w:val="00B22813"/>
    <w:rsid w:val="00B276C5"/>
    <w:rsid w:val="00B50F49"/>
    <w:rsid w:val="00B542FB"/>
    <w:rsid w:val="00B5547A"/>
    <w:rsid w:val="00B5787C"/>
    <w:rsid w:val="00B61977"/>
    <w:rsid w:val="00B62A76"/>
    <w:rsid w:val="00B6315B"/>
    <w:rsid w:val="00B64B56"/>
    <w:rsid w:val="00B6515F"/>
    <w:rsid w:val="00B67892"/>
    <w:rsid w:val="00B76355"/>
    <w:rsid w:val="00B82B4D"/>
    <w:rsid w:val="00B84BB7"/>
    <w:rsid w:val="00B86F10"/>
    <w:rsid w:val="00B96D0E"/>
    <w:rsid w:val="00BC1C5E"/>
    <w:rsid w:val="00BC488E"/>
    <w:rsid w:val="00BC65BF"/>
    <w:rsid w:val="00BE21EC"/>
    <w:rsid w:val="00BE502B"/>
    <w:rsid w:val="00BE7020"/>
    <w:rsid w:val="00BE714C"/>
    <w:rsid w:val="00BE7257"/>
    <w:rsid w:val="00BF149F"/>
    <w:rsid w:val="00BF2402"/>
    <w:rsid w:val="00BF40FA"/>
    <w:rsid w:val="00C004AF"/>
    <w:rsid w:val="00C11B75"/>
    <w:rsid w:val="00C23D0B"/>
    <w:rsid w:val="00C346F1"/>
    <w:rsid w:val="00C41A8F"/>
    <w:rsid w:val="00C469F6"/>
    <w:rsid w:val="00C73323"/>
    <w:rsid w:val="00C76030"/>
    <w:rsid w:val="00C77027"/>
    <w:rsid w:val="00C83D1B"/>
    <w:rsid w:val="00C85511"/>
    <w:rsid w:val="00CA2C49"/>
    <w:rsid w:val="00CA72F2"/>
    <w:rsid w:val="00CC287E"/>
    <w:rsid w:val="00CD7168"/>
    <w:rsid w:val="00CE2393"/>
    <w:rsid w:val="00CE2F9E"/>
    <w:rsid w:val="00CE60E1"/>
    <w:rsid w:val="00CF1263"/>
    <w:rsid w:val="00CF6855"/>
    <w:rsid w:val="00D02920"/>
    <w:rsid w:val="00D2214D"/>
    <w:rsid w:val="00D30900"/>
    <w:rsid w:val="00D33019"/>
    <w:rsid w:val="00D337B9"/>
    <w:rsid w:val="00D47B77"/>
    <w:rsid w:val="00D54D8D"/>
    <w:rsid w:val="00D67C05"/>
    <w:rsid w:val="00D726AE"/>
    <w:rsid w:val="00D742CA"/>
    <w:rsid w:val="00D74312"/>
    <w:rsid w:val="00D97906"/>
    <w:rsid w:val="00DA6B71"/>
    <w:rsid w:val="00DB2DD7"/>
    <w:rsid w:val="00DD2832"/>
    <w:rsid w:val="00DE0EF7"/>
    <w:rsid w:val="00DE48AF"/>
    <w:rsid w:val="00DF2212"/>
    <w:rsid w:val="00DF46F4"/>
    <w:rsid w:val="00E16EF0"/>
    <w:rsid w:val="00E17842"/>
    <w:rsid w:val="00E251EA"/>
    <w:rsid w:val="00E27962"/>
    <w:rsid w:val="00E331D8"/>
    <w:rsid w:val="00E33A00"/>
    <w:rsid w:val="00E349BE"/>
    <w:rsid w:val="00E41A78"/>
    <w:rsid w:val="00E42863"/>
    <w:rsid w:val="00E45F55"/>
    <w:rsid w:val="00E55017"/>
    <w:rsid w:val="00E55783"/>
    <w:rsid w:val="00E5615B"/>
    <w:rsid w:val="00E64F3C"/>
    <w:rsid w:val="00E7254C"/>
    <w:rsid w:val="00E72C45"/>
    <w:rsid w:val="00E77599"/>
    <w:rsid w:val="00E862C6"/>
    <w:rsid w:val="00E8670D"/>
    <w:rsid w:val="00EA4071"/>
    <w:rsid w:val="00EA45B9"/>
    <w:rsid w:val="00EC3CCB"/>
    <w:rsid w:val="00EC7148"/>
    <w:rsid w:val="00EF2BB8"/>
    <w:rsid w:val="00F01BFD"/>
    <w:rsid w:val="00F05C3A"/>
    <w:rsid w:val="00F05EF7"/>
    <w:rsid w:val="00F11853"/>
    <w:rsid w:val="00F21E7D"/>
    <w:rsid w:val="00F42A23"/>
    <w:rsid w:val="00F57772"/>
    <w:rsid w:val="00F62AF7"/>
    <w:rsid w:val="00F72B63"/>
    <w:rsid w:val="00F808AE"/>
    <w:rsid w:val="00F81D6E"/>
    <w:rsid w:val="00F916D6"/>
    <w:rsid w:val="00FC1295"/>
    <w:rsid w:val="00FC76A8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694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annotation reference"/>
    <w:basedOn w:val="a0"/>
    <w:uiPriority w:val="99"/>
    <w:semiHidden/>
    <w:unhideWhenUsed/>
    <w:rsid w:val="006C09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09C8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09C8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09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09C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C23D0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694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annotation reference"/>
    <w:basedOn w:val="a0"/>
    <w:uiPriority w:val="99"/>
    <w:semiHidden/>
    <w:unhideWhenUsed/>
    <w:rsid w:val="006C09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09C8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09C8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09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09C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72A4-8DE9-43E0-BC1C-10658D2B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6838</Words>
  <Characters>38981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9</cp:revision>
  <cp:lastPrinted>2017-08-29T11:05:00Z</cp:lastPrinted>
  <dcterms:created xsi:type="dcterms:W3CDTF">2018-09-25T10:38:00Z</dcterms:created>
  <dcterms:modified xsi:type="dcterms:W3CDTF">2018-12-18T08:46:00Z</dcterms:modified>
</cp:coreProperties>
</file>