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56" w:rsidRPr="00242B10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242B10">
      <w:pPr>
        <w:ind w:firstLine="0"/>
        <w:jc w:val="center"/>
        <w:rPr>
          <w:b/>
          <w:sz w:val="28"/>
          <w:szCs w:val="28"/>
        </w:rPr>
      </w:pPr>
      <w:r w:rsidRPr="00242B10">
        <w:rPr>
          <w:b/>
          <w:sz w:val="28"/>
          <w:szCs w:val="28"/>
        </w:rPr>
        <w:t>ПРИМЕР ОЦЕНОЧНОГО СРЕДСТВА</w:t>
      </w:r>
    </w:p>
    <w:p w:rsidR="00242B10" w:rsidRPr="00242B10" w:rsidRDefault="00242B10" w:rsidP="00242B10">
      <w:pPr>
        <w:ind w:firstLine="0"/>
        <w:jc w:val="center"/>
        <w:rPr>
          <w:b/>
          <w:sz w:val="28"/>
          <w:szCs w:val="28"/>
        </w:rPr>
      </w:pPr>
      <w:r w:rsidRPr="00242B10">
        <w:rPr>
          <w:b/>
          <w:sz w:val="28"/>
          <w:szCs w:val="28"/>
        </w:rPr>
        <w:t xml:space="preserve">ДЛЯ ПРОВЕДЕНИЯ </w:t>
      </w:r>
      <w:proofErr w:type="gramStart"/>
      <w:r w:rsidRPr="00242B10">
        <w:rPr>
          <w:b/>
          <w:sz w:val="28"/>
          <w:szCs w:val="28"/>
        </w:rPr>
        <w:t>НЕЗАВИСИМОЙ</w:t>
      </w:r>
      <w:proofErr w:type="gramEnd"/>
    </w:p>
    <w:p w:rsidR="00242B10" w:rsidRPr="00242B10" w:rsidRDefault="00242B10" w:rsidP="00242B10">
      <w:pPr>
        <w:ind w:firstLine="0"/>
        <w:jc w:val="center"/>
        <w:rPr>
          <w:b/>
          <w:sz w:val="28"/>
          <w:szCs w:val="28"/>
        </w:rPr>
      </w:pPr>
      <w:r w:rsidRPr="00242B10">
        <w:rPr>
          <w:b/>
          <w:sz w:val="28"/>
          <w:szCs w:val="28"/>
        </w:rPr>
        <w:t>ОЦЕНКИ КВАЛИФИКАЦИИ</w:t>
      </w: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242B10">
      <w:pPr>
        <w:jc w:val="center"/>
        <w:rPr>
          <w:b/>
          <w:sz w:val="28"/>
          <w:szCs w:val="28"/>
          <w:u w:val="single"/>
        </w:rPr>
      </w:pPr>
    </w:p>
    <w:p w:rsidR="00242B10" w:rsidRPr="00242B10" w:rsidRDefault="00242B10" w:rsidP="00242B10">
      <w:pPr>
        <w:jc w:val="center"/>
        <w:rPr>
          <w:b/>
          <w:sz w:val="28"/>
          <w:szCs w:val="28"/>
          <w:u w:val="single"/>
        </w:rPr>
      </w:pPr>
    </w:p>
    <w:p w:rsidR="00242B10" w:rsidRPr="00242B10" w:rsidRDefault="00242B10" w:rsidP="00242B10">
      <w:pPr>
        <w:jc w:val="center"/>
        <w:rPr>
          <w:b/>
          <w:sz w:val="28"/>
          <w:szCs w:val="28"/>
          <w:u w:val="single"/>
        </w:rPr>
      </w:pPr>
    </w:p>
    <w:p w:rsidR="00242B10" w:rsidRPr="00242B10" w:rsidRDefault="00242B10" w:rsidP="00242B10">
      <w:pPr>
        <w:jc w:val="center"/>
        <w:rPr>
          <w:b/>
          <w:sz w:val="28"/>
          <w:szCs w:val="28"/>
          <w:u w:val="single"/>
        </w:rPr>
      </w:pPr>
      <w:r w:rsidRPr="00242B10">
        <w:rPr>
          <w:b/>
          <w:sz w:val="28"/>
          <w:szCs w:val="28"/>
          <w:u w:val="single"/>
        </w:rPr>
        <w:t>Монтажник оборудования насосных станций и станций водоподг</w:t>
      </w:r>
      <w:r w:rsidRPr="00242B10">
        <w:rPr>
          <w:b/>
          <w:sz w:val="28"/>
          <w:szCs w:val="28"/>
          <w:u w:val="single"/>
        </w:rPr>
        <w:t>о</w:t>
      </w:r>
      <w:r w:rsidRPr="00242B10">
        <w:rPr>
          <w:b/>
          <w:sz w:val="28"/>
          <w:szCs w:val="28"/>
          <w:u w:val="single"/>
        </w:rPr>
        <w:t>товки в системах водоснабжения</w:t>
      </w:r>
    </w:p>
    <w:p w:rsidR="00242B10" w:rsidRPr="00242B10" w:rsidRDefault="00242B10" w:rsidP="00242B10">
      <w:pPr>
        <w:widowControl w:val="0"/>
        <w:autoSpaceDE w:val="0"/>
        <w:autoSpaceDN w:val="0"/>
        <w:ind w:firstLine="0"/>
        <w:jc w:val="center"/>
        <w:rPr>
          <w:b/>
          <w:color w:val="000000" w:themeColor="text1"/>
          <w:sz w:val="28"/>
          <w:szCs w:val="28"/>
          <w:u w:val="single"/>
        </w:rPr>
      </w:pPr>
      <w:r w:rsidRPr="00242B10">
        <w:rPr>
          <w:b/>
          <w:sz w:val="28"/>
          <w:szCs w:val="28"/>
          <w:u w:val="single"/>
        </w:rPr>
        <w:t>(4 уровень квалификации)</w:t>
      </w: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242B10">
      <w:pPr>
        <w:widowControl w:val="0"/>
        <w:autoSpaceDE w:val="0"/>
        <w:autoSpaceDN w:val="0"/>
        <w:ind w:firstLine="0"/>
        <w:jc w:val="center"/>
        <w:rPr>
          <w:b/>
          <w:color w:val="000000" w:themeColor="text1"/>
          <w:sz w:val="28"/>
          <w:szCs w:val="28"/>
        </w:rPr>
      </w:pPr>
      <w:r w:rsidRPr="00242B10">
        <w:rPr>
          <w:b/>
          <w:color w:val="000000" w:themeColor="text1"/>
          <w:sz w:val="28"/>
          <w:szCs w:val="28"/>
        </w:rPr>
        <w:t>2017</w:t>
      </w: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242B10">
      <w:pPr>
        <w:pStyle w:val="1"/>
        <w:spacing w:before="0"/>
        <w:jc w:val="center"/>
      </w:pPr>
      <w:r w:rsidRPr="00242B10">
        <w:t>СОСТАВ ПРИМЕРА ОЦЕНОЧНОГО СРЕДСТВА</w:t>
      </w:r>
    </w:p>
    <w:p w:rsidR="00242B10" w:rsidRPr="00242B10" w:rsidRDefault="00242B10" w:rsidP="00242B10">
      <w:pPr>
        <w:pStyle w:val="1"/>
        <w:spacing w:before="0"/>
        <w:jc w:val="center"/>
      </w:pPr>
    </w:p>
    <w:p w:rsidR="00242B10" w:rsidRPr="00242B10" w:rsidRDefault="00242B10" w:rsidP="00242B10">
      <w:pPr>
        <w:pStyle w:val="1"/>
        <w:spacing w:before="0"/>
        <w:jc w:val="center"/>
      </w:pPr>
    </w:p>
    <w:tbl>
      <w:tblPr>
        <w:tblpPr w:leftFromText="180" w:rightFromText="180" w:vertAnchor="page" w:horzAnchor="margin" w:tblpY="28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1400"/>
      </w:tblGrid>
      <w:tr w:rsidR="00242B10" w:rsidRPr="00242B10" w:rsidTr="00242B10">
        <w:trPr>
          <w:trHeight w:val="981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 xml:space="preserve">Единица структуры оценочного средства </w:t>
            </w:r>
            <w:proofErr w:type="gramStart"/>
            <w:r w:rsidRPr="00242B10">
              <w:rPr>
                <w:sz w:val="28"/>
                <w:szCs w:val="28"/>
              </w:rPr>
              <w:t>в соответствии с Приложением к Положению о разработке оценочных средств для проведения</w:t>
            </w:r>
            <w:proofErr w:type="gramEnd"/>
            <w:r w:rsidRPr="00242B10">
              <w:rPr>
                <w:sz w:val="28"/>
                <w:szCs w:val="28"/>
              </w:rPr>
              <w:t xml:space="preserve"> независимой оценки квалификации, утве</w:t>
            </w:r>
            <w:r w:rsidRPr="00242B10">
              <w:rPr>
                <w:sz w:val="28"/>
                <w:szCs w:val="28"/>
              </w:rPr>
              <w:t>р</w:t>
            </w:r>
            <w:r w:rsidRPr="00242B10">
              <w:rPr>
                <w:sz w:val="28"/>
                <w:szCs w:val="28"/>
              </w:rPr>
              <w:t>жденному приказом Министерства труда и социальной защ</w:t>
            </w:r>
            <w:r w:rsidRPr="00242B10">
              <w:rPr>
                <w:sz w:val="28"/>
                <w:szCs w:val="28"/>
              </w:rPr>
              <w:t>и</w:t>
            </w:r>
            <w:r w:rsidRPr="00242B10">
              <w:rPr>
                <w:sz w:val="28"/>
                <w:szCs w:val="28"/>
              </w:rPr>
              <w:t>ты Российской Федерации от 1 ноября 2016г. №601н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Номер страницы</w:t>
            </w:r>
          </w:p>
        </w:tc>
      </w:tr>
      <w:tr w:rsidR="00242B10" w:rsidRPr="00242B10" w:rsidTr="00242B10">
        <w:trPr>
          <w:trHeight w:val="501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242B10" w:rsidRPr="00242B10" w:rsidTr="00242B10">
        <w:trPr>
          <w:trHeight w:val="693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242B10" w:rsidRPr="00242B10" w:rsidTr="00242B10">
        <w:trPr>
          <w:trHeight w:val="981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ind w:hanging="9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3.Профессиональный стандарт или квалификационные треб</w:t>
            </w:r>
            <w:r w:rsidRPr="00242B10">
              <w:rPr>
                <w:sz w:val="28"/>
                <w:szCs w:val="28"/>
              </w:rPr>
              <w:t>о</w:t>
            </w:r>
            <w:r w:rsidRPr="00242B10">
              <w:rPr>
                <w:sz w:val="28"/>
                <w:szCs w:val="28"/>
              </w:rPr>
              <w:t>вания, установленные федеральными законами и иными но</w:t>
            </w:r>
            <w:r w:rsidRPr="00242B10">
              <w:rPr>
                <w:sz w:val="28"/>
                <w:szCs w:val="28"/>
              </w:rPr>
              <w:t>р</w:t>
            </w:r>
            <w:r w:rsidRPr="00242B10">
              <w:rPr>
                <w:sz w:val="28"/>
                <w:szCs w:val="28"/>
              </w:rPr>
              <w:t>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242B10" w:rsidRPr="00242B10" w:rsidTr="00242B10">
        <w:trPr>
          <w:trHeight w:val="418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242B10" w:rsidRPr="00242B10" w:rsidTr="00242B10">
        <w:trPr>
          <w:trHeight w:val="552"/>
        </w:trPr>
        <w:tc>
          <w:tcPr>
            <w:tcW w:w="4233" w:type="pct"/>
            <w:vAlign w:val="bottom"/>
          </w:tcPr>
          <w:p w:rsidR="00242B10" w:rsidRPr="00242B10" w:rsidRDefault="00242B10" w:rsidP="00242B10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5. Спецификация заданий для теоретического этапа профе</w:t>
            </w:r>
            <w:r w:rsidRPr="00242B10">
              <w:rPr>
                <w:sz w:val="28"/>
                <w:szCs w:val="28"/>
              </w:rPr>
              <w:t>с</w:t>
            </w:r>
            <w:r w:rsidRPr="00242B10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242B10" w:rsidRPr="00242B10" w:rsidTr="00242B10">
        <w:trPr>
          <w:trHeight w:val="752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6. Спецификация заданий для практического этапа професс</w:t>
            </w:r>
            <w:r w:rsidRPr="00242B10">
              <w:rPr>
                <w:sz w:val="28"/>
                <w:szCs w:val="28"/>
              </w:rPr>
              <w:t>и</w:t>
            </w:r>
            <w:r w:rsidRPr="00242B10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6</w:t>
            </w:r>
          </w:p>
        </w:tc>
      </w:tr>
      <w:tr w:rsidR="00242B10" w:rsidRPr="00242B10" w:rsidTr="00242B10">
        <w:trPr>
          <w:trHeight w:val="562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7. Материально-техническое обеспечение оценочных мер</w:t>
            </w:r>
            <w:r w:rsidRPr="00242B10">
              <w:rPr>
                <w:sz w:val="28"/>
                <w:szCs w:val="28"/>
              </w:rPr>
              <w:t>о</w:t>
            </w:r>
            <w:r w:rsidRPr="00242B10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7</w:t>
            </w:r>
          </w:p>
        </w:tc>
      </w:tr>
      <w:tr w:rsidR="00242B10" w:rsidRPr="00242B10" w:rsidTr="00242B10">
        <w:trPr>
          <w:trHeight w:val="467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8</w:t>
            </w:r>
          </w:p>
        </w:tc>
      </w:tr>
      <w:tr w:rsidR="00242B10" w:rsidRPr="00242B10" w:rsidTr="00242B10">
        <w:trPr>
          <w:trHeight w:val="545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9. 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9</w:t>
            </w:r>
          </w:p>
        </w:tc>
      </w:tr>
      <w:tr w:rsidR="00242B10" w:rsidRPr="00242B10" w:rsidTr="00242B10">
        <w:trPr>
          <w:trHeight w:val="981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10. Задания для теоретического этапа профессионального э</w:t>
            </w:r>
            <w:r w:rsidRPr="00242B10">
              <w:rPr>
                <w:sz w:val="28"/>
                <w:szCs w:val="28"/>
              </w:rPr>
              <w:t>к</w:t>
            </w:r>
            <w:r w:rsidRPr="00242B10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9</w:t>
            </w:r>
          </w:p>
        </w:tc>
      </w:tr>
      <w:tr w:rsidR="00242B10" w:rsidRPr="00242B10" w:rsidTr="00242B10">
        <w:trPr>
          <w:trHeight w:val="981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</w:t>
            </w:r>
            <w:r w:rsidRPr="00242B10">
              <w:rPr>
                <w:sz w:val="28"/>
                <w:szCs w:val="28"/>
              </w:rPr>
              <w:t>е</w:t>
            </w:r>
            <w:r w:rsidRPr="00242B10">
              <w:rPr>
                <w:sz w:val="28"/>
                <w:szCs w:val="28"/>
              </w:rPr>
              <w:t>на и принятия решения о допуске (отказе в допуске) к практ</w:t>
            </w:r>
            <w:r w:rsidRPr="00242B10">
              <w:rPr>
                <w:sz w:val="28"/>
                <w:szCs w:val="28"/>
              </w:rPr>
              <w:t>и</w:t>
            </w:r>
            <w:r w:rsidRPr="00242B10">
              <w:rPr>
                <w:sz w:val="28"/>
                <w:szCs w:val="28"/>
              </w:rPr>
              <w:t>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11</w:t>
            </w:r>
          </w:p>
        </w:tc>
      </w:tr>
      <w:tr w:rsidR="00242B10" w:rsidRPr="00242B10" w:rsidTr="00242B10">
        <w:trPr>
          <w:trHeight w:val="699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242B10">
              <w:rPr>
                <w:sz w:val="28"/>
                <w:szCs w:val="28"/>
              </w:rPr>
              <w:t>к</w:t>
            </w:r>
            <w:r w:rsidRPr="00242B10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21</w:t>
            </w:r>
          </w:p>
        </w:tc>
      </w:tr>
      <w:tr w:rsidR="00242B10" w:rsidRPr="00242B10" w:rsidTr="00242B10">
        <w:trPr>
          <w:trHeight w:val="981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13. Правила обработки результатов профессионального экз</w:t>
            </w:r>
            <w:r w:rsidRPr="00242B10">
              <w:rPr>
                <w:sz w:val="28"/>
                <w:szCs w:val="28"/>
              </w:rPr>
              <w:t>а</w:t>
            </w:r>
            <w:r w:rsidRPr="00242B10">
              <w:rPr>
                <w:sz w:val="28"/>
                <w:szCs w:val="28"/>
              </w:rPr>
              <w:t>мена и принятия решения о соответствии квалификации сои</w:t>
            </w:r>
            <w:r w:rsidRPr="00242B10">
              <w:rPr>
                <w:sz w:val="28"/>
                <w:szCs w:val="28"/>
              </w:rPr>
              <w:t>с</w:t>
            </w:r>
            <w:r w:rsidRPr="00242B10">
              <w:rPr>
                <w:sz w:val="28"/>
                <w:szCs w:val="28"/>
              </w:rPr>
              <w:t>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22</w:t>
            </w:r>
          </w:p>
        </w:tc>
      </w:tr>
      <w:tr w:rsidR="00242B10" w:rsidRPr="00242B10" w:rsidTr="00242B10">
        <w:trPr>
          <w:trHeight w:val="981"/>
        </w:trPr>
        <w:tc>
          <w:tcPr>
            <w:tcW w:w="4233" w:type="pct"/>
            <w:vAlign w:val="center"/>
          </w:tcPr>
          <w:p w:rsidR="00242B10" w:rsidRPr="00242B10" w:rsidRDefault="00242B10" w:rsidP="00242B10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14. Перечень нормативных правовых и иных документов, и</w:t>
            </w:r>
            <w:r w:rsidRPr="00242B10">
              <w:rPr>
                <w:sz w:val="28"/>
                <w:szCs w:val="28"/>
              </w:rPr>
              <w:t>с</w:t>
            </w:r>
            <w:r w:rsidRPr="00242B10">
              <w:rPr>
                <w:sz w:val="28"/>
                <w:szCs w:val="28"/>
              </w:rPr>
              <w:t>пользуемых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242B10" w:rsidRPr="00242B10" w:rsidRDefault="00242B10" w:rsidP="00242B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22</w:t>
            </w:r>
          </w:p>
        </w:tc>
      </w:tr>
    </w:tbl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Pr="00242B10" w:rsidRDefault="00242B10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242B10" w:rsidRDefault="00242B10" w:rsidP="0014576E">
      <w:pPr>
        <w:widowControl w:val="0"/>
        <w:autoSpaceDE w:val="0"/>
        <w:autoSpaceDN w:val="0"/>
        <w:ind w:left="-142" w:firstLine="0"/>
        <w:rPr>
          <w:color w:val="000000" w:themeColor="text1"/>
          <w:sz w:val="28"/>
          <w:szCs w:val="28"/>
        </w:rPr>
      </w:pPr>
      <w:bookmarkStart w:id="0" w:name="_Hlk478983223"/>
    </w:p>
    <w:p w:rsidR="00242B10" w:rsidRDefault="00242B10" w:rsidP="0014576E">
      <w:pPr>
        <w:widowControl w:val="0"/>
        <w:autoSpaceDE w:val="0"/>
        <w:autoSpaceDN w:val="0"/>
        <w:ind w:left="-142" w:firstLine="0"/>
        <w:rPr>
          <w:color w:val="000000" w:themeColor="text1"/>
          <w:sz w:val="28"/>
          <w:szCs w:val="28"/>
        </w:rPr>
      </w:pPr>
    </w:p>
    <w:p w:rsidR="00242B10" w:rsidRDefault="00242B10" w:rsidP="0014576E">
      <w:pPr>
        <w:widowControl w:val="0"/>
        <w:autoSpaceDE w:val="0"/>
        <w:autoSpaceDN w:val="0"/>
        <w:ind w:left="-142" w:firstLine="0"/>
        <w:rPr>
          <w:color w:val="000000" w:themeColor="text1"/>
          <w:sz w:val="28"/>
          <w:szCs w:val="28"/>
        </w:rPr>
      </w:pPr>
    </w:p>
    <w:p w:rsidR="00B64B56" w:rsidRPr="00242B10" w:rsidRDefault="00B64B56" w:rsidP="0014576E">
      <w:pPr>
        <w:widowControl w:val="0"/>
        <w:autoSpaceDE w:val="0"/>
        <w:autoSpaceDN w:val="0"/>
        <w:ind w:left="-142"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1. Наименование квалификации и уровень квалификации: </w:t>
      </w:r>
    </w:p>
    <w:p w:rsidR="00242B10" w:rsidRPr="00242B10" w:rsidRDefault="00242B10" w:rsidP="00242B10">
      <w:pPr>
        <w:ind w:firstLine="0"/>
        <w:rPr>
          <w:sz w:val="28"/>
          <w:szCs w:val="28"/>
        </w:rPr>
      </w:pPr>
      <w:r w:rsidRPr="00242B10">
        <w:rPr>
          <w:sz w:val="28"/>
          <w:szCs w:val="28"/>
        </w:rPr>
        <w:t>Монтажник оборудования насосных станций и станций водоподготовки в с</w:t>
      </w:r>
      <w:r w:rsidRPr="00242B10">
        <w:rPr>
          <w:sz w:val="28"/>
          <w:szCs w:val="28"/>
        </w:rPr>
        <w:t>и</w:t>
      </w:r>
      <w:r w:rsidRPr="00242B10">
        <w:rPr>
          <w:sz w:val="28"/>
          <w:szCs w:val="28"/>
        </w:rPr>
        <w:t>стемах водоснабжения</w:t>
      </w:r>
      <w:r>
        <w:rPr>
          <w:sz w:val="28"/>
          <w:szCs w:val="28"/>
        </w:rPr>
        <w:t xml:space="preserve"> </w:t>
      </w:r>
      <w:r w:rsidRPr="00242B10">
        <w:rPr>
          <w:sz w:val="28"/>
          <w:szCs w:val="28"/>
        </w:rPr>
        <w:t>(4 уровень квалификации)</w:t>
      </w:r>
    </w:p>
    <w:p w:rsidR="00B64B56" w:rsidRPr="00242B10" w:rsidRDefault="00B64B56" w:rsidP="0014576E">
      <w:pPr>
        <w:widowControl w:val="0"/>
        <w:autoSpaceDE w:val="0"/>
        <w:autoSpaceDN w:val="0"/>
        <w:ind w:left="-142"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2. Номер квалификации: ________________________________________</w:t>
      </w:r>
    </w:p>
    <w:p w:rsidR="00B64B56" w:rsidRPr="00242B10" w:rsidRDefault="00123624" w:rsidP="0014576E">
      <w:pPr>
        <w:suppressAutoHyphens/>
        <w:ind w:left="-142" w:firstLine="0"/>
        <w:rPr>
          <w:color w:val="000000" w:themeColor="text1"/>
          <w:sz w:val="28"/>
          <w:szCs w:val="28"/>
        </w:rPr>
      </w:pPr>
      <w:bookmarkStart w:id="1" w:name="_Hlk478982284"/>
      <w:r w:rsidRPr="00242B10">
        <w:rPr>
          <w:color w:val="000000" w:themeColor="text1"/>
          <w:sz w:val="28"/>
          <w:szCs w:val="28"/>
        </w:rPr>
        <w:t>3.</w:t>
      </w:r>
      <w:r w:rsidR="00B64B56" w:rsidRPr="00242B10">
        <w:rPr>
          <w:color w:val="000000" w:themeColor="text1"/>
          <w:sz w:val="28"/>
          <w:szCs w:val="28"/>
        </w:rPr>
        <w:t xml:space="preserve">Профессиональный стандарт или квалификационные требования, установленные </w:t>
      </w:r>
      <w:r w:rsidRPr="00242B10">
        <w:rPr>
          <w:color w:val="000000" w:themeColor="text1"/>
          <w:sz w:val="28"/>
          <w:szCs w:val="28"/>
        </w:rPr>
        <w:t xml:space="preserve">федеральными законами и </w:t>
      </w:r>
      <w:r w:rsidR="007A3F5E" w:rsidRPr="00242B10">
        <w:rPr>
          <w:color w:val="000000" w:themeColor="text1"/>
          <w:sz w:val="28"/>
          <w:szCs w:val="28"/>
        </w:rPr>
        <w:t xml:space="preserve">иными </w:t>
      </w:r>
      <w:r w:rsidR="00DB04A7" w:rsidRPr="00242B10">
        <w:rPr>
          <w:color w:val="000000" w:themeColor="text1"/>
          <w:sz w:val="28"/>
          <w:szCs w:val="28"/>
        </w:rPr>
        <w:t>нормативными правовыми</w:t>
      </w:r>
      <w:r w:rsidR="00B64B56" w:rsidRPr="00242B10">
        <w:rPr>
          <w:color w:val="000000" w:themeColor="text1"/>
          <w:sz w:val="28"/>
          <w:szCs w:val="28"/>
        </w:rPr>
        <w:t xml:space="preserve"> актами Российской Федерации (далее - требования к квалификации): </w:t>
      </w:r>
      <w:r w:rsidR="00A12615" w:rsidRPr="00242B10">
        <w:rPr>
          <w:color w:val="000000" w:themeColor="text1"/>
          <w:sz w:val="28"/>
          <w:szCs w:val="28"/>
        </w:rPr>
        <w:t>«</w:t>
      </w:r>
      <w:r w:rsidR="00B41B15" w:rsidRPr="00242B10">
        <w:rPr>
          <w:color w:val="000000" w:themeColor="text1"/>
          <w:sz w:val="28"/>
          <w:szCs w:val="28"/>
          <w:u w:val="single"/>
        </w:rPr>
        <w:t>Монтажник оборудования насосных станций и станций водоподготовки</w:t>
      </w:r>
      <w:r w:rsidR="00A12615" w:rsidRPr="00242B10">
        <w:rPr>
          <w:color w:val="000000" w:themeColor="text1"/>
          <w:sz w:val="28"/>
          <w:szCs w:val="28"/>
          <w:u w:val="single"/>
        </w:rPr>
        <w:t xml:space="preserve">», код </w:t>
      </w:r>
      <w:r w:rsidR="00242B10">
        <w:rPr>
          <w:sz w:val="28"/>
          <w:szCs w:val="28"/>
        </w:rPr>
        <w:t xml:space="preserve">16.123 </w:t>
      </w:r>
      <w:r w:rsidR="00242B10" w:rsidRPr="0031620E">
        <w:rPr>
          <w:sz w:val="28"/>
          <w:szCs w:val="28"/>
          <w:u w:val="single"/>
        </w:rPr>
        <w:t>(утв. Приказом Министерства труда и социальной защиты РФ</w:t>
      </w:r>
      <w:r w:rsidR="00242B10">
        <w:rPr>
          <w:sz w:val="28"/>
          <w:szCs w:val="28"/>
          <w:u w:val="single"/>
        </w:rPr>
        <w:t xml:space="preserve"> от «1</w:t>
      </w:r>
      <w:r w:rsidR="00242B10" w:rsidRPr="0031620E">
        <w:rPr>
          <w:sz w:val="28"/>
          <w:szCs w:val="28"/>
          <w:u w:val="single"/>
        </w:rPr>
        <w:t xml:space="preserve">» </w:t>
      </w:r>
      <w:r w:rsidR="00242B10">
        <w:rPr>
          <w:sz w:val="28"/>
          <w:szCs w:val="28"/>
          <w:u w:val="single"/>
        </w:rPr>
        <w:t>марта 2017 г. №225</w:t>
      </w:r>
      <w:r w:rsidR="00242B10" w:rsidRPr="0031620E">
        <w:rPr>
          <w:sz w:val="28"/>
          <w:szCs w:val="28"/>
          <w:u w:val="single"/>
        </w:rPr>
        <w:t>н</w:t>
      </w:r>
      <w:r w:rsidR="00242B10">
        <w:rPr>
          <w:sz w:val="28"/>
          <w:szCs w:val="28"/>
          <w:u w:val="single"/>
        </w:rPr>
        <w:t>)</w:t>
      </w:r>
    </w:p>
    <w:bookmarkEnd w:id="1"/>
    <w:p w:rsidR="00B64B56" w:rsidRPr="00242B10" w:rsidRDefault="00B64B56" w:rsidP="0014576E">
      <w:pPr>
        <w:widowControl w:val="0"/>
        <w:autoSpaceDE w:val="0"/>
        <w:autoSpaceDN w:val="0"/>
        <w:ind w:left="-142"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4. Вид профессиональной деятельности:</w:t>
      </w:r>
    </w:p>
    <w:bookmarkEnd w:id="0"/>
    <w:p w:rsidR="00242B10" w:rsidRDefault="00242B10" w:rsidP="0014576E">
      <w:pPr>
        <w:widowControl w:val="0"/>
        <w:autoSpaceDE w:val="0"/>
        <w:autoSpaceDN w:val="0"/>
        <w:ind w:left="-142"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Монтаж оборудования насосных станций и станций водоподготовки в системах водоснабжения</w:t>
      </w:r>
    </w:p>
    <w:p w:rsidR="00B64B56" w:rsidRPr="00242B10" w:rsidRDefault="00B64B56" w:rsidP="0014576E">
      <w:pPr>
        <w:widowControl w:val="0"/>
        <w:autoSpaceDE w:val="0"/>
        <w:autoSpaceDN w:val="0"/>
        <w:ind w:left="-142"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5. </w:t>
      </w:r>
      <w:bookmarkStart w:id="2" w:name="_Hlk478983383"/>
      <w:r w:rsidRPr="00242B10">
        <w:rPr>
          <w:color w:val="000000" w:themeColor="text1"/>
          <w:sz w:val="28"/>
          <w:szCs w:val="28"/>
        </w:rPr>
        <w:t>Спецификация заданий для теоретического этапа профессионального экзам</w:t>
      </w:r>
      <w:r w:rsidRPr="00242B10">
        <w:rPr>
          <w:color w:val="000000" w:themeColor="text1"/>
          <w:sz w:val="28"/>
          <w:szCs w:val="28"/>
        </w:rPr>
        <w:t>е</w:t>
      </w:r>
      <w:r w:rsidRPr="00242B10">
        <w:rPr>
          <w:color w:val="000000" w:themeColor="text1"/>
          <w:sz w:val="28"/>
          <w:szCs w:val="28"/>
        </w:rPr>
        <w:t>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14576E" w:rsidRPr="00242B10" w:rsidTr="008A5E60">
        <w:tc>
          <w:tcPr>
            <w:tcW w:w="5159" w:type="dxa"/>
          </w:tcPr>
          <w:p w:rsidR="00B64B56" w:rsidRPr="00242B10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Знания, умения в соответствии с треб</w:t>
            </w:r>
            <w:r w:rsidRPr="00242B10">
              <w:rPr>
                <w:color w:val="000000" w:themeColor="text1"/>
                <w:sz w:val="28"/>
                <w:szCs w:val="28"/>
              </w:rPr>
              <w:t>о</w:t>
            </w:r>
            <w:r w:rsidRPr="00242B10">
              <w:rPr>
                <w:color w:val="000000" w:themeColor="text1"/>
                <w:sz w:val="28"/>
                <w:szCs w:val="28"/>
              </w:rPr>
              <w:t>ваниями к квалификации, на соотве</w:t>
            </w:r>
            <w:r w:rsidRPr="00242B10">
              <w:rPr>
                <w:color w:val="000000" w:themeColor="text1"/>
                <w:sz w:val="28"/>
                <w:szCs w:val="28"/>
              </w:rPr>
              <w:t>т</w:t>
            </w:r>
            <w:r w:rsidRPr="00242B10">
              <w:rPr>
                <w:color w:val="000000" w:themeColor="text1"/>
                <w:sz w:val="28"/>
                <w:szCs w:val="28"/>
              </w:rPr>
              <w:t>ствие которым проводится оценка квал</w:t>
            </w:r>
            <w:r w:rsidRPr="00242B10">
              <w:rPr>
                <w:color w:val="000000" w:themeColor="text1"/>
                <w:sz w:val="28"/>
                <w:szCs w:val="28"/>
              </w:rPr>
              <w:t>и</w:t>
            </w:r>
            <w:r w:rsidRPr="00242B10">
              <w:rPr>
                <w:color w:val="000000" w:themeColor="text1"/>
                <w:sz w:val="28"/>
                <w:szCs w:val="28"/>
              </w:rPr>
              <w:t>фикации</w:t>
            </w:r>
          </w:p>
        </w:tc>
        <w:tc>
          <w:tcPr>
            <w:tcW w:w="2558" w:type="dxa"/>
          </w:tcPr>
          <w:p w:rsidR="00B64B56" w:rsidRPr="00242B10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B64B56" w:rsidRPr="00242B10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Тип и N зад</w:t>
            </w:r>
            <w:r w:rsidRPr="00242B10">
              <w:rPr>
                <w:color w:val="000000" w:themeColor="text1"/>
                <w:sz w:val="28"/>
                <w:szCs w:val="28"/>
              </w:rPr>
              <w:t>а</w:t>
            </w:r>
            <w:r w:rsidRPr="00242B10">
              <w:rPr>
                <w:color w:val="000000" w:themeColor="text1"/>
                <w:sz w:val="28"/>
                <w:szCs w:val="28"/>
              </w:rPr>
              <w:t xml:space="preserve">ния </w:t>
            </w:r>
          </w:p>
        </w:tc>
      </w:tr>
      <w:tr w:rsidR="0014576E" w:rsidRPr="00242B10" w:rsidTr="008A5E60">
        <w:tc>
          <w:tcPr>
            <w:tcW w:w="5159" w:type="dxa"/>
          </w:tcPr>
          <w:p w:rsidR="00B64B56" w:rsidRPr="00242B10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B64B56" w:rsidRPr="00242B10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242B10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14576E" w:rsidRPr="00242B10" w:rsidTr="009E4808">
        <w:tc>
          <w:tcPr>
            <w:tcW w:w="9645" w:type="dxa"/>
            <w:gridSpan w:val="3"/>
          </w:tcPr>
          <w:p w:rsidR="00BE7F0E" w:rsidRPr="00242B10" w:rsidRDefault="00AA1642" w:rsidP="00552F1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 xml:space="preserve">К ТФ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Определение методов и технологии производства работ по монтажу насосных станций и станций водоподготовки систем водоснабжения</w:t>
            </w:r>
            <w:r w:rsidRPr="00242B10">
              <w:rPr>
                <w:color w:val="000000" w:themeColor="text1"/>
                <w:sz w:val="28"/>
                <w:szCs w:val="28"/>
              </w:rPr>
              <w:t>(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4</w:t>
            </w:r>
            <w:r w:rsidRPr="00242B10">
              <w:rPr>
                <w:color w:val="000000" w:themeColor="text1"/>
                <w:sz w:val="28"/>
                <w:szCs w:val="28"/>
              </w:rPr>
              <w:t xml:space="preserve"> ур</w:t>
            </w:r>
            <w:r w:rsidRPr="00242B10">
              <w:rPr>
                <w:color w:val="000000" w:themeColor="text1"/>
                <w:sz w:val="28"/>
                <w:szCs w:val="28"/>
              </w:rPr>
              <w:t>о</w:t>
            </w:r>
            <w:r w:rsidRPr="00242B10">
              <w:rPr>
                <w:color w:val="000000" w:themeColor="text1"/>
                <w:sz w:val="28"/>
                <w:szCs w:val="28"/>
              </w:rPr>
              <w:t>вень)</w:t>
            </w:r>
          </w:p>
        </w:tc>
      </w:tr>
      <w:tr w:rsidR="009E3660" w:rsidRPr="00242B10" w:rsidTr="009E3660">
        <w:trPr>
          <w:trHeight w:val="455"/>
        </w:trPr>
        <w:tc>
          <w:tcPr>
            <w:tcW w:w="5159" w:type="dxa"/>
          </w:tcPr>
          <w:p w:rsidR="00BE7F0E" w:rsidRPr="00242B10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У</w:t>
            </w:r>
            <w:proofErr w:type="gramStart"/>
            <w:r w:rsidR="00552F1C" w:rsidRPr="00242B10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552F1C" w:rsidRPr="00242B10">
              <w:rPr>
                <w:color w:val="000000" w:themeColor="text1"/>
                <w:sz w:val="28"/>
                <w:szCs w:val="28"/>
              </w:rPr>
              <w:t xml:space="preserve"> Применять современных технологий производства работ по монтажу оборуд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вания насосных станций и станций вод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подготовки в системах водоснабжения</w:t>
            </w:r>
          </w:p>
          <w:p w:rsidR="00552F1C" w:rsidRPr="00242B10" w:rsidRDefault="00A600EC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 xml:space="preserve">У: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Читать рабочую документацию и пр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ект производства работ, отражающие в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просы монтажа насосных станций и станций водоподготовки в системах в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доснабжения</w:t>
            </w:r>
          </w:p>
          <w:p w:rsidR="00A22B4A" w:rsidRPr="00242B10" w:rsidRDefault="00A22B4A" w:rsidP="00552F1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 xml:space="preserve">У: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Применять инструментов, оборудов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а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ния, машин и механизмов для выполн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е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ния работ по монтажу оборудования насосных станций и станций водоподг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товки в системах водоснабжения</w:t>
            </w:r>
          </w:p>
          <w:p w:rsidR="00BE7F0E" w:rsidRPr="00242B10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Правила проведения испытаний смо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н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lastRenderedPageBreak/>
              <w:t>тированного оборудования и трубопр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водов насосных станций и станций вод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подготовки в системах водоснабжения</w:t>
            </w:r>
          </w:p>
          <w:p w:rsidR="00BE7F0E" w:rsidRPr="00242B10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Методики контроля качества выпо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л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ненных работ по монтажу оборудования насосных станций и станций водоподг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товки в системах водоснабжения</w:t>
            </w:r>
          </w:p>
          <w:p w:rsidR="00BE7F0E" w:rsidRPr="00242B10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Технологии монтажа оборудования насосных станций и станций водоподг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товки в системах водоснабжения</w:t>
            </w:r>
          </w:p>
          <w:p w:rsidR="00BE7F0E" w:rsidRPr="00242B10" w:rsidRDefault="00CA699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Правила по охране труда</w:t>
            </w:r>
          </w:p>
          <w:p w:rsidR="00A22B4A" w:rsidRPr="00242B10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Строительные нормы и правила</w:t>
            </w:r>
          </w:p>
          <w:p w:rsidR="00A22B4A" w:rsidRPr="00242B10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Нормативная документация по вод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снабжению</w:t>
            </w:r>
          </w:p>
          <w:p w:rsidR="00A22B4A" w:rsidRPr="00242B10" w:rsidRDefault="00A22B4A" w:rsidP="00552F1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Требования, предъявляемые к раци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нальной организации труда на рабочем месте</w:t>
            </w:r>
          </w:p>
        </w:tc>
        <w:tc>
          <w:tcPr>
            <w:tcW w:w="2558" w:type="dxa"/>
          </w:tcPr>
          <w:p w:rsidR="00401762" w:rsidRPr="00242B10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8A5E60" w:rsidRPr="00242B10" w:rsidRDefault="008A5E60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</w:tcPr>
          <w:p w:rsidR="00363091" w:rsidRPr="00242B10" w:rsidRDefault="00401762" w:rsidP="00363091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Задания с в</w:t>
            </w:r>
            <w:r w:rsidRPr="00242B10">
              <w:rPr>
                <w:color w:val="000000" w:themeColor="text1"/>
                <w:sz w:val="28"/>
                <w:szCs w:val="28"/>
              </w:rPr>
              <w:t>ы</w:t>
            </w:r>
            <w:r w:rsidRPr="00242B10">
              <w:rPr>
                <w:color w:val="000000" w:themeColor="text1"/>
                <w:sz w:val="28"/>
                <w:szCs w:val="28"/>
              </w:rPr>
              <w:t>бором ответа №№</w:t>
            </w:r>
            <w:r w:rsidR="00363091" w:rsidRPr="00242B10">
              <w:rPr>
                <w:color w:val="000000" w:themeColor="text1"/>
                <w:sz w:val="28"/>
                <w:szCs w:val="28"/>
              </w:rPr>
              <w:t>4, 5, 8, 9, 10, 11, 12, 17, 16, 19, 20, 23, 24, 27, 30, 31, 32, 33, 39, 40, 41, 42, 43, 44, 45, 46, 47</w:t>
            </w:r>
          </w:p>
          <w:p w:rsidR="00401762" w:rsidRPr="00242B10" w:rsidRDefault="00401762" w:rsidP="00A22B4A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</w:p>
          <w:p w:rsidR="008A5E60" w:rsidRPr="00242B10" w:rsidRDefault="008A5E60" w:rsidP="007E6DE5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14576E" w:rsidRPr="00242B10" w:rsidTr="00BE7F0E">
        <w:trPr>
          <w:trHeight w:val="168"/>
        </w:trPr>
        <w:tc>
          <w:tcPr>
            <w:tcW w:w="9645" w:type="dxa"/>
            <w:gridSpan w:val="3"/>
          </w:tcPr>
          <w:p w:rsidR="00BE7F0E" w:rsidRPr="00242B10" w:rsidRDefault="00BE7F0E" w:rsidP="00552F1C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lastRenderedPageBreak/>
              <w:t xml:space="preserve">К ТФ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Организация работ и управление бригадой монтажников, контроль кач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е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ства выполненных работ</w:t>
            </w:r>
            <w:r w:rsidRPr="00242B10">
              <w:rPr>
                <w:color w:val="000000" w:themeColor="text1"/>
                <w:sz w:val="28"/>
                <w:szCs w:val="28"/>
              </w:rPr>
              <w:t>(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4</w:t>
            </w:r>
            <w:r w:rsidRPr="00242B10">
              <w:rPr>
                <w:color w:val="000000" w:themeColor="text1"/>
                <w:sz w:val="28"/>
                <w:szCs w:val="28"/>
              </w:rPr>
              <w:t xml:space="preserve"> уровень)</w:t>
            </w:r>
          </w:p>
        </w:tc>
      </w:tr>
      <w:tr w:rsidR="0014576E" w:rsidRPr="00242B10" w:rsidTr="006D78EA">
        <w:trPr>
          <w:trHeight w:val="1305"/>
        </w:trPr>
        <w:tc>
          <w:tcPr>
            <w:tcW w:w="5159" w:type="dxa"/>
          </w:tcPr>
          <w:p w:rsidR="00D64361" w:rsidRPr="00242B10" w:rsidRDefault="00D64361" w:rsidP="00D64361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 xml:space="preserve">У: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Соблюдать требования нормативных документов по монтажу оборудования и трубопроводов насосных станций и станций водоподготовки в системах водоснабжения</w:t>
            </w:r>
          </w:p>
          <w:p w:rsidR="00D64361" w:rsidRPr="00242B10" w:rsidRDefault="00D64361" w:rsidP="00D64361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 xml:space="preserve">У: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Выполнять операционный контроль над действиями бригады при выполнении монтажных работ насосных станций и станций водоподготовки в системах водоснабжения</w:t>
            </w:r>
          </w:p>
          <w:p w:rsidR="00AF1084" w:rsidRPr="00242B10" w:rsidRDefault="00D64361" w:rsidP="00D64361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У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: Применять процедуры и методики системы менеджмента качества для обеспечения бригадой, осуществляющей монтаж оборудования насосных станций и станций водоподготовки в системах водоснабжения, необходимый уровень организации труда</w:t>
            </w:r>
          </w:p>
          <w:p w:rsidR="00AA2F72" w:rsidRPr="00242B10" w:rsidRDefault="00AA2F72" w:rsidP="00D64361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 xml:space="preserve">У: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Читать рабочую документацию и проект производства работ, отражающие вопросы монтажа насосных станций и станций водоподготовки в системах водоснабжения</w:t>
            </w:r>
          </w:p>
          <w:p w:rsidR="00AA2F72" w:rsidRPr="00242B10" w:rsidRDefault="00AA2F72" w:rsidP="00D64361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 xml:space="preserve">У: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 xml:space="preserve">Применять методики организации работы бригады, осуществляющей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lastRenderedPageBreak/>
              <w:t>монтаж оборудования насосных станций и станций водоподготовки в системах водоснабжения</w:t>
            </w:r>
          </w:p>
          <w:p w:rsidR="00552F1C" w:rsidRPr="00242B10" w:rsidRDefault="00552F1C" w:rsidP="00D64361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У: Применять инструменты, оборудование, машины и механизмы для выполнения работ по монтажу оборудования насосных станций и станций водоподготовки в системах водоснабжения</w:t>
            </w:r>
          </w:p>
          <w:p w:rsidR="00D64361" w:rsidRPr="00242B10" w:rsidRDefault="00AA4F54" w:rsidP="00D64361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="00552F1C"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552F1C" w:rsidRPr="00242B10">
              <w:rPr>
                <w:color w:val="000000" w:themeColor="text1"/>
                <w:sz w:val="28"/>
                <w:szCs w:val="28"/>
              </w:rPr>
              <w:t>Нормыиспользования</w:t>
            </w:r>
            <w:proofErr w:type="spellEnd"/>
            <w:r w:rsidR="00552F1C" w:rsidRPr="00242B10">
              <w:rPr>
                <w:color w:val="000000" w:themeColor="text1"/>
                <w:sz w:val="28"/>
                <w:szCs w:val="28"/>
              </w:rPr>
              <w:t xml:space="preserve"> расходных материалов и порядок их заказа</w:t>
            </w:r>
          </w:p>
          <w:p w:rsidR="00552F1C" w:rsidRPr="00242B10" w:rsidRDefault="00AA4F54" w:rsidP="00D64361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552F1C" w:rsidRPr="00242B10">
              <w:rPr>
                <w:color w:val="000000" w:themeColor="text1"/>
                <w:sz w:val="28"/>
                <w:szCs w:val="28"/>
              </w:rPr>
              <w:t>Правила и методические рекомендации по операционному контролю над действиями бригады, осуществляющей монтаж оборудования насосных станций и станций водоподготовки в системах водоснабжения</w:t>
            </w:r>
          </w:p>
          <w:p w:rsidR="00AF1084" w:rsidRPr="00242B10" w:rsidRDefault="00AF1084" w:rsidP="00D64361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6D78EA" w:rsidRPr="00242B10">
              <w:rPr>
                <w:color w:val="000000" w:themeColor="text1"/>
                <w:sz w:val="28"/>
                <w:szCs w:val="28"/>
              </w:rPr>
              <w:t>Технологии монтажа оборудования насосных станций и станций водоподготовки в системах водоснабжения</w:t>
            </w:r>
          </w:p>
          <w:p w:rsidR="00AF1084" w:rsidRPr="00242B10" w:rsidRDefault="00AF1084" w:rsidP="00D64361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6D78EA" w:rsidRPr="00242B10">
              <w:rPr>
                <w:color w:val="000000" w:themeColor="text1"/>
                <w:sz w:val="28"/>
                <w:szCs w:val="28"/>
              </w:rPr>
              <w:t>Методики контроля качества выполненных работ по монтажу оборудования насосных станций и станций водоподготовки в системах водоснабжения</w:t>
            </w:r>
          </w:p>
          <w:p w:rsidR="00AF1084" w:rsidRPr="00242B10" w:rsidRDefault="00AF1084" w:rsidP="00D64361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6D78EA" w:rsidRPr="00242B10">
              <w:rPr>
                <w:color w:val="000000" w:themeColor="text1"/>
                <w:sz w:val="28"/>
                <w:szCs w:val="28"/>
              </w:rPr>
              <w:t>Методики организации работы бригады, осуществляющей монтаж оборудования насосных станций и станций водоподготовки в системах водоснабжения</w:t>
            </w:r>
          </w:p>
          <w:p w:rsidR="00552F1C" w:rsidRPr="00242B10" w:rsidRDefault="00AF1084" w:rsidP="00552F1C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6D78EA" w:rsidRPr="00242B10">
              <w:rPr>
                <w:color w:val="000000" w:themeColor="text1"/>
                <w:sz w:val="28"/>
                <w:szCs w:val="28"/>
              </w:rPr>
              <w:t>Строительные нормы и правила</w:t>
            </w:r>
          </w:p>
          <w:p w:rsidR="00AF1084" w:rsidRPr="00242B10" w:rsidRDefault="00AF1084" w:rsidP="00552F1C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6D78EA" w:rsidRPr="00242B10">
              <w:rPr>
                <w:color w:val="000000" w:themeColor="text1"/>
                <w:sz w:val="28"/>
                <w:szCs w:val="28"/>
              </w:rPr>
              <w:t>Методики и процедуры системы менеджмента качества</w:t>
            </w:r>
          </w:p>
          <w:p w:rsidR="006D78EA" w:rsidRPr="00242B10" w:rsidRDefault="006D78EA" w:rsidP="00552F1C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>: Нормативная документация по водоснабжению</w:t>
            </w:r>
          </w:p>
          <w:p w:rsidR="006D78EA" w:rsidRPr="00242B10" w:rsidRDefault="006D78EA" w:rsidP="00552F1C">
            <w:pPr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42B10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2B10">
              <w:rPr>
                <w:color w:val="000000" w:themeColor="text1"/>
                <w:sz w:val="28"/>
                <w:szCs w:val="28"/>
              </w:rPr>
              <w:t>: Требования, предъявляемые к рациональной организации труда на рабочем месте</w:t>
            </w:r>
          </w:p>
          <w:p w:rsidR="006D78EA" w:rsidRPr="00242B10" w:rsidRDefault="006D78EA" w:rsidP="006D78EA">
            <w:pPr>
              <w:rPr>
                <w:color w:val="000000" w:themeColor="text1"/>
                <w:sz w:val="28"/>
                <w:szCs w:val="28"/>
              </w:rPr>
            </w:pPr>
          </w:p>
          <w:p w:rsidR="006D78EA" w:rsidRPr="00242B10" w:rsidRDefault="006D78EA" w:rsidP="006D78EA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8" w:type="dxa"/>
          </w:tcPr>
          <w:p w:rsidR="00AA4F54" w:rsidRPr="00242B10" w:rsidRDefault="00AA4F54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D64361" w:rsidRPr="00242B10" w:rsidRDefault="00D64361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</w:tcPr>
          <w:p w:rsidR="00D64361" w:rsidRPr="00242B10" w:rsidRDefault="00D64361" w:rsidP="00D64361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Задания с в</w:t>
            </w:r>
            <w:r w:rsidRPr="00242B10">
              <w:rPr>
                <w:color w:val="000000" w:themeColor="text1"/>
                <w:sz w:val="28"/>
                <w:szCs w:val="28"/>
              </w:rPr>
              <w:t>ы</w:t>
            </w:r>
            <w:r w:rsidRPr="00242B10">
              <w:rPr>
                <w:color w:val="000000" w:themeColor="text1"/>
                <w:sz w:val="28"/>
                <w:szCs w:val="28"/>
              </w:rPr>
              <w:t>бором ответа №№</w:t>
            </w:r>
            <w:r w:rsidR="00AB7ED1" w:rsidRPr="00242B10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3091" w:rsidRPr="00242B10">
              <w:rPr>
                <w:color w:val="000000" w:themeColor="text1"/>
                <w:sz w:val="28"/>
                <w:szCs w:val="28"/>
              </w:rPr>
              <w:t>1,</w:t>
            </w:r>
            <w:r w:rsidR="00AB7ED1" w:rsidRPr="00242B10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3091" w:rsidRPr="00242B10">
              <w:rPr>
                <w:color w:val="000000" w:themeColor="text1"/>
                <w:sz w:val="28"/>
                <w:szCs w:val="28"/>
              </w:rPr>
              <w:t>2,</w:t>
            </w:r>
            <w:r w:rsidR="00AB7ED1" w:rsidRPr="00242B10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3091" w:rsidRPr="00242B10">
              <w:rPr>
                <w:color w:val="000000" w:themeColor="text1"/>
                <w:sz w:val="28"/>
                <w:szCs w:val="28"/>
              </w:rPr>
              <w:t>3,</w:t>
            </w:r>
            <w:r w:rsidR="00AB7ED1" w:rsidRPr="00242B10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3091" w:rsidRPr="00242B10">
              <w:rPr>
                <w:color w:val="000000" w:themeColor="text1"/>
                <w:sz w:val="28"/>
                <w:szCs w:val="28"/>
              </w:rPr>
              <w:t>6,</w:t>
            </w:r>
            <w:r w:rsidR="00AB7ED1" w:rsidRPr="00242B10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3091" w:rsidRPr="00242B10">
              <w:rPr>
                <w:color w:val="000000" w:themeColor="text1"/>
                <w:sz w:val="28"/>
                <w:szCs w:val="28"/>
              </w:rPr>
              <w:t>7,</w:t>
            </w:r>
            <w:r w:rsidR="00AB7ED1" w:rsidRPr="00242B10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3091" w:rsidRPr="00242B10">
              <w:rPr>
                <w:color w:val="000000" w:themeColor="text1"/>
                <w:sz w:val="28"/>
                <w:szCs w:val="28"/>
              </w:rPr>
              <w:t>13,</w:t>
            </w:r>
            <w:r w:rsidR="00AB7ED1" w:rsidRPr="00242B10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3091" w:rsidRPr="00242B10">
              <w:rPr>
                <w:color w:val="000000" w:themeColor="text1"/>
                <w:sz w:val="28"/>
                <w:szCs w:val="28"/>
              </w:rPr>
              <w:t>14</w:t>
            </w:r>
            <w:r w:rsidR="00AB7ED1" w:rsidRPr="00242B10">
              <w:rPr>
                <w:color w:val="000000" w:themeColor="text1"/>
                <w:sz w:val="28"/>
                <w:szCs w:val="28"/>
              </w:rPr>
              <w:t>, 15, 18, 21, 25, 26, 28, 29, 34, 35, 36, 37, 38, 48, 49, 50</w:t>
            </w:r>
          </w:p>
          <w:p w:rsidR="00D64361" w:rsidRPr="00242B10" w:rsidRDefault="00D64361" w:rsidP="007E6DE5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4B56" w:rsidRPr="00242B10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B64B56" w:rsidRPr="00242B10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Общая   информация   по   структуре   заданий   для   </w:t>
      </w:r>
      <w:r w:rsidR="00123624" w:rsidRPr="00242B10">
        <w:rPr>
          <w:color w:val="000000" w:themeColor="text1"/>
          <w:sz w:val="28"/>
          <w:szCs w:val="28"/>
        </w:rPr>
        <w:t xml:space="preserve">теоретического </w:t>
      </w:r>
      <w:proofErr w:type="spellStart"/>
      <w:r w:rsidR="00123624" w:rsidRPr="00242B10">
        <w:rPr>
          <w:color w:val="000000" w:themeColor="text1"/>
          <w:sz w:val="28"/>
          <w:szCs w:val="28"/>
        </w:rPr>
        <w:t>этап</w:t>
      </w:r>
      <w:r w:rsidR="00123624" w:rsidRPr="00242B10">
        <w:rPr>
          <w:color w:val="000000" w:themeColor="text1"/>
          <w:sz w:val="28"/>
          <w:szCs w:val="28"/>
        </w:rPr>
        <w:t>а</w:t>
      </w:r>
      <w:r w:rsidRPr="00242B10">
        <w:rPr>
          <w:color w:val="000000" w:themeColor="text1"/>
          <w:sz w:val="28"/>
          <w:szCs w:val="28"/>
        </w:rPr>
        <w:t>профессионального</w:t>
      </w:r>
      <w:proofErr w:type="spellEnd"/>
      <w:r w:rsidRPr="00242B10">
        <w:rPr>
          <w:color w:val="000000" w:themeColor="text1"/>
          <w:sz w:val="28"/>
          <w:szCs w:val="28"/>
        </w:rPr>
        <w:t xml:space="preserve"> экзамена:</w:t>
      </w:r>
    </w:p>
    <w:p w:rsidR="00995BE1" w:rsidRPr="00242B10" w:rsidRDefault="00995BE1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B64B56" w:rsidRPr="00242B10" w:rsidRDefault="00B64B56" w:rsidP="00456B8C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количество за</w:t>
      </w:r>
      <w:r w:rsidR="00AA4F54" w:rsidRPr="00242B10">
        <w:rPr>
          <w:color w:val="000000" w:themeColor="text1"/>
          <w:sz w:val="28"/>
          <w:szCs w:val="28"/>
        </w:rPr>
        <w:t xml:space="preserve">даний с выбором ответа: </w:t>
      </w:r>
      <w:r w:rsidR="00106E16" w:rsidRPr="00242B10">
        <w:rPr>
          <w:color w:val="000000" w:themeColor="text1"/>
          <w:sz w:val="28"/>
          <w:szCs w:val="28"/>
        </w:rPr>
        <w:t>50</w:t>
      </w:r>
    </w:p>
    <w:p w:rsidR="00AA4F54" w:rsidRPr="00242B10" w:rsidRDefault="00AA4F54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B64B56" w:rsidRPr="00242B10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время выполнения заданий для теоретического этапа экзамена:</w:t>
      </w:r>
    </w:p>
    <w:p w:rsidR="00B64B56" w:rsidRPr="00242B10" w:rsidRDefault="00CB5F49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1 час 30 минут </w:t>
      </w:r>
    </w:p>
    <w:p w:rsidR="00B64B56" w:rsidRPr="00242B10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95BE1" w:rsidRPr="00242B10" w:rsidRDefault="00995BE1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bookmarkEnd w:id="2"/>
    <w:p w:rsidR="00B64B56" w:rsidRPr="00242B10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6. </w:t>
      </w:r>
      <w:bookmarkStart w:id="3" w:name="_Hlk478983473"/>
      <w:r w:rsidRPr="00242B10">
        <w:rPr>
          <w:color w:val="000000" w:themeColor="text1"/>
          <w:sz w:val="28"/>
          <w:szCs w:val="28"/>
        </w:rPr>
        <w:t>Спецификация заданий для практического этапа профессионального экз</w:t>
      </w:r>
      <w:r w:rsidRPr="00242B10">
        <w:rPr>
          <w:color w:val="000000" w:themeColor="text1"/>
          <w:sz w:val="28"/>
          <w:szCs w:val="28"/>
        </w:rPr>
        <w:t>а</w:t>
      </w:r>
      <w:r w:rsidRPr="00242B10">
        <w:rPr>
          <w:color w:val="000000" w:themeColor="text1"/>
          <w:sz w:val="28"/>
          <w:szCs w:val="28"/>
        </w:rPr>
        <w:t>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14576E" w:rsidRPr="00242B10" w:rsidTr="009F6ACF">
        <w:tc>
          <w:tcPr>
            <w:tcW w:w="5159" w:type="dxa"/>
          </w:tcPr>
          <w:p w:rsidR="00B64B56" w:rsidRPr="00242B10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B64B56" w:rsidRPr="00242B10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Критерии оценки квал</w:t>
            </w:r>
            <w:r w:rsidRPr="00242B10">
              <w:rPr>
                <w:color w:val="000000" w:themeColor="text1"/>
                <w:sz w:val="28"/>
                <w:szCs w:val="28"/>
              </w:rPr>
              <w:t>и</w:t>
            </w:r>
            <w:r w:rsidRPr="00242B10">
              <w:rPr>
                <w:color w:val="000000" w:themeColor="text1"/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242B10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Тип  и N зад</w:t>
            </w:r>
            <w:r w:rsidRPr="00242B10">
              <w:rPr>
                <w:color w:val="000000" w:themeColor="text1"/>
                <w:sz w:val="28"/>
                <w:szCs w:val="28"/>
              </w:rPr>
              <w:t>а</w:t>
            </w:r>
            <w:r w:rsidRPr="00242B10">
              <w:rPr>
                <w:color w:val="000000" w:themeColor="text1"/>
                <w:sz w:val="28"/>
                <w:szCs w:val="28"/>
              </w:rPr>
              <w:t>ния</w:t>
            </w:r>
          </w:p>
        </w:tc>
      </w:tr>
      <w:tr w:rsidR="0014576E" w:rsidRPr="00242B10" w:rsidTr="009F6ACF">
        <w:tc>
          <w:tcPr>
            <w:tcW w:w="5159" w:type="dxa"/>
          </w:tcPr>
          <w:p w:rsidR="00B64B56" w:rsidRPr="00242B10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64B56" w:rsidRPr="00242B10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242B10" w:rsidRDefault="00B64B56" w:rsidP="00B64B56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173DAD" w:rsidRPr="00242B10" w:rsidTr="009F6ACF">
        <w:tc>
          <w:tcPr>
            <w:tcW w:w="5159" w:type="dxa"/>
          </w:tcPr>
          <w:p w:rsidR="00173DAD" w:rsidRPr="00242B10" w:rsidRDefault="00173DAD" w:rsidP="00173DAD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ТФ Организация работ и управление бр</w:t>
            </w:r>
            <w:r w:rsidRPr="00242B10">
              <w:rPr>
                <w:color w:val="000000" w:themeColor="text1"/>
                <w:sz w:val="28"/>
                <w:szCs w:val="28"/>
              </w:rPr>
              <w:t>и</w:t>
            </w:r>
            <w:r w:rsidRPr="00242B10">
              <w:rPr>
                <w:color w:val="000000" w:themeColor="text1"/>
                <w:sz w:val="28"/>
                <w:szCs w:val="28"/>
              </w:rPr>
              <w:t>гадой монтажников, контроль качества выполненных работ.</w:t>
            </w:r>
          </w:p>
          <w:p w:rsidR="00ED496E" w:rsidRPr="00242B10" w:rsidRDefault="00ED496E" w:rsidP="00173DAD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ТФ Определение методов и технологии производства работ по монтажу насосных станций и станций водоподготовки с</w:t>
            </w:r>
            <w:r w:rsidRPr="00242B10">
              <w:rPr>
                <w:color w:val="000000" w:themeColor="text1"/>
                <w:sz w:val="28"/>
                <w:szCs w:val="28"/>
              </w:rPr>
              <w:t>и</w:t>
            </w:r>
            <w:r w:rsidRPr="00242B10">
              <w:rPr>
                <w:color w:val="000000" w:themeColor="text1"/>
                <w:sz w:val="28"/>
                <w:szCs w:val="28"/>
              </w:rPr>
              <w:t>стем водоснабжения</w:t>
            </w:r>
          </w:p>
          <w:p w:rsidR="00173DAD" w:rsidRPr="00242B10" w:rsidRDefault="00173DAD" w:rsidP="00173DAD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DAD" w:rsidRPr="00242B10" w:rsidRDefault="006052E3" w:rsidP="006052E3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Выполнения требований СТО Н</w:t>
            </w:r>
            <w:r w:rsidRPr="00242B10">
              <w:rPr>
                <w:color w:val="000000" w:themeColor="text1"/>
                <w:sz w:val="28"/>
                <w:szCs w:val="28"/>
              </w:rPr>
              <w:t>О</w:t>
            </w:r>
            <w:r w:rsidRPr="00242B10">
              <w:rPr>
                <w:color w:val="000000" w:themeColor="text1"/>
                <w:sz w:val="28"/>
                <w:szCs w:val="28"/>
              </w:rPr>
              <w:t>СТРОЙ 2.23.85-2013 (п.12.1.9) в х</w:t>
            </w:r>
            <w:r w:rsidRPr="00242B10">
              <w:rPr>
                <w:color w:val="000000" w:themeColor="text1"/>
                <w:sz w:val="28"/>
                <w:szCs w:val="28"/>
              </w:rPr>
              <w:t>о</w:t>
            </w:r>
            <w:r w:rsidRPr="00242B10">
              <w:rPr>
                <w:color w:val="000000" w:themeColor="text1"/>
                <w:sz w:val="28"/>
                <w:szCs w:val="28"/>
              </w:rPr>
              <w:t xml:space="preserve">де </w:t>
            </w:r>
            <w:r w:rsidR="005D67C3" w:rsidRPr="00242B10">
              <w:rPr>
                <w:color w:val="000000" w:themeColor="text1"/>
                <w:sz w:val="28"/>
                <w:szCs w:val="28"/>
              </w:rPr>
              <w:t>оценк</w:t>
            </w:r>
            <w:r w:rsidRPr="00242B10">
              <w:rPr>
                <w:color w:val="000000" w:themeColor="text1"/>
                <w:sz w:val="28"/>
                <w:szCs w:val="28"/>
              </w:rPr>
              <w:t>и</w:t>
            </w:r>
            <w:r w:rsidR="005D67C3" w:rsidRPr="00242B10">
              <w:rPr>
                <w:color w:val="000000" w:themeColor="text1"/>
                <w:sz w:val="28"/>
                <w:szCs w:val="28"/>
              </w:rPr>
              <w:t xml:space="preserve"> г</w:t>
            </w:r>
            <w:r w:rsidR="005D67C3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D67C3" w:rsidRPr="00242B10">
              <w:rPr>
                <w:color w:val="000000" w:themeColor="text1"/>
                <w:sz w:val="28"/>
                <w:szCs w:val="28"/>
              </w:rPr>
              <w:t>товности об</w:t>
            </w:r>
            <w:r w:rsidR="005D67C3" w:rsidRPr="00242B10">
              <w:rPr>
                <w:color w:val="000000" w:themeColor="text1"/>
                <w:sz w:val="28"/>
                <w:szCs w:val="28"/>
              </w:rPr>
              <w:t>о</w:t>
            </w:r>
            <w:r w:rsidR="005D67C3" w:rsidRPr="00242B10">
              <w:rPr>
                <w:color w:val="000000" w:themeColor="text1"/>
                <w:sz w:val="28"/>
                <w:szCs w:val="28"/>
              </w:rPr>
              <w:t>рудования и трубопроводов к индивид</w:t>
            </w:r>
            <w:r w:rsidR="005D67C3" w:rsidRPr="00242B10">
              <w:rPr>
                <w:color w:val="000000" w:themeColor="text1"/>
                <w:sz w:val="28"/>
                <w:szCs w:val="28"/>
              </w:rPr>
              <w:t>у</w:t>
            </w:r>
            <w:r w:rsidR="005D67C3" w:rsidRPr="00242B10">
              <w:rPr>
                <w:color w:val="000000" w:themeColor="text1"/>
                <w:sz w:val="28"/>
                <w:szCs w:val="28"/>
              </w:rPr>
              <w:t>альным исп</w:t>
            </w:r>
            <w:r w:rsidR="005D67C3" w:rsidRPr="00242B10">
              <w:rPr>
                <w:color w:val="000000" w:themeColor="text1"/>
                <w:sz w:val="28"/>
                <w:szCs w:val="28"/>
              </w:rPr>
              <w:t>ы</w:t>
            </w:r>
            <w:r w:rsidR="005D67C3" w:rsidRPr="00242B10">
              <w:rPr>
                <w:color w:val="000000" w:themeColor="text1"/>
                <w:sz w:val="28"/>
                <w:szCs w:val="28"/>
              </w:rPr>
              <w:t>таниям.</w:t>
            </w:r>
          </w:p>
        </w:tc>
        <w:tc>
          <w:tcPr>
            <w:tcW w:w="1928" w:type="dxa"/>
          </w:tcPr>
          <w:p w:rsidR="00173DAD" w:rsidRPr="00242B10" w:rsidRDefault="00173DAD" w:rsidP="00173DAD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42B10">
              <w:rPr>
                <w:color w:val="000000" w:themeColor="text1"/>
                <w:sz w:val="28"/>
                <w:szCs w:val="28"/>
              </w:rPr>
              <w:t>Задание на выполнение трудовых функций, тр</w:t>
            </w:r>
            <w:r w:rsidRPr="00242B10">
              <w:rPr>
                <w:color w:val="000000" w:themeColor="text1"/>
                <w:sz w:val="28"/>
                <w:szCs w:val="28"/>
              </w:rPr>
              <w:t>у</w:t>
            </w:r>
            <w:r w:rsidRPr="00242B10">
              <w:rPr>
                <w:color w:val="000000" w:themeColor="text1"/>
                <w:sz w:val="28"/>
                <w:szCs w:val="28"/>
              </w:rPr>
              <w:t>довых де</w:t>
            </w:r>
            <w:r w:rsidRPr="00242B10">
              <w:rPr>
                <w:color w:val="000000" w:themeColor="text1"/>
                <w:sz w:val="28"/>
                <w:szCs w:val="28"/>
              </w:rPr>
              <w:t>й</w:t>
            </w:r>
            <w:r w:rsidRPr="00242B10">
              <w:rPr>
                <w:color w:val="000000" w:themeColor="text1"/>
                <w:sz w:val="28"/>
                <w:szCs w:val="28"/>
              </w:rPr>
              <w:t>ствий в реал</w:t>
            </w:r>
            <w:r w:rsidRPr="00242B10">
              <w:rPr>
                <w:color w:val="000000" w:themeColor="text1"/>
                <w:sz w:val="28"/>
                <w:szCs w:val="28"/>
              </w:rPr>
              <w:t>ь</w:t>
            </w:r>
            <w:r w:rsidRPr="00242B10">
              <w:rPr>
                <w:color w:val="000000" w:themeColor="text1"/>
                <w:sz w:val="28"/>
                <w:szCs w:val="28"/>
              </w:rPr>
              <w:t>ных или м</w:t>
            </w:r>
            <w:r w:rsidRPr="00242B10">
              <w:rPr>
                <w:color w:val="000000" w:themeColor="text1"/>
                <w:sz w:val="28"/>
                <w:szCs w:val="28"/>
              </w:rPr>
              <w:t>о</w:t>
            </w:r>
            <w:r w:rsidRPr="00242B10">
              <w:rPr>
                <w:color w:val="000000" w:themeColor="text1"/>
                <w:sz w:val="28"/>
                <w:szCs w:val="28"/>
              </w:rPr>
              <w:t>дельных усл</w:t>
            </w:r>
            <w:r w:rsidRPr="00242B10">
              <w:rPr>
                <w:color w:val="000000" w:themeColor="text1"/>
                <w:sz w:val="28"/>
                <w:szCs w:val="28"/>
              </w:rPr>
              <w:t>о</w:t>
            </w:r>
            <w:r w:rsidRPr="00242B10">
              <w:rPr>
                <w:color w:val="000000" w:themeColor="text1"/>
                <w:sz w:val="28"/>
                <w:szCs w:val="28"/>
              </w:rPr>
              <w:t>виях</w:t>
            </w:r>
          </w:p>
        </w:tc>
      </w:tr>
      <w:bookmarkEnd w:id="3"/>
    </w:tbl>
    <w:p w:rsidR="009E4808" w:rsidRPr="00242B10" w:rsidRDefault="009E4808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B64B56" w:rsidRPr="00242B10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7. Материально-техническое обеспечение оценочных мероприятий:</w:t>
      </w:r>
    </w:p>
    <w:p w:rsidR="00B64B56" w:rsidRPr="00242B10" w:rsidRDefault="009E4808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bookmarkStart w:id="4" w:name="_Hlk478983513"/>
      <w:r w:rsidRPr="00242B10">
        <w:rPr>
          <w:color w:val="000000" w:themeColor="text1"/>
          <w:sz w:val="28"/>
          <w:szCs w:val="28"/>
        </w:rPr>
        <w:t>а) материально</w:t>
      </w:r>
      <w:r w:rsidR="00B64B56" w:rsidRPr="00242B10">
        <w:rPr>
          <w:color w:val="000000" w:themeColor="text1"/>
          <w:sz w:val="28"/>
          <w:szCs w:val="28"/>
        </w:rPr>
        <w:t>-</w:t>
      </w:r>
      <w:r w:rsidR="00995BE1" w:rsidRPr="00242B10">
        <w:rPr>
          <w:color w:val="000000" w:themeColor="text1"/>
          <w:sz w:val="28"/>
          <w:szCs w:val="28"/>
        </w:rPr>
        <w:t xml:space="preserve">технические </w:t>
      </w:r>
      <w:r w:rsidR="007778F8" w:rsidRPr="00242B10">
        <w:rPr>
          <w:color w:val="000000" w:themeColor="text1"/>
          <w:sz w:val="28"/>
          <w:szCs w:val="28"/>
        </w:rPr>
        <w:t xml:space="preserve">ресурсы </w:t>
      </w:r>
      <w:r w:rsidR="00106E16" w:rsidRPr="00242B10">
        <w:rPr>
          <w:color w:val="000000" w:themeColor="text1"/>
          <w:sz w:val="28"/>
          <w:szCs w:val="28"/>
        </w:rPr>
        <w:t>для обеспечения</w:t>
      </w:r>
      <w:r w:rsidR="00B64B56" w:rsidRPr="00242B10">
        <w:rPr>
          <w:color w:val="000000" w:themeColor="text1"/>
          <w:sz w:val="28"/>
          <w:szCs w:val="28"/>
        </w:rPr>
        <w:t xml:space="preserve"> теоретического этапа профессионального экзамена:</w:t>
      </w:r>
    </w:p>
    <w:p w:rsidR="00B64B56" w:rsidRPr="00242B10" w:rsidRDefault="009E4808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помещение, компьютер, программное обеспечение, ручка, бумага</w:t>
      </w:r>
    </w:p>
    <w:p w:rsidR="00B64B56" w:rsidRPr="00242B10" w:rsidRDefault="009E4808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б) материально</w:t>
      </w:r>
      <w:r w:rsidR="00B64B56" w:rsidRPr="00242B10">
        <w:rPr>
          <w:color w:val="000000" w:themeColor="text1"/>
          <w:sz w:val="28"/>
          <w:szCs w:val="28"/>
        </w:rPr>
        <w:t>-</w:t>
      </w:r>
      <w:r w:rsidR="00995BE1" w:rsidRPr="00242B10">
        <w:rPr>
          <w:color w:val="000000" w:themeColor="text1"/>
          <w:sz w:val="28"/>
          <w:szCs w:val="28"/>
        </w:rPr>
        <w:t xml:space="preserve">технические </w:t>
      </w:r>
      <w:r w:rsidR="007778F8" w:rsidRPr="00242B10">
        <w:rPr>
          <w:color w:val="000000" w:themeColor="text1"/>
          <w:sz w:val="28"/>
          <w:szCs w:val="28"/>
        </w:rPr>
        <w:t xml:space="preserve">ресурсы </w:t>
      </w:r>
      <w:r w:rsidR="00106E16" w:rsidRPr="00242B10">
        <w:rPr>
          <w:color w:val="000000" w:themeColor="text1"/>
          <w:sz w:val="28"/>
          <w:szCs w:val="28"/>
        </w:rPr>
        <w:t>для обеспечения</w:t>
      </w:r>
      <w:r w:rsidR="00B64B56" w:rsidRPr="00242B10">
        <w:rPr>
          <w:color w:val="000000" w:themeColor="text1"/>
          <w:sz w:val="28"/>
          <w:szCs w:val="28"/>
        </w:rPr>
        <w:t xml:space="preserve">  практического этапа профессионального экзамена:</w:t>
      </w:r>
    </w:p>
    <w:p w:rsidR="00B64B56" w:rsidRDefault="009E4808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нет</w:t>
      </w:r>
    </w:p>
    <w:p w:rsidR="00C9064D" w:rsidRPr="00242B10" w:rsidRDefault="00C9064D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B64B56" w:rsidRPr="00242B10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C9064D">
        <w:rPr>
          <w:color w:val="000000" w:themeColor="text1"/>
          <w:sz w:val="28"/>
          <w:szCs w:val="28"/>
        </w:rPr>
        <w:t>8. Кадровое обеспечение оценочных мероприятий:</w:t>
      </w:r>
    </w:p>
    <w:p w:rsidR="00C9064D" w:rsidRPr="001C5922" w:rsidRDefault="00B64B56" w:rsidP="00C9064D">
      <w:pPr>
        <w:widowControl w:val="0"/>
        <w:numPr>
          <w:ilvl w:val="0"/>
          <w:numId w:val="56"/>
        </w:numPr>
        <w:autoSpaceDE w:val="0"/>
        <w:autoSpaceDN w:val="0"/>
        <w:rPr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 </w:t>
      </w:r>
      <w:bookmarkStart w:id="5" w:name="_Hlk478985108"/>
      <w:bookmarkEnd w:id="4"/>
      <w:r w:rsidR="00C9064D" w:rsidRPr="001C5922">
        <w:rPr>
          <w:sz w:val="28"/>
          <w:szCs w:val="28"/>
        </w:rPr>
        <w:t xml:space="preserve">Высшее образование. </w:t>
      </w:r>
    </w:p>
    <w:p w:rsidR="00C9064D" w:rsidRPr="00B15E05" w:rsidRDefault="00C9064D" w:rsidP="00C9064D">
      <w:pPr>
        <w:widowControl w:val="0"/>
        <w:numPr>
          <w:ilvl w:val="0"/>
          <w:numId w:val="56"/>
        </w:numPr>
        <w:autoSpaceDE w:val="0"/>
        <w:autoSpaceDN w:val="0"/>
        <w:rPr>
          <w:sz w:val="28"/>
          <w:szCs w:val="28"/>
        </w:rPr>
      </w:pPr>
      <w:r w:rsidRPr="00B15E05">
        <w:rPr>
          <w:sz w:val="28"/>
          <w:szCs w:val="28"/>
        </w:rPr>
        <w:t xml:space="preserve">Опыт работы не менее 5 лет в </w:t>
      </w:r>
      <w:r>
        <w:rPr>
          <w:sz w:val="28"/>
          <w:szCs w:val="28"/>
        </w:rPr>
        <w:t>области монтажа насосных станций</w:t>
      </w:r>
    </w:p>
    <w:p w:rsidR="00C9064D" w:rsidRPr="001C5922" w:rsidRDefault="00C9064D" w:rsidP="00C9064D">
      <w:pPr>
        <w:widowControl w:val="0"/>
        <w:numPr>
          <w:ilvl w:val="0"/>
          <w:numId w:val="56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Подтверждение прохождение обучения по ДПП, обеспечивающим осв</w:t>
      </w:r>
      <w:r w:rsidRPr="001C5922">
        <w:rPr>
          <w:sz w:val="28"/>
          <w:szCs w:val="28"/>
        </w:rPr>
        <w:t>о</w:t>
      </w:r>
      <w:r w:rsidRPr="001C5922">
        <w:rPr>
          <w:sz w:val="28"/>
          <w:szCs w:val="28"/>
        </w:rPr>
        <w:t>ение</w:t>
      </w:r>
      <w:proofErr w:type="gramStart"/>
      <w:r w:rsidRPr="001C5922">
        <w:rPr>
          <w:sz w:val="28"/>
          <w:szCs w:val="28"/>
        </w:rPr>
        <w:t xml:space="preserve"> :</w:t>
      </w:r>
      <w:proofErr w:type="gramEnd"/>
      <w:r w:rsidRPr="001C5922">
        <w:rPr>
          <w:sz w:val="28"/>
          <w:szCs w:val="28"/>
        </w:rPr>
        <w:t xml:space="preserve"> </w:t>
      </w:r>
    </w:p>
    <w:p w:rsidR="00C9064D" w:rsidRPr="001C5922" w:rsidRDefault="00C9064D" w:rsidP="00C9064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922">
        <w:rPr>
          <w:sz w:val="28"/>
          <w:szCs w:val="28"/>
        </w:rPr>
        <w:t xml:space="preserve">а) знаний: </w:t>
      </w:r>
    </w:p>
    <w:p w:rsidR="00C9064D" w:rsidRPr="001C5922" w:rsidRDefault="00C9064D" w:rsidP="00C9064D">
      <w:pPr>
        <w:widowControl w:val="0"/>
        <w:numPr>
          <w:ilvl w:val="0"/>
          <w:numId w:val="57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 xml:space="preserve">НПА в области независимой оценки квалификации и особенности их </w:t>
      </w:r>
      <w:r w:rsidRPr="001C5922">
        <w:rPr>
          <w:sz w:val="28"/>
          <w:szCs w:val="28"/>
        </w:rPr>
        <w:lastRenderedPageBreak/>
        <w:t xml:space="preserve">применения при проведении профессионального экзамена; </w:t>
      </w:r>
    </w:p>
    <w:p w:rsidR="00C9064D" w:rsidRPr="001C5922" w:rsidRDefault="00C9064D" w:rsidP="00C9064D">
      <w:pPr>
        <w:widowControl w:val="0"/>
        <w:numPr>
          <w:ilvl w:val="0"/>
          <w:numId w:val="57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нормативные правовые акты, регулирующие вид профессиональной де</w:t>
      </w:r>
      <w:r w:rsidRPr="001C5922">
        <w:rPr>
          <w:sz w:val="28"/>
          <w:szCs w:val="28"/>
        </w:rPr>
        <w:t>я</w:t>
      </w:r>
      <w:r w:rsidRPr="001C5922">
        <w:rPr>
          <w:sz w:val="28"/>
          <w:szCs w:val="28"/>
        </w:rPr>
        <w:t xml:space="preserve">тельности и проверяемую квалификацию; </w:t>
      </w:r>
    </w:p>
    <w:p w:rsidR="00C9064D" w:rsidRPr="001C5922" w:rsidRDefault="00C9064D" w:rsidP="00C9064D">
      <w:pPr>
        <w:widowControl w:val="0"/>
        <w:numPr>
          <w:ilvl w:val="0"/>
          <w:numId w:val="57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C9064D" w:rsidRPr="001C5922" w:rsidRDefault="00C9064D" w:rsidP="00C9064D">
      <w:pPr>
        <w:widowControl w:val="0"/>
        <w:numPr>
          <w:ilvl w:val="0"/>
          <w:numId w:val="57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C9064D" w:rsidRPr="001C5922" w:rsidRDefault="00C9064D" w:rsidP="00C9064D">
      <w:pPr>
        <w:widowControl w:val="0"/>
        <w:numPr>
          <w:ilvl w:val="0"/>
          <w:numId w:val="57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порядок работы с персональными данными и информацией ограниче</w:t>
      </w:r>
      <w:r w:rsidRPr="001C5922">
        <w:rPr>
          <w:sz w:val="28"/>
          <w:szCs w:val="28"/>
        </w:rPr>
        <w:t>н</w:t>
      </w:r>
      <w:r w:rsidRPr="001C5922">
        <w:rPr>
          <w:sz w:val="28"/>
          <w:szCs w:val="28"/>
        </w:rPr>
        <w:t xml:space="preserve">ного использования (доступа); </w:t>
      </w:r>
    </w:p>
    <w:p w:rsidR="00C9064D" w:rsidRPr="001C5922" w:rsidRDefault="00C9064D" w:rsidP="00C9064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922">
        <w:rPr>
          <w:sz w:val="28"/>
          <w:szCs w:val="28"/>
        </w:rPr>
        <w:t xml:space="preserve">б) умений </w:t>
      </w:r>
    </w:p>
    <w:p w:rsidR="00C9064D" w:rsidRPr="001C5922" w:rsidRDefault="00C9064D" w:rsidP="00C9064D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 xml:space="preserve">применять оценочные средства; </w:t>
      </w:r>
    </w:p>
    <w:p w:rsidR="00C9064D" w:rsidRPr="001C5922" w:rsidRDefault="00C9064D" w:rsidP="00C9064D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анализировать полученную при проведении профессионального экзам</w:t>
      </w:r>
      <w:r w:rsidRPr="001C5922">
        <w:rPr>
          <w:sz w:val="28"/>
          <w:szCs w:val="28"/>
        </w:rPr>
        <w:t>е</w:t>
      </w:r>
      <w:r w:rsidRPr="001C5922">
        <w:rPr>
          <w:sz w:val="28"/>
          <w:szCs w:val="28"/>
        </w:rPr>
        <w:t xml:space="preserve">на информацию, проводить экспертизу документов и материалов; </w:t>
      </w:r>
    </w:p>
    <w:p w:rsidR="00C9064D" w:rsidRPr="001C5922" w:rsidRDefault="00C9064D" w:rsidP="00C9064D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 xml:space="preserve"> проводить осмотр и экспертизу объектов, используемых при провед</w:t>
      </w:r>
      <w:r w:rsidRPr="001C5922">
        <w:rPr>
          <w:sz w:val="28"/>
          <w:szCs w:val="28"/>
        </w:rPr>
        <w:t>е</w:t>
      </w:r>
      <w:r w:rsidRPr="001C5922">
        <w:rPr>
          <w:sz w:val="28"/>
          <w:szCs w:val="28"/>
        </w:rPr>
        <w:t xml:space="preserve">нии профессионального экзамена; </w:t>
      </w:r>
    </w:p>
    <w:p w:rsidR="00C9064D" w:rsidRPr="001C5922" w:rsidRDefault="00C9064D" w:rsidP="00C9064D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 xml:space="preserve">проводить наблюдение за ходом профессионального экзамена; </w:t>
      </w:r>
    </w:p>
    <w:p w:rsidR="00C9064D" w:rsidRPr="001C5922" w:rsidRDefault="00C9064D" w:rsidP="00C9064D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принимать экспертные решения по оценке квалификации на основе кр</w:t>
      </w:r>
      <w:r w:rsidRPr="001C5922">
        <w:rPr>
          <w:sz w:val="28"/>
          <w:szCs w:val="28"/>
        </w:rPr>
        <w:t>и</w:t>
      </w:r>
      <w:r w:rsidRPr="001C5922">
        <w:rPr>
          <w:sz w:val="28"/>
          <w:szCs w:val="28"/>
        </w:rPr>
        <w:t xml:space="preserve">териев оценки, содержащихся в оценочных средствах; </w:t>
      </w:r>
    </w:p>
    <w:p w:rsidR="00C9064D" w:rsidRPr="001C5922" w:rsidRDefault="00C9064D" w:rsidP="00C9064D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 xml:space="preserve"> формулировать, обосновывать и документировать результаты профе</w:t>
      </w:r>
      <w:r w:rsidRPr="001C5922">
        <w:rPr>
          <w:sz w:val="28"/>
          <w:szCs w:val="28"/>
        </w:rPr>
        <w:t>с</w:t>
      </w:r>
      <w:r w:rsidRPr="001C5922">
        <w:rPr>
          <w:sz w:val="28"/>
          <w:szCs w:val="28"/>
        </w:rPr>
        <w:t xml:space="preserve">сионального экзамена; </w:t>
      </w:r>
    </w:p>
    <w:p w:rsidR="00C9064D" w:rsidRPr="001C5922" w:rsidRDefault="00C9064D" w:rsidP="00C9064D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использовать информационно-коммуникационные технологии и пр</w:t>
      </w:r>
      <w:r w:rsidRPr="001C5922">
        <w:rPr>
          <w:sz w:val="28"/>
          <w:szCs w:val="28"/>
        </w:rPr>
        <w:t>о</w:t>
      </w:r>
      <w:r w:rsidRPr="001C5922">
        <w:rPr>
          <w:sz w:val="28"/>
          <w:szCs w:val="28"/>
        </w:rPr>
        <w:t>граммно-технические средства, необходимые для подготовки и офор</w:t>
      </w:r>
      <w:r w:rsidRPr="001C5922">
        <w:rPr>
          <w:sz w:val="28"/>
          <w:szCs w:val="28"/>
        </w:rPr>
        <w:t>м</w:t>
      </w:r>
      <w:r w:rsidRPr="001C5922">
        <w:rPr>
          <w:sz w:val="28"/>
          <w:szCs w:val="28"/>
        </w:rPr>
        <w:t xml:space="preserve">ления экспертной документации; </w:t>
      </w:r>
    </w:p>
    <w:p w:rsidR="00C9064D" w:rsidRPr="001C5922" w:rsidRDefault="00C9064D" w:rsidP="00C9064D">
      <w:pPr>
        <w:widowControl w:val="0"/>
        <w:autoSpaceDE w:val="0"/>
        <w:autoSpaceDN w:val="0"/>
        <w:ind w:firstLine="360"/>
        <w:rPr>
          <w:sz w:val="28"/>
          <w:szCs w:val="28"/>
        </w:rPr>
      </w:pPr>
      <w:r w:rsidRPr="001C5922">
        <w:rPr>
          <w:sz w:val="28"/>
          <w:szCs w:val="28"/>
        </w:rPr>
        <w:t>4. Подтверждение квалификации эксперта со стороны Совета по професс</w:t>
      </w:r>
      <w:r w:rsidRPr="001C5922">
        <w:rPr>
          <w:sz w:val="28"/>
          <w:szCs w:val="28"/>
        </w:rPr>
        <w:t>и</w:t>
      </w:r>
      <w:r w:rsidRPr="001C5922">
        <w:rPr>
          <w:sz w:val="28"/>
          <w:szCs w:val="28"/>
        </w:rPr>
        <w:t xml:space="preserve">ональным квалификациям (при наличии) - не менее 2-х человек </w:t>
      </w:r>
    </w:p>
    <w:p w:rsidR="00C9064D" w:rsidRPr="001C5922" w:rsidRDefault="00C9064D" w:rsidP="00C9064D">
      <w:pPr>
        <w:widowControl w:val="0"/>
        <w:autoSpaceDE w:val="0"/>
        <w:autoSpaceDN w:val="0"/>
        <w:ind w:firstLine="360"/>
        <w:rPr>
          <w:sz w:val="28"/>
          <w:szCs w:val="28"/>
        </w:rPr>
      </w:pPr>
      <w:r w:rsidRPr="001C5922">
        <w:rPr>
          <w:sz w:val="28"/>
          <w:szCs w:val="28"/>
        </w:rPr>
        <w:t>5. Отсутствие ситуации конфликта интереса в отношении конкретных с</w:t>
      </w:r>
      <w:r w:rsidRPr="001C5922">
        <w:rPr>
          <w:sz w:val="28"/>
          <w:szCs w:val="28"/>
        </w:rPr>
        <w:t>о</w:t>
      </w:r>
      <w:r w:rsidRPr="001C5922">
        <w:rPr>
          <w:sz w:val="28"/>
          <w:szCs w:val="28"/>
        </w:rPr>
        <w:t>искателей</w:t>
      </w:r>
    </w:p>
    <w:p w:rsidR="00B64B56" w:rsidRPr="00242B10" w:rsidRDefault="00B64B56" w:rsidP="00C9064D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B64B56" w:rsidRPr="00242B10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B64B56" w:rsidRPr="00242B10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9.   Требования   </w:t>
      </w:r>
      <w:r w:rsidR="00012A02" w:rsidRPr="00242B10">
        <w:rPr>
          <w:color w:val="000000" w:themeColor="text1"/>
          <w:sz w:val="28"/>
          <w:szCs w:val="28"/>
        </w:rPr>
        <w:t xml:space="preserve">безопасности </w:t>
      </w:r>
      <w:r w:rsidR="009E4808" w:rsidRPr="00242B10">
        <w:rPr>
          <w:color w:val="000000" w:themeColor="text1"/>
          <w:sz w:val="28"/>
          <w:szCs w:val="28"/>
        </w:rPr>
        <w:t xml:space="preserve">к проведению </w:t>
      </w:r>
      <w:r w:rsidR="00995BE1" w:rsidRPr="00242B10">
        <w:rPr>
          <w:color w:val="000000" w:themeColor="text1"/>
          <w:sz w:val="28"/>
          <w:szCs w:val="28"/>
        </w:rPr>
        <w:t xml:space="preserve">оценочных </w:t>
      </w:r>
      <w:r w:rsidR="007778F8" w:rsidRPr="00242B10">
        <w:rPr>
          <w:color w:val="000000" w:themeColor="text1"/>
          <w:sz w:val="28"/>
          <w:szCs w:val="28"/>
        </w:rPr>
        <w:t>мероприятий (</w:t>
      </w:r>
      <w:r w:rsidRPr="00242B10">
        <w:rPr>
          <w:color w:val="000000" w:themeColor="text1"/>
          <w:sz w:val="28"/>
          <w:szCs w:val="28"/>
        </w:rPr>
        <w:t>при необходимости):</w:t>
      </w:r>
    </w:p>
    <w:p w:rsidR="00B64B56" w:rsidRPr="00242B10" w:rsidRDefault="00012A02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нет</w:t>
      </w:r>
    </w:p>
    <w:bookmarkEnd w:id="5"/>
    <w:p w:rsidR="00B64B56" w:rsidRPr="00242B10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B64B56" w:rsidRPr="00242B10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10. Задания для теоретического этапа профес</w:t>
      </w:r>
      <w:r w:rsidR="009E4808" w:rsidRPr="00242B10">
        <w:rPr>
          <w:color w:val="000000" w:themeColor="text1"/>
          <w:sz w:val="28"/>
          <w:szCs w:val="28"/>
        </w:rPr>
        <w:t>сионального экзамена:</w:t>
      </w:r>
    </w:p>
    <w:p w:rsidR="009E4808" w:rsidRPr="00242B10" w:rsidRDefault="00113CEC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Кому, согласно РД-11-02-2006, передается исполнительная и сопровод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тельная документация после окончания </w:t>
      </w:r>
      <w:r w:rsidR="00E73D93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работ по монтажу насосных ста</w:t>
      </w:r>
      <w:r w:rsidR="00E73D93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н</w:t>
      </w:r>
      <w:r w:rsidR="00E73D93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ций и станций водо</w:t>
      </w:r>
      <w:r w:rsidR="009E3660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подготовки систем водоснабжения</w:t>
      </w:r>
      <w:r w:rsidR="00375227"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? 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вильный вариант ответа.</w:t>
      </w:r>
    </w:p>
    <w:p w:rsidR="00113CEC" w:rsidRPr="00242B10" w:rsidRDefault="00113CEC" w:rsidP="00113CEC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1. Документация передается в архив монтажной организации.</w:t>
      </w:r>
    </w:p>
    <w:p w:rsidR="00113CEC" w:rsidRPr="00242B10" w:rsidRDefault="00113CEC" w:rsidP="00113CEC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2. Документация передается </w:t>
      </w:r>
      <w:r w:rsidR="00B5028C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заказчику.</w:t>
      </w:r>
    </w:p>
    <w:p w:rsidR="00B5028C" w:rsidRPr="00242B10" w:rsidRDefault="00B5028C" w:rsidP="00113CEC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3. Документация передается в государственные архивы.</w:t>
      </w:r>
    </w:p>
    <w:p w:rsidR="00375227" w:rsidRPr="00242B10" w:rsidRDefault="00B5028C" w:rsidP="00375227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4.  Документация передается в государственную экспертизу.</w:t>
      </w:r>
    </w:p>
    <w:p w:rsidR="009E4808" w:rsidRPr="00242B10" w:rsidRDefault="00DF4E62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Каким образом необходимо </w:t>
      </w:r>
      <w:r w:rsidR="00B5028C" w:rsidRPr="00242B10">
        <w:rPr>
          <w:rFonts w:ascii="Times New Roman" w:hAnsi="Times New Roman"/>
          <w:color w:val="000000" w:themeColor="text1"/>
          <w:sz w:val="28"/>
          <w:szCs w:val="28"/>
        </w:rPr>
        <w:t>оформлять результаты входного контроля</w:t>
      </w:r>
      <w:r w:rsidR="00363091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при организации работ по монтажу оборудования насосных станций и станций водоподготовки систем водоснабжения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? Выберите правильный вариант ответа.</w:t>
      </w:r>
    </w:p>
    <w:p w:rsidR="00DF4E62" w:rsidRPr="00242B10" w:rsidRDefault="008E5F47" w:rsidP="00DF4E6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Результаты входного контроля необходимо регистрировать в журнале входного контроля либо актом входного контроля.</w:t>
      </w:r>
    </w:p>
    <w:p w:rsidR="008E5F47" w:rsidRPr="00242B10" w:rsidRDefault="008E5F47" w:rsidP="00DF4E6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Результаты входного контроля необходимо оформлять в виде отдел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ь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ного пакета документов, передаваемого  в архив монтажной организ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ции.</w:t>
      </w:r>
    </w:p>
    <w:p w:rsidR="008E5F47" w:rsidRPr="00242B10" w:rsidRDefault="008E5F47" w:rsidP="00DF4E6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Результаты входного контроля необходимо оформлять в виде прот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кола в присутствии ответственного представителя монтажной орган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зации и представителя заказчика.</w:t>
      </w:r>
    </w:p>
    <w:p w:rsidR="009E4808" w:rsidRPr="00242B10" w:rsidRDefault="008E5F47" w:rsidP="00727C7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Результаты входного контроля стоит оформлять в виде ведомости об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рудования в присутствии ответственного представителя монтажной организации и представителя заказчика.</w:t>
      </w:r>
    </w:p>
    <w:p w:rsidR="009E4808" w:rsidRPr="00242B10" w:rsidRDefault="000B73F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Какое мероприятие </w:t>
      </w:r>
      <w:r w:rsidRPr="00242B10">
        <w:rPr>
          <w:rFonts w:ascii="Times New Roman" w:hAnsi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не</w:t>
      </w:r>
      <w:r w:rsidRPr="00242B1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входит в состав  входного контроля при провед</w:t>
      </w:r>
      <w:r w:rsidRPr="00242B1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Pr="00242B1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нии сварочных работ согласно СТО НОСТРОЙ 2.10.64-2012? Выберите правильный ответ.</w:t>
      </w:r>
    </w:p>
    <w:p w:rsidR="00DB032A" w:rsidRPr="00242B10" w:rsidRDefault="000B73F8" w:rsidP="009E480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свариваемых материалов (заготовок, деталей) конструкции.</w:t>
      </w:r>
    </w:p>
    <w:p w:rsidR="000B73F8" w:rsidRPr="00242B10" w:rsidRDefault="000B73F8" w:rsidP="009E480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сварочных материалов.</w:t>
      </w:r>
    </w:p>
    <w:p w:rsidR="000B73F8" w:rsidRPr="00242B10" w:rsidRDefault="000B73F8" w:rsidP="009E480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Проверка сварочного оборудования, инструмента и приспособлений</w:t>
      </w:r>
    </w:p>
    <w:p w:rsidR="009E4808" w:rsidRPr="00242B10" w:rsidRDefault="000B73F8" w:rsidP="0036309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Входной контроль </w:t>
      </w:r>
      <w:r w:rsidR="00E73D93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проектной</w:t>
      </w: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документации.</w:t>
      </w:r>
    </w:p>
    <w:p w:rsidR="009E4808" w:rsidRPr="00242B10" w:rsidRDefault="00EF31FF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Какой метод контроля качества сварного шва является разрушающим? Выберите правильный ответ</w:t>
      </w:r>
      <w:r w:rsidR="00DF4E62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E4808" w:rsidRPr="00242B10" w:rsidRDefault="00EF31FF" w:rsidP="00EF31FF">
      <w:pPr>
        <w:pStyle w:val="a3"/>
        <w:numPr>
          <w:ilvl w:val="0"/>
          <w:numId w:val="40"/>
        </w:numPr>
        <w:tabs>
          <w:tab w:val="left" w:pos="567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spellStart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Стилоскопирование</w:t>
      </w:r>
      <w:proofErr w:type="spellEnd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EF31FF" w:rsidRPr="00242B10" w:rsidRDefault="00EF31FF" w:rsidP="00EF31FF">
      <w:pPr>
        <w:pStyle w:val="a3"/>
        <w:numPr>
          <w:ilvl w:val="0"/>
          <w:numId w:val="40"/>
        </w:numPr>
        <w:tabs>
          <w:tab w:val="left" w:pos="567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Акустико-эмиссионный контроль.</w:t>
      </w:r>
    </w:p>
    <w:p w:rsidR="00EF31FF" w:rsidRPr="00242B10" w:rsidRDefault="00EF31FF" w:rsidP="00EF31FF">
      <w:pPr>
        <w:pStyle w:val="a3"/>
        <w:numPr>
          <w:ilvl w:val="0"/>
          <w:numId w:val="40"/>
        </w:numPr>
        <w:tabs>
          <w:tab w:val="left" w:pos="567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Радиографический контроль.</w:t>
      </w:r>
    </w:p>
    <w:p w:rsidR="00DF4E62" w:rsidRPr="00242B10" w:rsidRDefault="00EF31FF" w:rsidP="00363091">
      <w:pPr>
        <w:pStyle w:val="a3"/>
        <w:numPr>
          <w:ilvl w:val="0"/>
          <w:numId w:val="40"/>
        </w:numPr>
        <w:tabs>
          <w:tab w:val="left" w:pos="567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Магнитопорошковый контроль</w:t>
      </w:r>
    </w:p>
    <w:p w:rsidR="009E4808" w:rsidRPr="00242B10" w:rsidRDefault="00EF31FF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Какой метод контроля качества сварного шва является разрушающим? Выберите </w:t>
      </w:r>
      <w:r w:rsidR="009E3660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правильный вариант ответа.</w:t>
      </w:r>
    </w:p>
    <w:p w:rsidR="00085277" w:rsidRPr="00242B10" w:rsidRDefault="00085277" w:rsidP="003510B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Визуальный контроль</w:t>
      </w:r>
    </w:p>
    <w:p w:rsidR="00085277" w:rsidRPr="00242B10" w:rsidRDefault="00085277" w:rsidP="0008527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Определение содержания ферритной фазы.</w:t>
      </w:r>
    </w:p>
    <w:p w:rsidR="00085277" w:rsidRPr="00242B10" w:rsidRDefault="00085277" w:rsidP="0008527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Металлографические исследования</w:t>
      </w:r>
    </w:p>
    <w:p w:rsidR="00DF4E62" w:rsidRPr="00242B10" w:rsidRDefault="00085277" w:rsidP="003510B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Ультразвуковой контроль.</w:t>
      </w:r>
    </w:p>
    <w:p w:rsidR="00A95290" w:rsidRPr="00242B10" w:rsidRDefault="00A95290" w:rsidP="00DF4E6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E7062" w:rsidRPr="00242B10" w:rsidRDefault="001E7062" w:rsidP="001E7062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Какое действие является окончанием работ по монтажу оборудования и трубопроводов насосных станций и станций водоподготовки систем в</w:t>
      </w: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доснабжения? </w:t>
      </w:r>
      <w:proofErr w:type="gramStart"/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Выберите</w:t>
      </w:r>
      <w:proofErr w:type="gramEnd"/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правильны ответ</w:t>
      </w:r>
    </w:p>
    <w:p w:rsidR="009E4808" w:rsidRPr="00242B10" w:rsidRDefault="001E7062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Подписание комиссией акта приемки оборудования для проведения комплексного опробования.</w:t>
      </w:r>
    </w:p>
    <w:p w:rsidR="009E4808" w:rsidRPr="00242B10" w:rsidRDefault="001E7062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Завершение  монтажа оборудования и трубопроводов.</w:t>
      </w:r>
    </w:p>
    <w:p w:rsidR="00A95290" w:rsidRPr="00242B10" w:rsidRDefault="001E7062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Завершение индивидуальных испытаний оборудования</w:t>
      </w:r>
      <w:r w:rsidR="00A95290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95290" w:rsidRPr="00242B10" w:rsidRDefault="001E7062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Подписание акта входного контроля оборудования.</w:t>
      </w:r>
    </w:p>
    <w:p w:rsidR="00A377DE" w:rsidRPr="00242B10" w:rsidRDefault="001E7062" w:rsidP="00A377DE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Что принимают за нулевую </w:t>
      </w:r>
      <w:r w:rsidR="00340A60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высотную </w:t>
      </w: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отметку</w:t>
      </w:r>
      <w:r w:rsidR="00340A60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проведении работ по монтажу насосных станций и станций водоподготовки (при отс</w:t>
      </w:r>
      <w:r w:rsidR="009E3660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утствии иных указаний в проекте</w:t>
      </w:r>
      <w:r w:rsidR="00340A60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A95290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Выберите правильный вариант ответа.</w:t>
      </w:r>
    </w:p>
    <w:p w:rsidR="009E4808" w:rsidRPr="00242B10" w:rsidRDefault="00340A60" w:rsidP="003510B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Уровень кровли насосной станции</w:t>
      </w:r>
    </w:p>
    <w:p w:rsidR="009E4808" w:rsidRPr="00242B10" w:rsidRDefault="00340A60" w:rsidP="003510B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Уровень чистого пола.</w:t>
      </w:r>
    </w:p>
    <w:p w:rsidR="009E4808" w:rsidRPr="00242B10" w:rsidRDefault="00340A60" w:rsidP="003510B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Уровень земной поверхности.</w:t>
      </w:r>
    </w:p>
    <w:p w:rsidR="009E4808" w:rsidRPr="00242B10" w:rsidRDefault="00340A60" w:rsidP="003510B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Уровень оси насосных агрегатов.</w:t>
      </w:r>
    </w:p>
    <w:p w:rsidR="00797E2F" w:rsidRPr="00242B10" w:rsidRDefault="00340A60" w:rsidP="00797E2F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Какие мероприятия необходимо предусмотр</w:t>
      </w:r>
      <w:r w:rsidR="00F816D8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еть при прокладке трубопр</w:t>
      </w:r>
      <w:r w:rsidR="00F816D8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816D8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водов, проходящих через стены или перекрытия насосной станции</w:t>
      </w:r>
      <w:r w:rsidR="00363091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ста</w:t>
      </w:r>
      <w:r w:rsidR="00363091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363091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ции водоподготовки</w:t>
      </w:r>
      <w:r w:rsidR="00F816D8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9E4808" w:rsidRPr="00242B10" w:rsidRDefault="00F816D8" w:rsidP="003510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Заключить трубопровод в гильзу или футляр</w:t>
      </w:r>
    </w:p>
    <w:p w:rsidR="00F816D8" w:rsidRPr="00242B10" w:rsidRDefault="00F816D8" w:rsidP="003510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Предусмотреть  прогрев трубопровода в месте прохождения через конструкцию стены или перекрытия.</w:t>
      </w:r>
    </w:p>
    <w:p w:rsidR="00F816D8" w:rsidRPr="00242B10" w:rsidRDefault="00F816D8" w:rsidP="003510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Установить задвижки до и после конструкции стены или перекрытия.</w:t>
      </w:r>
    </w:p>
    <w:p w:rsidR="00F816D8" w:rsidRPr="00242B10" w:rsidRDefault="00F816D8" w:rsidP="003510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Дополнительно усилить конструкцию стены или перекрытия в месте прохождения трубопровода</w:t>
      </w:r>
    </w:p>
    <w:p w:rsidR="009E4808" w:rsidRPr="00242B10" w:rsidRDefault="00A377DE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0DE64B6D" wp14:editId="56E83B42">
            <wp:simplePos x="0" y="0"/>
            <wp:positionH relativeFrom="column">
              <wp:posOffset>106754</wp:posOffset>
            </wp:positionH>
            <wp:positionV relativeFrom="paragraph">
              <wp:posOffset>411373</wp:posOffset>
            </wp:positionV>
            <wp:extent cx="2047875" cy="904875"/>
            <wp:effectExtent l="0" t="0" r="9525" b="9525"/>
            <wp:wrapNone/>
            <wp:docPr id="26" name="Рисунок 26" descr="C:\Users\ivrem\AppData\Local\Microsoft\Windows\INetCache\Content.Word\муфтовое соеди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vrem\AppData\Local\Microsoft\Windows\INetCache\Content.Word\муфтовое соедин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E2F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Какой вид трубного соединения указан на рисунке?</w:t>
      </w:r>
      <w:r w:rsidR="009E3660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ь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ный вариант ответа.</w:t>
      </w:r>
    </w:p>
    <w:p w:rsidR="00A377DE" w:rsidRPr="00242B10" w:rsidRDefault="00A377DE" w:rsidP="00A377DE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085277" w:rsidRPr="00242B10" w:rsidRDefault="00085277" w:rsidP="00363091">
      <w:pPr>
        <w:keepNext/>
        <w:tabs>
          <w:tab w:val="left" w:pos="567"/>
        </w:tabs>
        <w:spacing w:before="240" w:after="240"/>
        <w:ind w:firstLine="0"/>
        <w:rPr>
          <w:iCs/>
          <w:color w:val="000000" w:themeColor="text1"/>
          <w:sz w:val="28"/>
          <w:szCs w:val="28"/>
        </w:rPr>
      </w:pPr>
    </w:p>
    <w:p w:rsidR="009E4808" w:rsidRPr="00242B10" w:rsidRDefault="00797E2F" w:rsidP="009E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Муфтовое</w:t>
      </w:r>
      <w:r w:rsidR="009E4808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E4808" w:rsidRPr="00242B10" w:rsidRDefault="00797E2F" w:rsidP="009E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spellStart"/>
      <w:r w:rsidRPr="00242B10">
        <w:rPr>
          <w:rFonts w:ascii="Times New Roman" w:hAnsi="Times New Roman"/>
          <w:color w:val="000000" w:themeColor="text1"/>
          <w:sz w:val="28"/>
          <w:szCs w:val="28"/>
        </w:rPr>
        <w:t>Сгоновое</w:t>
      </w:r>
      <w:proofErr w:type="spellEnd"/>
      <w:r w:rsidR="009E4808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E4808" w:rsidRPr="00242B10" w:rsidRDefault="00797E2F" w:rsidP="009E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Сварное.</w:t>
      </w:r>
    </w:p>
    <w:p w:rsidR="009E4808" w:rsidRPr="00242B10" w:rsidRDefault="00797E2F" w:rsidP="009E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Резьбовое</w:t>
      </w:r>
      <w:r w:rsidR="009E4808" w:rsidRPr="00242B1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 </w:t>
      </w:r>
    </w:p>
    <w:p w:rsidR="009E4808" w:rsidRPr="00242B10" w:rsidRDefault="009E4808" w:rsidP="00797E2F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A377DE" w:rsidRPr="00242B10" w:rsidRDefault="007869BE" w:rsidP="00A377DE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Какое из перечислены ниже соединений может быть разобрано без п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вреждения или разреза на части</w:t>
      </w:r>
      <w:r w:rsidR="009E4808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?</w:t>
      </w:r>
      <w:proofErr w:type="gramEnd"/>
      <w:r w:rsidR="009E4808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797E2F" w:rsidRPr="00242B10" w:rsidRDefault="007869BE" w:rsidP="003510B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Клеевое раструбное.</w:t>
      </w:r>
    </w:p>
    <w:p w:rsidR="007869BE" w:rsidRPr="00242B10" w:rsidRDefault="007869BE" w:rsidP="003510B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Клеевое резьбовое раструбное.</w:t>
      </w:r>
    </w:p>
    <w:p w:rsidR="007869BE" w:rsidRPr="00242B10" w:rsidRDefault="007869BE" w:rsidP="003510B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Ламинируемое встык</w:t>
      </w:r>
    </w:p>
    <w:p w:rsidR="007869BE" w:rsidRPr="00242B10" w:rsidRDefault="007869BE" w:rsidP="003510B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Раструбное</w:t>
      </w:r>
      <w:proofErr w:type="gramEnd"/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резиновых уплотнителях</w:t>
      </w:r>
    </w:p>
    <w:p w:rsidR="009E4808" w:rsidRPr="00242B10" w:rsidRDefault="009E4808" w:rsidP="00797E2F">
      <w:pPr>
        <w:tabs>
          <w:tab w:val="left" w:pos="567"/>
        </w:tabs>
        <w:rPr>
          <w:iCs/>
          <w:color w:val="000000" w:themeColor="text1"/>
          <w:sz w:val="28"/>
          <w:szCs w:val="28"/>
        </w:rPr>
      </w:pPr>
    </w:p>
    <w:p w:rsidR="007869BE" w:rsidRPr="00242B10" w:rsidRDefault="007869BE" w:rsidP="007869BE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Какое из перечислены ниже соединений не может быть разобрано без п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вреждения или разреза на части</w:t>
      </w: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?</w:t>
      </w:r>
      <w:proofErr w:type="gramEnd"/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7869BE" w:rsidRPr="00242B10" w:rsidRDefault="007869BE" w:rsidP="007869BE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1.  </w:t>
      </w:r>
      <w:proofErr w:type="gramStart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Муфтовое</w:t>
      </w:r>
      <w:proofErr w:type="gramEnd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резиновых уплотнителях.</w:t>
      </w:r>
    </w:p>
    <w:p w:rsidR="007869BE" w:rsidRPr="00242B10" w:rsidRDefault="007869BE" w:rsidP="007869BE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2. Фланцевое.</w:t>
      </w:r>
    </w:p>
    <w:p w:rsidR="007869BE" w:rsidRPr="00242B10" w:rsidRDefault="007869BE" w:rsidP="007869BE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3. Клеевое муфтовое</w:t>
      </w:r>
    </w:p>
    <w:p w:rsidR="007869BE" w:rsidRPr="00242B10" w:rsidRDefault="007869BE" w:rsidP="007869BE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4. </w:t>
      </w:r>
      <w:proofErr w:type="gramStart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Раструбное</w:t>
      </w:r>
      <w:proofErr w:type="gramEnd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резиновых </w:t>
      </w:r>
      <w:proofErr w:type="spellStart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уплотнителяхс</w:t>
      </w:r>
      <w:proofErr w:type="spellEnd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блокирующим соединением.</w:t>
      </w:r>
    </w:p>
    <w:p w:rsidR="00797E2F" w:rsidRPr="00242B10" w:rsidRDefault="007869BE" w:rsidP="00797E2F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Расположите в правильной последовательности процесс соединения труб с помощью фланцев. </w:t>
      </w:r>
    </w:p>
    <w:p w:rsidR="00797E2F" w:rsidRPr="00242B10" w:rsidRDefault="007869BE" w:rsidP="003510B9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Очистить поверхность фланца и прокладки</w:t>
      </w:r>
    </w:p>
    <w:p w:rsidR="009E4808" w:rsidRPr="00242B10" w:rsidRDefault="00C90ED3" w:rsidP="003510B9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spell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Выравнить</w:t>
      </w:r>
      <w:proofErr w:type="spellEnd"/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соединяемые фланцы.</w:t>
      </w:r>
    </w:p>
    <w:p w:rsidR="00797E2F" w:rsidRPr="00242B10" w:rsidRDefault="00C90ED3" w:rsidP="003510B9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Поместить прокладку на поверхность фланца, центрировать, фиксир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вать</w:t>
      </w:r>
      <w:r w:rsidR="00797E2F" w:rsidRPr="00242B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4808" w:rsidRPr="00242B10" w:rsidRDefault="00C90ED3" w:rsidP="003510B9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Затянуть болты</w:t>
      </w:r>
    </w:p>
    <w:p w:rsidR="00797E2F" w:rsidRPr="00242B10" w:rsidRDefault="00DB4B29" w:rsidP="00797E2F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Что не входит </w:t>
      </w:r>
      <w:proofErr w:type="gramStart"/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перечень мероприятий по операционному контролю кл</w:t>
      </w: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евых соединений из пластмассовых труб</w:t>
      </w:r>
      <w:r w:rsidR="00363091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производстве работ по мо</w:t>
      </w:r>
      <w:r w:rsidR="00363091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363091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тажу</w:t>
      </w:r>
      <w:proofErr w:type="gramEnd"/>
      <w:r w:rsidR="00363091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насосных станций и станций водоподготовки систем водоснабж</w:t>
      </w:r>
      <w:r w:rsidR="00363091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363091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</w:t>
      </w:r>
      <w:r w:rsidR="00C90ED3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? Выберите правильный вариант ответа</w:t>
      </w:r>
    </w:p>
    <w:p w:rsidR="00DB4B29" w:rsidRPr="00242B10" w:rsidRDefault="00DB4B29" w:rsidP="003510B9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Проверка качества подготовки поверхности под склеивание</w:t>
      </w:r>
    </w:p>
    <w:p w:rsidR="00797E2F" w:rsidRPr="00242B10" w:rsidRDefault="00DB4B29" w:rsidP="003510B9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Соблюдение зазоров при сборке труб</w:t>
      </w:r>
      <w:r w:rsidR="00797E2F" w:rsidRPr="00242B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4B29" w:rsidRPr="00242B10" w:rsidRDefault="00DB4B29" w:rsidP="003510B9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Соблюдение режимов технологического процесса склеивания</w:t>
      </w:r>
    </w:p>
    <w:p w:rsidR="00DB4B29" w:rsidRPr="00242B10" w:rsidRDefault="00DB4B29" w:rsidP="003510B9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Проверка качества материалов на соответствие стандартам </w:t>
      </w:r>
    </w:p>
    <w:p w:rsidR="009E4808" w:rsidRPr="00242B10" w:rsidRDefault="00797E2F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Какую физическую величину </w:t>
      </w:r>
      <w:r w:rsidR="00842F7A" w:rsidRPr="00242B10">
        <w:rPr>
          <w:rFonts w:ascii="Times New Roman" w:hAnsi="Times New Roman"/>
          <w:color w:val="000000" w:themeColor="text1"/>
          <w:sz w:val="28"/>
          <w:szCs w:val="28"/>
        </w:rPr>
        <w:t>измеряет прибор, в обозначении которого на первом месте стоит буква «Р»? Выберите правильный вариант ответа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9E4808" w:rsidRPr="00242B10" w:rsidRDefault="00842F7A" w:rsidP="003510B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Давление.</w:t>
      </w:r>
    </w:p>
    <w:p w:rsidR="00842F7A" w:rsidRPr="00242B10" w:rsidRDefault="00842F7A" w:rsidP="003510B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Температура.</w:t>
      </w:r>
    </w:p>
    <w:p w:rsidR="00842F7A" w:rsidRPr="00242B10" w:rsidRDefault="00842F7A" w:rsidP="003510B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Расход.</w:t>
      </w:r>
    </w:p>
    <w:p w:rsidR="00842F7A" w:rsidRPr="00242B10" w:rsidRDefault="00842F7A" w:rsidP="003510B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Плотность.</w:t>
      </w:r>
    </w:p>
    <w:p w:rsidR="009E4808" w:rsidRPr="00242B10" w:rsidRDefault="00842F7A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Что обозначает прерывистое движение рукой вверх на уровне пояса, л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донь обращена  вверх, рука согнута в локте? Выберите правильный</w:t>
      </w:r>
      <w:r w:rsidR="00A970E7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вар</w:t>
      </w:r>
      <w:r w:rsidR="00A970E7" w:rsidRPr="00242B1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970E7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ант 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ответ</w:t>
      </w:r>
      <w:r w:rsidR="00A970E7" w:rsidRPr="00242B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2F7A" w:rsidRPr="00242B10" w:rsidRDefault="00842F7A" w:rsidP="00842F7A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3648B1" wp14:editId="0B8F6F7E">
            <wp:extent cx="1257300" cy="1242124"/>
            <wp:effectExtent l="0" t="0" r="0" b="0"/>
            <wp:docPr id="7" name="Рисунок 7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38" cy="12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242B10" w:rsidRDefault="00842F7A" w:rsidP="003510B9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Сигнал, разрешающий подъем груза.</w:t>
      </w:r>
    </w:p>
    <w:p w:rsidR="00842F7A" w:rsidRPr="00242B10" w:rsidRDefault="00842F7A" w:rsidP="003510B9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Сигнал, разрешающий </w:t>
      </w:r>
      <w:proofErr w:type="spell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опуск</w:t>
      </w:r>
      <w:proofErr w:type="spellEnd"/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груза.</w:t>
      </w:r>
    </w:p>
    <w:p w:rsidR="00842F7A" w:rsidRPr="00242B10" w:rsidRDefault="00842F7A" w:rsidP="003510B9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Сигнал «Внимание, начинаем работать».</w:t>
      </w:r>
    </w:p>
    <w:p w:rsidR="00842F7A" w:rsidRPr="00242B10" w:rsidRDefault="00842F7A" w:rsidP="003510B9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Сигнал «Конец работы».</w:t>
      </w:r>
    </w:p>
    <w:p w:rsidR="009E4808" w:rsidRPr="00242B10" w:rsidRDefault="009E3660" w:rsidP="009E3660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Определите вид фланца, изображенного на рисунке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842F7A"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Выберите правил</w:t>
      </w:r>
      <w:r w:rsidR="00842F7A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ь</w:t>
      </w:r>
      <w:r w:rsidR="00842F7A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н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ый вариант ответа</w:t>
      </w:r>
      <w:r w:rsidR="00363091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842F7A" w:rsidRPr="00242B10" w:rsidRDefault="004320F2" w:rsidP="009E3660">
      <w:pPr>
        <w:keepNext/>
        <w:tabs>
          <w:tab w:val="left" w:pos="567"/>
        </w:tabs>
        <w:spacing w:before="240" w:after="240"/>
        <w:ind w:firstLine="0"/>
        <w:rPr>
          <w:iCs/>
          <w:color w:val="000000" w:themeColor="text1"/>
          <w:sz w:val="28"/>
          <w:szCs w:val="28"/>
        </w:rPr>
      </w:pPr>
      <w:r>
        <w:rPr>
          <w:iCs/>
          <w:noProof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93pt">
            <v:imagedata r:id="rId11" o:title="blind-pipe-flanges"/>
          </v:shape>
        </w:pict>
      </w:r>
    </w:p>
    <w:p w:rsidR="009E4808" w:rsidRPr="00242B10" w:rsidRDefault="009E3660" w:rsidP="003510B9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Фланцевая заглушка</w:t>
      </w:r>
    </w:p>
    <w:p w:rsidR="00842F7A" w:rsidRPr="00242B10" w:rsidRDefault="009E3660" w:rsidP="003510B9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Воротниковый фланец</w:t>
      </w:r>
    </w:p>
    <w:p w:rsidR="00842F7A" w:rsidRPr="00242B10" w:rsidRDefault="009E3660" w:rsidP="003510B9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Резьбовой фланец</w:t>
      </w:r>
    </w:p>
    <w:p w:rsidR="00842F7A" w:rsidRPr="00242B10" w:rsidRDefault="009E3660" w:rsidP="003510B9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Вставной фланец</w:t>
      </w:r>
    </w:p>
    <w:p w:rsidR="009E4808" w:rsidRPr="00242B10" w:rsidRDefault="00842F7A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Определите технологическую операцию, изображенную на рисунке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ы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берите правильный </w:t>
      </w:r>
      <w:r w:rsidR="00A970E7"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вариант 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ответ</w:t>
      </w:r>
      <w:r w:rsidR="00A970E7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842F7A" w:rsidRPr="00242B10" w:rsidRDefault="00842F7A" w:rsidP="00842F7A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B4E94D" wp14:editId="6F66EF1C">
            <wp:extent cx="4086225" cy="3590925"/>
            <wp:effectExtent l="0" t="0" r="9525" b="9525"/>
            <wp:docPr id="18" name="Рисунок 18" descr="she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hema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242B10" w:rsidRDefault="00842F7A" w:rsidP="003510B9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Нарезание резьбы.</w:t>
      </w:r>
    </w:p>
    <w:p w:rsidR="00842F7A" w:rsidRPr="00242B10" w:rsidRDefault="00842F7A" w:rsidP="003510B9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Выравнивание болтового соединения.</w:t>
      </w:r>
    </w:p>
    <w:p w:rsidR="00842F7A" w:rsidRPr="00242B10" w:rsidRDefault="00842F7A" w:rsidP="003510B9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Заточка метчика.</w:t>
      </w:r>
    </w:p>
    <w:p w:rsidR="00842F7A" w:rsidRPr="00242B10" w:rsidRDefault="00A970E7" w:rsidP="003510B9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Уплотнение торца трубы.</w:t>
      </w:r>
    </w:p>
    <w:p w:rsidR="009E4808" w:rsidRPr="00242B10" w:rsidRDefault="00085277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Определите цель проведения капил</w:t>
      </w:r>
      <w:r w:rsidR="00363091" w:rsidRPr="00242B10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ярного контроля качества сварного шва. Выберите правильный  ответ</w:t>
      </w:r>
      <w:r w:rsidR="00E05394" w:rsidRPr="00242B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5394" w:rsidRPr="00242B10" w:rsidRDefault="00085277" w:rsidP="00085277">
      <w:pPr>
        <w:pStyle w:val="a3"/>
        <w:numPr>
          <w:ilvl w:val="0"/>
          <w:numId w:val="5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</w:t>
      </w:r>
      <w:proofErr w:type="spell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несп</w:t>
      </w:r>
      <w:r w:rsidR="00363091" w:rsidRPr="00242B10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ошностей</w:t>
      </w:r>
      <w:proofErr w:type="spellEnd"/>
      <w:r w:rsidRPr="00242B10">
        <w:rPr>
          <w:rFonts w:ascii="Times New Roman" w:hAnsi="Times New Roman"/>
          <w:color w:val="000000" w:themeColor="text1"/>
          <w:sz w:val="28"/>
          <w:szCs w:val="28"/>
        </w:rPr>
        <w:t>, поверхностных и сквозных дефектов сварных соединений.</w:t>
      </w:r>
    </w:p>
    <w:p w:rsidR="00085277" w:rsidRPr="00242B10" w:rsidRDefault="00085277" w:rsidP="00085277">
      <w:pPr>
        <w:pStyle w:val="a3"/>
        <w:numPr>
          <w:ilvl w:val="0"/>
          <w:numId w:val="5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Определение соответствия использованных сварочных материалов.</w:t>
      </w:r>
    </w:p>
    <w:p w:rsidR="00085277" w:rsidRPr="00242B10" w:rsidRDefault="00085277" w:rsidP="00085277">
      <w:pPr>
        <w:pStyle w:val="a3"/>
        <w:numPr>
          <w:ilvl w:val="0"/>
          <w:numId w:val="5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Определение твердости сварного соединения.</w:t>
      </w:r>
    </w:p>
    <w:p w:rsidR="00085277" w:rsidRPr="00242B10" w:rsidRDefault="00085277" w:rsidP="00085277">
      <w:pPr>
        <w:pStyle w:val="a3"/>
        <w:numPr>
          <w:ilvl w:val="0"/>
          <w:numId w:val="5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Определение внутренних дефектов сварного шва.</w:t>
      </w:r>
    </w:p>
    <w:p w:rsidR="00085277" w:rsidRPr="00242B10" w:rsidRDefault="00085277" w:rsidP="00085277">
      <w:pPr>
        <w:pStyle w:val="a3"/>
        <w:ind w:left="1211"/>
        <w:rPr>
          <w:rFonts w:ascii="Times New Roman" w:hAnsi="Times New Roman"/>
          <w:color w:val="000000" w:themeColor="text1"/>
          <w:sz w:val="28"/>
          <w:szCs w:val="28"/>
        </w:rPr>
      </w:pPr>
    </w:p>
    <w:p w:rsidR="00E05394" w:rsidRPr="00242B10" w:rsidRDefault="00C50C69" w:rsidP="00E053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Что называют технологическим узлом? Выберите правильный вариант о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вета.</w:t>
      </w:r>
    </w:p>
    <w:p w:rsidR="00C50C69" w:rsidRPr="00242B10" w:rsidRDefault="00C50C69" w:rsidP="00C50C69">
      <w:pPr>
        <w:pStyle w:val="a3"/>
        <w:numPr>
          <w:ilvl w:val="0"/>
          <w:numId w:val="5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Средства технологического оснащения, дополняющие технологическое оборудование для выполнения определенной части технологического процесса.</w:t>
      </w:r>
    </w:p>
    <w:p w:rsidR="00C50C69" w:rsidRPr="00242B10" w:rsidRDefault="00C50C69" w:rsidP="00C50C69">
      <w:pPr>
        <w:pStyle w:val="a3"/>
        <w:numPr>
          <w:ilvl w:val="0"/>
          <w:numId w:val="5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Конструктивно обособленная часть технологической линии или уст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новки, техническая готовность которой позволяет проведение наладки и опробования агрегатов, механизмов и устройств.</w:t>
      </w:r>
    </w:p>
    <w:p w:rsidR="00C50C69" w:rsidRPr="00242B10" w:rsidRDefault="00C50C69" w:rsidP="00C50C69">
      <w:pPr>
        <w:pStyle w:val="a3"/>
        <w:numPr>
          <w:ilvl w:val="0"/>
          <w:numId w:val="5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lastRenderedPageBreak/>
        <w:t>Часть линии трубопровода, состоящая из нескольких сваренных между собой труб одного диаметра, ось которых составляет одну прямую л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нию и общая длина находится в пределах транспортного габарита.</w:t>
      </w:r>
    </w:p>
    <w:p w:rsidR="00C50C69" w:rsidRPr="00242B10" w:rsidRDefault="00C50C69" w:rsidP="00C50C69">
      <w:pPr>
        <w:pStyle w:val="a3"/>
        <w:numPr>
          <w:ilvl w:val="0"/>
          <w:numId w:val="5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Применяемое самостоятельно или устанавливаемое на объекте технич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ское устройство, необходимое для выполнения его основных и (или) дополнительных функций.</w:t>
      </w:r>
    </w:p>
    <w:p w:rsidR="009F7D78" w:rsidRPr="00242B10" w:rsidRDefault="009F7D78" w:rsidP="009F7D78">
      <w:pPr>
        <w:pStyle w:val="a3"/>
        <w:ind w:left="786"/>
        <w:rPr>
          <w:rFonts w:ascii="Times New Roman" w:hAnsi="Times New Roman"/>
          <w:color w:val="000000" w:themeColor="text1"/>
          <w:sz w:val="28"/>
          <w:szCs w:val="28"/>
        </w:rPr>
      </w:pPr>
    </w:p>
    <w:p w:rsidR="009E4808" w:rsidRPr="00242B10" w:rsidRDefault="00A970E7" w:rsidP="00A970E7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Определите технологическую операцию, изображенную на рисунке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. В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ы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берите правильный вариант ответа.</w:t>
      </w:r>
    </w:p>
    <w:p w:rsidR="00A970E7" w:rsidRPr="00242B10" w:rsidRDefault="00A970E7" w:rsidP="00A970E7">
      <w:pPr>
        <w:keepNext/>
        <w:tabs>
          <w:tab w:val="left" w:pos="567"/>
        </w:tabs>
        <w:spacing w:before="240" w:after="240"/>
        <w:ind w:firstLine="0"/>
        <w:rPr>
          <w:iCs/>
          <w:color w:val="000000" w:themeColor="text1"/>
          <w:sz w:val="28"/>
          <w:szCs w:val="28"/>
        </w:rPr>
      </w:pPr>
      <w:r w:rsidRPr="00242B10">
        <w:rPr>
          <w:noProof/>
          <w:color w:val="000000" w:themeColor="text1"/>
          <w:sz w:val="28"/>
          <w:szCs w:val="28"/>
        </w:rPr>
        <w:drawing>
          <wp:inline distT="0" distB="0" distL="0" distR="0" wp14:anchorId="5AEFF198" wp14:editId="421427C4">
            <wp:extent cx="4133850" cy="3067050"/>
            <wp:effectExtent l="0" t="0" r="0" b="0"/>
            <wp:docPr id="19" name="Рисунок 19" descr="C:\Users\ivrem\AppData\Local\Microsoft\Windows\INetCache\Content.Word\клеевое соеди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ivrem\AppData\Local\Microsoft\Windows\INetCache\Content.Word\клеевое соединени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242B10" w:rsidRDefault="00A970E7" w:rsidP="003510B9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Выполнение клеевого соединения.</w:t>
      </w:r>
    </w:p>
    <w:p w:rsidR="00A970E7" w:rsidRPr="00242B10" w:rsidRDefault="00A970E7" w:rsidP="003510B9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Сварка полимерных труб.</w:t>
      </w:r>
    </w:p>
    <w:p w:rsidR="00A970E7" w:rsidRPr="00242B10" w:rsidRDefault="00A970E7" w:rsidP="003510B9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Подготовка полимерной трубы к нарезанию резьбы.</w:t>
      </w:r>
    </w:p>
    <w:p w:rsidR="009F7D78" w:rsidRPr="00242B10" w:rsidRDefault="00A970E7" w:rsidP="003510B9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Очистка и обработка торца трубы.</w:t>
      </w:r>
    </w:p>
    <w:p w:rsidR="00A970E7" w:rsidRPr="00242B10" w:rsidRDefault="009F7D78" w:rsidP="00106E16">
      <w:pPr>
        <w:tabs>
          <w:tab w:val="left" w:pos="3000"/>
        </w:tabs>
        <w:ind w:firstLine="0"/>
        <w:rPr>
          <w:color w:val="000000" w:themeColor="text1"/>
          <w:sz w:val="28"/>
          <w:szCs w:val="28"/>
          <w:lang w:eastAsia="en-US"/>
        </w:rPr>
      </w:pPr>
      <w:r w:rsidRPr="00242B10">
        <w:rPr>
          <w:color w:val="000000" w:themeColor="text1"/>
          <w:sz w:val="28"/>
          <w:szCs w:val="28"/>
          <w:lang w:eastAsia="en-US"/>
        </w:rPr>
        <w:tab/>
      </w:r>
    </w:p>
    <w:p w:rsidR="00A970E7" w:rsidRPr="00242B10" w:rsidRDefault="00016EB2" w:rsidP="00F92A2A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Какие мероприятия</w:t>
      </w:r>
      <w:r w:rsidR="00F92A2A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не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2A2A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входят в состав операционного контроля качества соединения стальных трубопроводов при </w:t>
      </w:r>
      <w:r w:rsidR="00F92A2A"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монтаже оборудования насо</w:t>
      </w:r>
      <w:r w:rsidR="00F92A2A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 w:rsidR="00F92A2A"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ных станций и станций водоподготовки систем водоснабжения? </w:t>
      </w:r>
    </w:p>
    <w:p w:rsidR="009E4808" w:rsidRPr="00242B10" w:rsidRDefault="00F92A2A" w:rsidP="003510B9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Проверка состояния сварочных материалов.</w:t>
      </w:r>
    </w:p>
    <w:p w:rsidR="00F92A2A" w:rsidRPr="00242B10" w:rsidRDefault="00F92A2A" w:rsidP="00F92A2A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Проверка качества подготовки концов труб и деталей трубопроводов, точности сборочных операций</w:t>
      </w:r>
    </w:p>
    <w:p w:rsidR="00A970E7" w:rsidRPr="00242B10" w:rsidRDefault="00F92A2A" w:rsidP="003510B9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Контроль выполнения заданного режима сварки</w:t>
      </w:r>
    </w:p>
    <w:p w:rsidR="00A970E7" w:rsidRPr="00242B10" w:rsidRDefault="00F92A2A" w:rsidP="003510B9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Проверка наличия сертификатов качества на трубопроводы</w:t>
      </w:r>
      <w:r w:rsidR="00A970E7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A970E7" w:rsidRPr="00242B10" w:rsidRDefault="00D14F3F" w:rsidP="00D14F3F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Style w:val="FontStyle20"/>
          <w:color w:val="000000" w:themeColor="text1"/>
          <w:sz w:val="28"/>
          <w:szCs w:val="28"/>
        </w:rPr>
        <w:lastRenderedPageBreak/>
        <w:t>Какие отклонения не допускаются при визуальном контроле качества с</w:t>
      </w:r>
      <w:r w:rsidRPr="00242B10">
        <w:rPr>
          <w:rStyle w:val="FontStyle20"/>
          <w:color w:val="000000" w:themeColor="text1"/>
          <w:sz w:val="28"/>
          <w:szCs w:val="28"/>
        </w:rPr>
        <w:t>о</w:t>
      </w:r>
      <w:r w:rsidRPr="00242B10">
        <w:rPr>
          <w:rStyle w:val="FontStyle20"/>
          <w:color w:val="000000" w:themeColor="text1"/>
          <w:sz w:val="28"/>
          <w:szCs w:val="28"/>
        </w:rPr>
        <w:t>единений трубопроводов из цветных металлов? Выберите правильные в</w:t>
      </w:r>
      <w:r w:rsidRPr="00242B10">
        <w:rPr>
          <w:rStyle w:val="FontStyle20"/>
          <w:color w:val="000000" w:themeColor="text1"/>
          <w:sz w:val="28"/>
          <w:szCs w:val="28"/>
        </w:rPr>
        <w:t>а</w:t>
      </w:r>
      <w:r w:rsidRPr="00242B10">
        <w:rPr>
          <w:rStyle w:val="FontStyle20"/>
          <w:color w:val="000000" w:themeColor="text1"/>
          <w:sz w:val="28"/>
          <w:szCs w:val="28"/>
        </w:rPr>
        <w:t>рианты ответа.</w:t>
      </w:r>
    </w:p>
    <w:p w:rsidR="009E4808" w:rsidRPr="00242B10" w:rsidRDefault="00D14F3F" w:rsidP="003510B9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color w:val="000000" w:themeColor="text1"/>
          <w:sz w:val="28"/>
          <w:szCs w:val="28"/>
        </w:rPr>
      </w:pPr>
      <w:r w:rsidRPr="00242B10">
        <w:rPr>
          <w:rStyle w:val="FontStyle20"/>
          <w:color w:val="000000" w:themeColor="text1"/>
          <w:sz w:val="28"/>
          <w:szCs w:val="28"/>
        </w:rPr>
        <w:t>Наличие наплывов</w:t>
      </w:r>
      <w:r w:rsidR="00A970E7" w:rsidRPr="00242B10">
        <w:rPr>
          <w:rStyle w:val="FontStyle20"/>
          <w:color w:val="000000" w:themeColor="text1"/>
          <w:sz w:val="28"/>
          <w:szCs w:val="28"/>
        </w:rPr>
        <w:t>.</w:t>
      </w:r>
    </w:p>
    <w:p w:rsidR="00A970E7" w:rsidRPr="00242B10" w:rsidRDefault="00D14F3F" w:rsidP="003510B9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color w:val="000000" w:themeColor="text1"/>
          <w:sz w:val="28"/>
          <w:szCs w:val="28"/>
        </w:rPr>
      </w:pPr>
      <w:r w:rsidRPr="00242B10">
        <w:rPr>
          <w:rStyle w:val="FontStyle20"/>
          <w:color w:val="000000" w:themeColor="text1"/>
          <w:sz w:val="28"/>
          <w:szCs w:val="28"/>
        </w:rPr>
        <w:t>Наличие раковин</w:t>
      </w:r>
    </w:p>
    <w:p w:rsidR="00A970E7" w:rsidRPr="00242B10" w:rsidRDefault="00D14F3F" w:rsidP="003510B9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color w:val="000000" w:themeColor="text1"/>
          <w:sz w:val="28"/>
          <w:szCs w:val="28"/>
        </w:rPr>
      </w:pPr>
      <w:r w:rsidRPr="00242B10">
        <w:rPr>
          <w:rStyle w:val="FontStyle20"/>
          <w:color w:val="000000" w:themeColor="text1"/>
          <w:sz w:val="28"/>
          <w:szCs w:val="28"/>
        </w:rPr>
        <w:t xml:space="preserve">Наличие </w:t>
      </w:r>
      <w:proofErr w:type="spellStart"/>
      <w:r w:rsidRPr="00242B10">
        <w:rPr>
          <w:rStyle w:val="FontStyle20"/>
          <w:color w:val="000000" w:themeColor="text1"/>
          <w:sz w:val="28"/>
          <w:szCs w:val="28"/>
        </w:rPr>
        <w:t>непропая</w:t>
      </w:r>
      <w:proofErr w:type="spellEnd"/>
    </w:p>
    <w:p w:rsidR="00A970E7" w:rsidRPr="00242B10" w:rsidRDefault="00D14F3F" w:rsidP="003510B9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color w:val="000000" w:themeColor="text1"/>
          <w:sz w:val="28"/>
          <w:szCs w:val="28"/>
        </w:rPr>
      </w:pPr>
      <w:r w:rsidRPr="00242B10">
        <w:rPr>
          <w:rStyle w:val="FontStyle20"/>
          <w:color w:val="000000" w:themeColor="text1"/>
          <w:sz w:val="28"/>
          <w:szCs w:val="28"/>
        </w:rPr>
        <w:t>Наличие посторонних включений</w:t>
      </w:r>
    </w:p>
    <w:p w:rsidR="009E4808" w:rsidRPr="00242B10" w:rsidRDefault="0001096D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На каком этапе монтажа, согласно ведомственным строительным нормам разрешается присоедин</w:t>
      </w:r>
      <w:r w:rsidR="00106E16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ять трубопроводы к оборудованию?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Выберите правильный вариант ответа.</w:t>
      </w:r>
    </w:p>
    <w:p w:rsidR="0001096D" w:rsidRPr="00242B10" w:rsidRDefault="0001096D" w:rsidP="003510B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После выверки оборудования.</w:t>
      </w:r>
    </w:p>
    <w:p w:rsidR="0001096D" w:rsidRPr="00242B10" w:rsidRDefault="0001096D" w:rsidP="003510B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После выверки оборудования и его окончательном </w:t>
      </w:r>
      <w:proofErr w:type="gramStart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закреплении</w:t>
      </w:r>
      <w:proofErr w:type="gramEnd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 фу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н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даменту.</w:t>
      </w:r>
    </w:p>
    <w:p w:rsidR="0001096D" w:rsidRPr="00242B10" w:rsidRDefault="0001096D" w:rsidP="003510B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Перед окончательным закреплением оборудования к фундаменту.</w:t>
      </w:r>
    </w:p>
    <w:p w:rsidR="0001096D" w:rsidRPr="00242B10" w:rsidRDefault="0001096D" w:rsidP="003510B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Перед выверкой оборудования.</w:t>
      </w:r>
    </w:p>
    <w:p w:rsidR="0001096D" w:rsidRPr="00242B10" w:rsidRDefault="0001096D" w:rsidP="0001096D">
      <w:pPr>
        <w:tabs>
          <w:tab w:val="left" w:pos="567"/>
        </w:tabs>
        <w:rPr>
          <w:iCs/>
          <w:color w:val="000000" w:themeColor="text1"/>
          <w:sz w:val="28"/>
          <w:szCs w:val="28"/>
        </w:rPr>
      </w:pPr>
    </w:p>
    <w:p w:rsidR="009E4808" w:rsidRPr="00242B10" w:rsidRDefault="0001096D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Что обозначает символ </w:t>
      </w:r>
      <w:r w:rsidR="003057C4" w:rsidRPr="00242B10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D</w:t>
      </w:r>
      <w:r w:rsidRPr="00242B10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N</w:t>
      </w: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маркировке трубопроводов? 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9E4808" w:rsidRPr="00242B10" w:rsidRDefault="0001096D" w:rsidP="003510B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Номинальное давление.</w:t>
      </w:r>
    </w:p>
    <w:p w:rsidR="0001096D" w:rsidRPr="00242B10" w:rsidRDefault="0001096D" w:rsidP="003510B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Условный проход трубопровода.</w:t>
      </w:r>
    </w:p>
    <w:p w:rsidR="0001096D" w:rsidRPr="00242B10" w:rsidRDefault="0001096D" w:rsidP="003510B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Номинальный наружный диаметр трубопровода.</w:t>
      </w:r>
    </w:p>
    <w:p w:rsidR="0001096D" w:rsidRPr="00242B10" w:rsidRDefault="0001096D" w:rsidP="003510B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Толщина стенки трубопровода.</w:t>
      </w:r>
    </w:p>
    <w:p w:rsidR="009E4808" w:rsidRPr="00242B10" w:rsidRDefault="0001096D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Какой документ необходимо составить после выверки и закрепления об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рудования на </w:t>
      </w:r>
      <w:r w:rsidR="001C74E6" w:rsidRPr="00242B10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ундамент? Выберите правильный ответ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9E4808" w:rsidRPr="00242B10" w:rsidRDefault="0001096D" w:rsidP="003510B9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Акт проверки установки оборудования.</w:t>
      </w:r>
    </w:p>
    <w:p w:rsidR="0001096D" w:rsidRPr="00242B10" w:rsidRDefault="0001096D" w:rsidP="003510B9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кт скр</w:t>
      </w:r>
      <w:proofErr w:type="gramEnd"/>
      <w:r w:rsidRPr="00242B10">
        <w:rPr>
          <w:rFonts w:ascii="Times New Roman" w:hAnsi="Times New Roman"/>
          <w:color w:val="000000" w:themeColor="text1"/>
          <w:sz w:val="28"/>
          <w:szCs w:val="28"/>
        </w:rPr>
        <w:t>ытых работ.</w:t>
      </w:r>
    </w:p>
    <w:p w:rsidR="0001096D" w:rsidRPr="00242B10" w:rsidRDefault="0001096D" w:rsidP="003510B9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Акт входного контроля.</w:t>
      </w:r>
    </w:p>
    <w:p w:rsidR="0001096D" w:rsidRPr="00242B10" w:rsidRDefault="0001096D" w:rsidP="003510B9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Акт сдачи оборудования в эксплуатацию.</w:t>
      </w:r>
    </w:p>
    <w:p w:rsidR="009E4808" w:rsidRPr="00242B10" w:rsidRDefault="0001096D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Согласно</w:t>
      </w:r>
      <w:proofErr w:type="gramEnd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какого организационно-технологического документа </w:t>
      </w:r>
      <w:r w:rsidR="001C74E6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произв</w:t>
      </w:r>
      <w:r w:rsidR="001C74E6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="001C74E6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дятся монтажные работы? Выберите правильный вариант ответа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1C74E6" w:rsidRPr="00242B10" w:rsidRDefault="001C74E6" w:rsidP="003510B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Проект производства работ.</w:t>
      </w:r>
    </w:p>
    <w:p w:rsidR="001C74E6" w:rsidRPr="00242B10" w:rsidRDefault="001C74E6" w:rsidP="003510B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Журнал производства работ.</w:t>
      </w:r>
    </w:p>
    <w:p w:rsidR="001C74E6" w:rsidRPr="00242B10" w:rsidRDefault="001C74E6" w:rsidP="003510B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Реестр исполнительной документации.</w:t>
      </w:r>
    </w:p>
    <w:p w:rsidR="009E4808" w:rsidRPr="00242B10" w:rsidRDefault="001C74E6" w:rsidP="003510B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Проект организации строительства</w:t>
      </w:r>
      <w:r w:rsidR="009E4808" w:rsidRPr="00242B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4808" w:rsidRPr="00242B10" w:rsidRDefault="001C74E6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Из нижерасположенных вариантов выберите описание, характеризующее самовсасывающий насосный агрегат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9E4808" w:rsidRPr="00242B10" w:rsidRDefault="001C74E6" w:rsidP="003510B9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Агрегат с погружным насосом, двигатель которого расположен над поверхностью жидкой среды.</w:t>
      </w:r>
    </w:p>
    <w:p w:rsidR="001C74E6" w:rsidRPr="00242B10" w:rsidRDefault="001C74E6" w:rsidP="003510B9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Агрегат. </w:t>
      </w:r>
      <w:proofErr w:type="gram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Погружаемый под уровень жидкой среды.</w:t>
      </w:r>
      <w:proofErr w:type="gramEnd"/>
    </w:p>
    <w:p w:rsidR="001C74E6" w:rsidRPr="00242B10" w:rsidRDefault="001C74E6" w:rsidP="003510B9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Агрегат, снабженный самовсасывающим насосом или устройством для </w:t>
      </w:r>
      <w:proofErr w:type="spellStart"/>
      <w:r w:rsidRPr="00242B10">
        <w:rPr>
          <w:rFonts w:ascii="Times New Roman" w:hAnsi="Times New Roman"/>
          <w:color w:val="000000" w:themeColor="text1"/>
          <w:sz w:val="28"/>
          <w:szCs w:val="28"/>
        </w:rPr>
        <w:t>самозаполнения</w:t>
      </w:r>
      <w:proofErr w:type="spellEnd"/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подводящего трубопровода жидкой средой.</w:t>
      </w:r>
    </w:p>
    <w:p w:rsidR="001C74E6" w:rsidRPr="00242B10" w:rsidRDefault="001C74E6" w:rsidP="003510B9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Агрегат, обеспечивающий изменение подачи.</w:t>
      </w:r>
    </w:p>
    <w:p w:rsidR="009E4808" w:rsidRPr="00242B10" w:rsidRDefault="001C74E6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Какую информацию согласно ГОСТ 2.601-2013 содержат в себе нормы расходов </w:t>
      </w:r>
      <w:r w:rsidR="00FD2449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материалов?</w:t>
      </w:r>
    </w:p>
    <w:p w:rsidR="009E4808" w:rsidRPr="00242B10" w:rsidRDefault="001C74E6" w:rsidP="003510B9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Сведения, удостоверяющие гарантии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изготовителя, </w:t>
      </w:r>
      <w:proofErr w:type="spell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значенияосновных</w:t>
      </w:r>
      <w:proofErr w:type="spellEnd"/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параметров и характеристик (свойств) изделия, а </w:t>
      </w:r>
      <w:r w:rsidR="00106E16" w:rsidRPr="00242B10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FD2449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се</w:t>
      </w:r>
      <w:r w:rsidR="00FD2449" w:rsidRPr="00242B1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D2449" w:rsidRPr="00242B10">
        <w:rPr>
          <w:rFonts w:ascii="Times New Roman" w:hAnsi="Times New Roman"/>
          <w:color w:val="000000" w:themeColor="text1"/>
          <w:sz w:val="28"/>
          <w:szCs w:val="28"/>
        </w:rPr>
        <w:t>тификации и утилизации изделия.</w:t>
      </w:r>
    </w:p>
    <w:p w:rsidR="00FD2449" w:rsidRPr="00242B10" w:rsidRDefault="00FD2449" w:rsidP="003510B9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Сведения, необходимые для монтажа, наладки, пуска, регулирования, обкатки и сдачи изделия в эксплуатацию на месте его применения.</w:t>
      </w:r>
    </w:p>
    <w:p w:rsidR="00FD2449" w:rsidRPr="00242B10" w:rsidRDefault="00FD2449" w:rsidP="003510B9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Номенклатуру материалов и их количество, расходуемое на нормир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емое количество изделий за период эксплуатации.</w:t>
      </w:r>
    </w:p>
    <w:p w:rsidR="00FD2449" w:rsidRPr="00242B10" w:rsidRDefault="00FD2449" w:rsidP="003510B9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Перечень деталей, сборочных единиц, комплексов и комплектов изд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лия с иллюстрациями и сведениями об их количестве.</w:t>
      </w:r>
    </w:p>
    <w:p w:rsidR="009E4808" w:rsidRPr="00242B10" w:rsidRDefault="009E4808" w:rsidP="009E4808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A377DE" w:rsidRPr="00242B10" w:rsidRDefault="00D14F3F" w:rsidP="00D14F3F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Какие мероприятия не входят в состав операционного контроля сварных соединений пластмассовых трубопроводов?</w:t>
      </w:r>
      <w:proofErr w:type="gramStart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FD2449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proofErr w:type="gramEnd"/>
    </w:p>
    <w:p w:rsidR="00FD2449" w:rsidRPr="00242B10" w:rsidRDefault="00D14F3F" w:rsidP="003510B9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Проверка качества сборки труб под сварку.</w:t>
      </w:r>
    </w:p>
    <w:p w:rsidR="00D14F3F" w:rsidRPr="00242B10" w:rsidRDefault="00D14F3F" w:rsidP="003510B9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Проверка качества поверхности концов труб</w:t>
      </w:r>
    </w:p>
    <w:p w:rsidR="00D14F3F" w:rsidRPr="00242B10" w:rsidRDefault="00D14F3F" w:rsidP="003510B9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Контроль сварочного режима</w:t>
      </w:r>
    </w:p>
    <w:p w:rsidR="00D14F3F" w:rsidRPr="00242B10" w:rsidRDefault="00D14F3F" w:rsidP="003510B9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Механические испытания сварного соединения</w:t>
      </w:r>
    </w:p>
    <w:p w:rsidR="00995BE1" w:rsidRPr="00242B10" w:rsidRDefault="00995BE1" w:rsidP="00995BE1">
      <w:pPr>
        <w:tabs>
          <w:tab w:val="left" w:pos="567"/>
        </w:tabs>
        <w:rPr>
          <w:iCs/>
          <w:color w:val="000000" w:themeColor="text1"/>
          <w:sz w:val="28"/>
          <w:szCs w:val="28"/>
        </w:rPr>
      </w:pPr>
    </w:p>
    <w:p w:rsidR="00FD2449" w:rsidRPr="00242B10" w:rsidRDefault="00FD2449" w:rsidP="00FD2449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рисунке изображено обозначение обратного клапана. </w:t>
      </w:r>
      <w:proofErr w:type="gram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Определите</w:t>
      </w:r>
      <w:proofErr w:type="gramEnd"/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в каком направлении движется рабочая среда. Выберите правильный в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риант ответа.</w:t>
      </w:r>
    </w:p>
    <w:p w:rsidR="00A377DE" w:rsidRPr="00242B10" w:rsidRDefault="00A377DE" w:rsidP="00A377DE">
      <w:pPr>
        <w:pStyle w:val="a3"/>
        <w:keepNext/>
        <w:tabs>
          <w:tab w:val="left" w:pos="567"/>
        </w:tabs>
        <w:spacing w:before="240" w:after="240" w:line="240" w:lineRule="auto"/>
        <w:ind w:left="786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A4651FD" wp14:editId="16C40AD7">
            <wp:extent cx="783590" cy="462915"/>
            <wp:effectExtent l="0" t="0" r="0" b="0"/>
            <wp:docPr id="28" name="Рисунок 70" descr="C:\Users\ivrem\Desktop\рисунки\обратный клап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C:\Users\ivrem\Desktop\рисунки\обратный клапан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49" w:rsidRPr="00242B10" w:rsidRDefault="00FD2449" w:rsidP="003510B9">
      <w:pPr>
        <w:pStyle w:val="a3"/>
        <w:keepNext/>
        <w:numPr>
          <w:ilvl w:val="0"/>
          <w:numId w:val="4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Справа налево.</w:t>
      </w:r>
    </w:p>
    <w:p w:rsidR="00FD2449" w:rsidRPr="00242B10" w:rsidRDefault="00FD2449" w:rsidP="003510B9">
      <w:pPr>
        <w:pStyle w:val="a3"/>
        <w:keepNext/>
        <w:numPr>
          <w:ilvl w:val="0"/>
          <w:numId w:val="4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Слева направо.</w:t>
      </w:r>
    </w:p>
    <w:p w:rsidR="00FD2449" w:rsidRPr="00242B10" w:rsidRDefault="00FD2449" w:rsidP="003510B9">
      <w:pPr>
        <w:pStyle w:val="a3"/>
        <w:keepNext/>
        <w:numPr>
          <w:ilvl w:val="0"/>
          <w:numId w:val="4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Рабочая среда находится в состоянии покоя.</w:t>
      </w:r>
    </w:p>
    <w:p w:rsidR="00FD2449" w:rsidRPr="00242B10" w:rsidRDefault="000506D4" w:rsidP="003510B9">
      <w:pPr>
        <w:pStyle w:val="a3"/>
        <w:keepNext/>
        <w:numPr>
          <w:ilvl w:val="0"/>
          <w:numId w:val="4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По схематическому изображению направление движения рабочей среды определить невозможно.</w:t>
      </w:r>
    </w:p>
    <w:p w:rsidR="009E4808" w:rsidRPr="00242B10" w:rsidRDefault="000506D4" w:rsidP="00FD2449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Условное </w:t>
      </w:r>
      <w:proofErr w:type="gram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обозначение</w:t>
      </w:r>
      <w:proofErr w:type="gramEnd"/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какого вида соединения элементов трубопров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дов указано на рисунке?</w:t>
      </w:r>
    </w:p>
    <w:p w:rsidR="000506D4" w:rsidRPr="00242B10" w:rsidRDefault="000506D4" w:rsidP="000506D4">
      <w:pPr>
        <w:pStyle w:val="a3"/>
        <w:keepNext/>
        <w:tabs>
          <w:tab w:val="left" w:pos="567"/>
        </w:tabs>
        <w:spacing w:before="240" w:after="240" w:line="240" w:lineRule="auto"/>
        <w:ind w:left="1070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9E088DC" wp14:editId="35EF46F3">
            <wp:extent cx="772160" cy="308610"/>
            <wp:effectExtent l="0" t="0" r="0" b="0"/>
            <wp:docPr id="1" name="Рисунок 14" descr="ГОСТ 21.206-2012 Система проектной документации для строительства (СПДС). Условные обозначения трубопро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ОСТ 21.206-2012 Система проектной документации для строительства (СПДС). Условные обозначения трубопровод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242B10" w:rsidRDefault="000506D4" w:rsidP="003510B9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Раструбное.</w:t>
      </w:r>
    </w:p>
    <w:p w:rsidR="000506D4" w:rsidRPr="00242B10" w:rsidRDefault="000506D4" w:rsidP="003510B9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Муфтовое.</w:t>
      </w:r>
    </w:p>
    <w:p w:rsidR="000506D4" w:rsidRPr="00242B10" w:rsidRDefault="000506D4" w:rsidP="003510B9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Сварное.</w:t>
      </w:r>
    </w:p>
    <w:p w:rsidR="000506D4" w:rsidRPr="00242B10" w:rsidRDefault="000506D4" w:rsidP="003510B9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spellStart"/>
      <w:r w:rsidRPr="00242B10">
        <w:rPr>
          <w:rFonts w:ascii="Times New Roman" w:hAnsi="Times New Roman"/>
          <w:color w:val="000000" w:themeColor="text1"/>
          <w:sz w:val="28"/>
          <w:szCs w:val="28"/>
        </w:rPr>
        <w:t>Сгоновое</w:t>
      </w:r>
      <w:proofErr w:type="spellEnd"/>
      <w:r w:rsidRPr="00242B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15DF9" w:rsidRPr="00242B10" w:rsidRDefault="00B15DF9" w:rsidP="00B15DF9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рисунке </w:t>
      </w:r>
      <w:proofErr w:type="gramStart"/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изображен</w:t>
      </w:r>
      <w:proofErr w:type="gramEnd"/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ухел</w:t>
      </w:r>
      <w:proofErr w:type="spellEnd"/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прохода трубопровода через перекрытие. Что обозначено цифрой 1?</w:t>
      </w:r>
    </w:p>
    <w:p w:rsidR="000506D4" w:rsidRPr="00242B10" w:rsidRDefault="004B6DA2" w:rsidP="00B15DF9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pict>
          <v:shape id="_x0000_i1026" type="#_x0000_t75" style="width:136.5pt;height:141.75pt">
            <v:imagedata r:id="rId16" o:title="1"/>
          </v:shape>
        </w:pict>
      </w:r>
    </w:p>
    <w:p w:rsidR="000506D4" w:rsidRPr="00242B10" w:rsidRDefault="000506D4" w:rsidP="000506D4">
      <w:pPr>
        <w:pStyle w:val="a3"/>
        <w:tabs>
          <w:tab w:val="left" w:pos="567"/>
        </w:tabs>
        <w:ind w:left="927"/>
        <w:rPr>
          <w:rFonts w:ascii="Times New Roman" w:hAnsi="Times New Roman"/>
          <w:color w:val="000000" w:themeColor="text1"/>
          <w:sz w:val="28"/>
          <w:szCs w:val="28"/>
        </w:rPr>
      </w:pPr>
    </w:p>
    <w:p w:rsidR="000506D4" w:rsidRPr="00242B10" w:rsidRDefault="000506D4" w:rsidP="000506D4">
      <w:pPr>
        <w:pStyle w:val="a3"/>
        <w:tabs>
          <w:tab w:val="left" w:pos="567"/>
        </w:tabs>
        <w:ind w:left="927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0506D4" w:rsidRPr="00242B10" w:rsidRDefault="00B15DF9" w:rsidP="00B15DF9">
      <w:pPr>
        <w:pStyle w:val="a3"/>
        <w:numPr>
          <w:ilvl w:val="0"/>
          <w:numId w:val="42"/>
        </w:numPr>
        <w:tabs>
          <w:tab w:val="left" w:pos="567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Труба</w:t>
      </w:r>
    </w:p>
    <w:p w:rsidR="000506D4" w:rsidRPr="00242B10" w:rsidRDefault="00B15DF9" w:rsidP="00B15DF9">
      <w:pPr>
        <w:pStyle w:val="a3"/>
        <w:numPr>
          <w:ilvl w:val="0"/>
          <w:numId w:val="42"/>
        </w:numPr>
        <w:tabs>
          <w:tab w:val="left" w:pos="567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Перекрытие</w:t>
      </w:r>
    </w:p>
    <w:p w:rsidR="000506D4" w:rsidRPr="00242B10" w:rsidRDefault="00B15DF9" w:rsidP="003510B9">
      <w:pPr>
        <w:pStyle w:val="a3"/>
        <w:numPr>
          <w:ilvl w:val="0"/>
          <w:numId w:val="42"/>
        </w:numPr>
        <w:tabs>
          <w:tab w:val="left" w:pos="567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Гильза</w:t>
      </w:r>
    </w:p>
    <w:p w:rsidR="00B15DF9" w:rsidRPr="00242B10" w:rsidRDefault="00B15DF9" w:rsidP="003510B9">
      <w:pPr>
        <w:pStyle w:val="a3"/>
        <w:numPr>
          <w:ilvl w:val="0"/>
          <w:numId w:val="42"/>
        </w:numPr>
        <w:tabs>
          <w:tab w:val="left" w:pos="567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Набивка</w:t>
      </w:r>
    </w:p>
    <w:p w:rsidR="000506D4" w:rsidRPr="00242B10" w:rsidRDefault="000506D4" w:rsidP="000506D4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0506D4" w:rsidRPr="00242B10" w:rsidRDefault="000506D4" w:rsidP="000506D4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86559B" w:rsidRPr="00242B10" w:rsidRDefault="000506D4" w:rsidP="0086559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Из нижерасположенных вариантов выберите описание, характеризующее </w:t>
      </w:r>
      <w:proofErr w:type="spellStart"/>
      <w:r w:rsidRPr="00242B10">
        <w:rPr>
          <w:rFonts w:ascii="Times New Roman" w:hAnsi="Times New Roman"/>
          <w:color w:val="000000" w:themeColor="text1"/>
          <w:sz w:val="28"/>
          <w:szCs w:val="28"/>
        </w:rPr>
        <w:t>электронасосный</w:t>
      </w:r>
      <w:proofErr w:type="spellEnd"/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агрегат.</w:t>
      </w:r>
    </w:p>
    <w:p w:rsidR="0086559B" w:rsidRPr="00242B10" w:rsidRDefault="0086559B" w:rsidP="0086559B">
      <w:pPr>
        <w:rPr>
          <w:color w:val="000000" w:themeColor="text1"/>
          <w:sz w:val="28"/>
          <w:szCs w:val="28"/>
          <w:lang w:eastAsia="en-US"/>
        </w:rPr>
      </w:pPr>
    </w:p>
    <w:p w:rsidR="0086559B" w:rsidRPr="00242B10" w:rsidRDefault="000506D4" w:rsidP="003510B9">
      <w:pPr>
        <w:pStyle w:val="a3"/>
        <w:numPr>
          <w:ilvl w:val="0"/>
          <w:numId w:val="43"/>
        </w:numPr>
        <w:tabs>
          <w:tab w:val="left" w:pos="2625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Агрегат, в котором приводящим двигателем является электродвиг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тель.</w:t>
      </w:r>
    </w:p>
    <w:p w:rsidR="0086559B" w:rsidRPr="00242B10" w:rsidRDefault="000506D4" w:rsidP="003510B9">
      <w:pPr>
        <w:pStyle w:val="a3"/>
        <w:numPr>
          <w:ilvl w:val="0"/>
          <w:numId w:val="43"/>
        </w:numPr>
        <w:tabs>
          <w:tab w:val="left" w:pos="2625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Агрегат, в котором приводящим дв</w:t>
      </w:r>
      <w:r w:rsidR="00410EC0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игателем является </w:t>
      </w:r>
      <w:proofErr w:type="spellStart"/>
      <w:r w:rsidR="00410EC0" w:rsidRPr="00242B10">
        <w:rPr>
          <w:rFonts w:ascii="Times New Roman" w:hAnsi="Times New Roman"/>
          <w:color w:val="000000" w:themeColor="text1"/>
          <w:sz w:val="28"/>
          <w:szCs w:val="28"/>
        </w:rPr>
        <w:t>пневмотурбина</w:t>
      </w:r>
      <w:proofErr w:type="spellEnd"/>
      <w:r w:rsidR="00410EC0" w:rsidRPr="00242B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559B" w:rsidRPr="00242B10" w:rsidRDefault="00410EC0" w:rsidP="003510B9">
      <w:pPr>
        <w:pStyle w:val="a3"/>
        <w:numPr>
          <w:ilvl w:val="0"/>
          <w:numId w:val="43"/>
        </w:numPr>
        <w:tabs>
          <w:tab w:val="left" w:pos="2625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Агрегат, в котором приводящим двигателем является дизель.</w:t>
      </w:r>
    </w:p>
    <w:p w:rsidR="0086559B" w:rsidRPr="00242B10" w:rsidRDefault="00410EC0" w:rsidP="003510B9">
      <w:pPr>
        <w:pStyle w:val="a3"/>
        <w:numPr>
          <w:ilvl w:val="0"/>
          <w:numId w:val="43"/>
        </w:numPr>
        <w:tabs>
          <w:tab w:val="left" w:pos="2625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Агрегат, в котором приводящим двигателем является </w:t>
      </w:r>
      <w:proofErr w:type="spell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гидродвигатель</w:t>
      </w:r>
      <w:proofErr w:type="spellEnd"/>
      <w:r w:rsidRPr="00242B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559B" w:rsidRPr="00242B10" w:rsidRDefault="0086559B" w:rsidP="0086559B">
      <w:pPr>
        <w:pStyle w:val="a3"/>
        <w:tabs>
          <w:tab w:val="left" w:pos="2625"/>
        </w:tabs>
        <w:ind w:left="927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4840DC" w:rsidRPr="00242B10" w:rsidRDefault="00E23528" w:rsidP="004840DC">
      <w:pPr>
        <w:pStyle w:val="a3"/>
        <w:numPr>
          <w:ilvl w:val="0"/>
          <w:numId w:val="3"/>
        </w:numPr>
        <w:tabs>
          <w:tab w:val="left" w:pos="2625"/>
        </w:tabs>
        <w:ind w:left="567" w:hanging="425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Каким образом согласно СНиП 3.05.05-84 производится контроль кач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ства при сварке стальных трубопроводов?</w:t>
      </w:r>
    </w:p>
    <w:p w:rsidR="004840DC" w:rsidRPr="00242B10" w:rsidRDefault="00E23528" w:rsidP="003510B9">
      <w:pPr>
        <w:pStyle w:val="a3"/>
        <w:numPr>
          <w:ilvl w:val="0"/>
          <w:numId w:val="44"/>
        </w:numPr>
        <w:tabs>
          <w:tab w:val="left" w:pos="2625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Контроль производится точечно в двух-трех местах по периметру сварного шва.</w:t>
      </w:r>
    </w:p>
    <w:p w:rsidR="004840DC" w:rsidRPr="00242B10" w:rsidRDefault="00E23528" w:rsidP="003510B9">
      <w:pPr>
        <w:pStyle w:val="a3"/>
        <w:numPr>
          <w:ilvl w:val="0"/>
          <w:numId w:val="44"/>
        </w:numPr>
        <w:tabs>
          <w:tab w:val="left" w:pos="2625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Контроль производится точечно через каждые 20 мм по периметру сварного шва.</w:t>
      </w:r>
    </w:p>
    <w:p w:rsidR="004840DC" w:rsidRPr="00242B10" w:rsidRDefault="00E23528" w:rsidP="003510B9">
      <w:pPr>
        <w:pStyle w:val="a3"/>
        <w:numPr>
          <w:ilvl w:val="0"/>
          <w:numId w:val="44"/>
        </w:numPr>
        <w:tabs>
          <w:tab w:val="left" w:pos="2625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Контроль производится точечно через каждые 30 мм по периметру сварного шва.</w:t>
      </w:r>
    </w:p>
    <w:p w:rsidR="009E4808" w:rsidRPr="00242B10" w:rsidRDefault="00E23528" w:rsidP="003510B9">
      <w:pPr>
        <w:pStyle w:val="a3"/>
        <w:numPr>
          <w:ilvl w:val="0"/>
          <w:numId w:val="44"/>
        </w:numPr>
        <w:tabs>
          <w:tab w:val="left" w:pos="2625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Контроль производится по всему периметру сварного шва.</w:t>
      </w:r>
    </w:p>
    <w:p w:rsidR="009E4808" w:rsidRPr="00242B10" w:rsidRDefault="00106E16" w:rsidP="00840552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СНиП</w:t>
      </w:r>
      <w:r w:rsidR="00E23528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3.05.05-84 при обнаружении брака сварного шва необх</w:t>
      </w:r>
      <w:r w:rsidR="00E23528" w:rsidRPr="00242B1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23528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димо произвести </w:t>
      </w:r>
      <w:r w:rsidR="00840552" w:rsidRPr="00242B10">
        <w:rPr>
          <w:rFonts w:ascii="Times New Roman" w:hAnsi="Times New Roman"/>
          <w:color w:val="000000" w:themeColor="text1"/>
          <w:sz w:val="28"/>
          <w:szCs w:val="28"/>
        </w:rPr>
        <w:t>корректировку. Укажите допустимое количество и</w:t>
      </w:r>
      <w:r w:rsidR="00840552" w:rsidRPr="00242B1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40552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правлений сварного стыка стальных трубопроводов 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840552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одном месте).</w:t>
      </w:r>
    </w:p>
    <w:p w:rsidR="009E4808" w:rsidRPr="00242B10" w:rsidRDefault="00840552" w:rsidP="003510B9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Не более одного.</w:t>
      </w:r>
    </w:p>
    <w:p w:rsidR="00840552" w:rsidRPr="00242B10" w:rsidRDefault="00840552" w:rsidP="003510B9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Не боле двух.</w:t>
      </w:r>
    </w:p>
    <w:p w:rsidR="00840552" w:rsidRPr="00242B10" w:rsidRDefault="00840552" w:rsidP="003510B9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Не более трех.</w:t>
      </w:r>
    </w:p>
    <w:p w:rsidR="00840552" w:rsidRPr="00242B10" w:rsidRDefault="00840552" w:rsidP="003510B9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Не более пяти.</w:t>
      </w:r>
    </w:p>
    <w:p w:rsidR="009E4808" w:rsidRPr="00242B10" w:rsidRDefault="00840552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Какую функцию выполняет обратный клапан?</w:t>
      </w:r>
      <w:r w:rsidR="00363091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808" w:rsidRPr="00242B10">
        <w:rPr>
          <w:rFonts w:ascii="Times New Roman" w:hAnsi="Times New Roman"/>
          <w:color w:val="000000" w:themeColor="text1"/>
          <w:sz w:val="28"/>
          <w:szCs w:val="28"/>
        </w:rPr>
        <w:t>Выберите правильный в</w:t>
      </w:r>
      <w:r w:rsidR="009E4808" w:rsidRPr="00242B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E4808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риант ответа. </w:t>
      </w:r>
    </w:p>
    <w:p w:rsidR="009E4808" w:rsidRPr="00242B10" w:rsidRDefault="00B4705D" w:rsidP="003510B9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Обеспечивает недопущение изменения направления потока среды в технологической системе</w:t>
      </w:r>
      <w:r w:rsidR="009E4808" w:rsidRPr="00242B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4705D" w:rsidRPr="00242B10" w:rsidRDefault="00B4705D" w:rsidP="003510B9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Обеспечивает сохранение регламентированного давления в технолог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ческой системе.</w:t>
      </w:r>
    </w:p>
    <w:p w:rsidR="00B4705D" w:rsidRPr="00242B10" w:rsidRDefault="00B4705D" w:rsidP="003510B9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Обеспечивает температурный режим в технологической системе.</w:t>
      </w:r>
    </w:p>
    <w:p w:rsidR="00B4705D" w:rsidRPr="00242B10" w:rsidRDefault="00B4705D" w:rsidP="003510B9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Обеспечивает циркуляцию воздушной среды в технологической с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стеме.</w:t>
      </w:r>
    </w:p>
    <w:p w:rsidR="009E4808" w:rsidRPr="00242B10" w:rsidRDefault="00B4705D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Какой перечень мероприятий согласно СНиП 3.05.05-84 необходимо осуществить после сборки технологического блока?</w:t>
      </w:r>
    </w:p>
    <w:p w:rsidR="00B4705D" w:rsidRPr="00242B10" w:rsidRDefault="00B4705D" w:rsidP="00351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Испытать, окрасить (при необходимости), отверстия закрыть пробк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ми.</w:t>
      </w:r>
    </w:p>
    <w:p w:rsidR="00B4705D" w:rsidRPr="00242B10" w:rsidRDefault="00B4705D" w:rsidP="00351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Промыть, отверстия закрыть пробками.</w:t>
      </w:r>
    </w:p>
    <w:p w:rsidR="00B4705D" w:rsidRPr="00242B10" w:rsidRDefault="00B4705D" w:rsidP="00351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Испытать. Просушить, переместить в место складирования.</w:t>
      </w:r>
    </w:p>
    <w:p w:rsidR="00B4705D" w:rsidRPr="00242B10" w:rsidRDefault="00B4705D" w:rsidP="00351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Окрасить (при необходимости), переместить в место складирования.</w:t>
      </w:r>
    </w:p>
    <w:p w:rsidR="00D22E64" w:rsidRPr="00242B10" w:rsidRDefault="00D22E64" w:rsidP="00D22E6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Что означает прерывистое движение рукой вниз перед грудью, ладонь обращена вниз, рука согнута в локте? Выберите правильный вариант о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вета.</w:t>
      </w:r>
    </w:p>
    <w:p w:rsidR="003057C4" w:rsidRPr="00242B10" w:rsidRDefault="003057C4" w:rsidP="003057C4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781A8D3" wp14:editId="04368A9C">
            <wp:extent cx="895350" cy="809625"/>
            <wp:effectExtent l="0" t="0" r="0" b="9525"/>
            <wp:docPr id="29" name="Рисунок 29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E64" w:rsidRPr="00242B10" w:rsidRDefault="00D22E64" w:rsidP="003510B9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Сигнал, разрешающий подъем груза.</w:t>
      </w:r>
    </w:p>
    <w:p w:rsidR="00D22E64" w:rsidRPr="00242B10" w:rsidRDefault="00D22E64" w:rsidP="003510B9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Сигнал, разрешающий </w:t>
      </w:r>
      <w:proofErr w:type="spell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опуск</w:t>
      </w:r>
      <w:proofErr w:type="spellEnd"/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груза.</w:t>
      </w:r>
    </w:p>
    <w:p w:rsidR="00D22E64" w:rsidRPr="00242B10" w:rsidRDefault="00D22E64" w:rsidP="003510B9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Сигнал «Внимание! Начинаем работать».</w:t>
      </w:r>
    </w:p>
    <w:p w:rsidR="00D22E64" w:rsidRPr="00242B10" w:rsidRDefault="00D22E64" w:rsidP="003510B9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Сигнал «Внимание! Конец работы».</w:t>
      </w:r>
    </w:p>
    <w:p w:rsidR="009E4808" w:rsidRPr="00242B10" w:rsidRDefault="00D22E64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Какую функцию выполняет закладная конструкция (закладной элемент)?</w:t>
      </w:r>
    </w:p>
    <w:p w:rsidR="009E4808" w:rsidRPr="00242B10" w:rsidRDefault="00D22E64" w:rsidP="003510B9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Обеспечивает соединение бетонных и металлических конструкций.</w:t>
      </w:r>
    </w:p>
    <w:p w:rsidR="00D22E64" w:rsidRPr="00242B10" w:rsidRDefault="00D22E64" w:rsidP="003510B9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Обеспечивает соединение металлических конструкций.</w:t>
      </w:r>
    </w:p>
    <w:p w:rsidR="00D22E64" w:rsidRPr="00242B10" w:rsidRDefault="00D22E64" w:rsidP="003510B9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фиксацию трубопроводов </w:t>
      </w:r>
      <w:proofErr w:type="gramStart"/>
      <w:r w:rsidR="00106E16" w:rsidRPr="00242B10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106E16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06E16" w:rsidRPr="00242B10"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proofErr w:type="gramEnd"/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положении.</w:t>
      </w:r>
    </w:p>
    <w:p w:rsidR="00D22E64" w:rsidRPr="00242B10" w:rsidRDefault="00D22E64" w:rsidP="003510B9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Обеспечивает фиксацию КИП в проектном положении</w:t>
      </w:r>
    </w:p>
    <w:p w:rsidR="009E4808" w:rsidRPr="00242B10" w:rsidRDefault="00D22E64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На рисунке изображена схема радиального отстойника. Какая составная часть отстойника обозначена цифрой 1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?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Выберите правильный вариант ответа.</w:t>
      </w:r>
    </w:p>
    <w:p w:rsidR="00D22E64" w:rsidRPr="00242B10" w:rsidRDefault="00D22E64" w:rsidP="00D22E64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7041FD" wp14:editId="5CA04D0B">
            <wp:extent cx="1733550" cy="1495425"/>
            <wp:effectExtent l="0" t="0" r="0" b="9525"/>
            <wp:docPr id="23" name="Рисунок 23" descr="радиальный отсто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диальный отстойни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242B10" w:rsidRDefault="00D22E64" w:rsidP="003510B9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Камера хлопьеобразования.</w:t>
      </w:r>
    </w:p>
    <w:p w:rsidR="00D22E64" w:rsidRPr="00242B10" w:rsidRDefault="00D22E64" w:rsidP="003510B9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Подающий трубопровод.</w:t>
      </w:r>
    </w:p>
    <w:p w:rsidR="00D22E64" w:rsidRPr="00242B10" w:rsidRDefault="00D22E64" w:rsidP="003510B9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Зона отстаивания.</w:t>
      </w:r>
    </w:p>
    <w:p w:rsidR="00577D13" w:rsidRPr="00242B10" w:rsidRDefault="00D22E64" w:rsidP="003510B9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Отводной трубопровод.</w:t>
      </w:r>
    </w:p>
    <w:p w:rsidR="0086559B" w:rsidRPr="00242B10" w:rsidRDefault="0086559B" w:rsidP="0086559B">
      <w:pPr>
        <w:pStyle w:val="a3"/>
        <w:tabs>
          <w:tab w:val="left" w:pos="567"/>
        </w:tabs>
        <w:spacing w:after="0" w:line="240" w:lineRule="auto"/>
        <w:ind w:left="924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86559B" w:rsidRPr="00242B10" w:rsidRDefault="00D22E64" w:rsidP="0086559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hanging="92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На рисунке изображена схема радиального отстойника. Какая составная часть отстойника обозначена цифрой 1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? Выберите правильный вариант ответа</w:t>
      </w:r>
      <w:r w:rsidR="009E4808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6559B" w:rsidRPr="00242B10" w:rsidRDefault="0086559B" w:rsidP="0086559B">
      <w:pPr>
        <w:rPr>
          <w:color w:val="000000" w:themeColor="text1"/>
          <w:sz w:val="28"/>
          <w:szCs w:val="28"/>
          <w:lang w:eastAsia="en-US"/>
        </w:rPr>
      </w:pPr>
    </w:p>
    <w:p w:rsidR="0086559B" w:rsidRPr="00242B10" w:rsidRDefault="0086559B" w:rsidP="0086559B">
      <w:pPr>
        <w:rPr>
          <w:color w:val="000000" w:themeColor="text1"/>
          <w:sz w:val="28"/>
          <w:szCs w:val="28"/>
          <w:lang w:eastAsia="en-US"/>
        </w:rPr>
      </w:pPr>
    </w:p>
    <w:p w:rsidR="0086559B" w:rsidRPr="00242B10" w:rsidRDefault="0086559B" w:rsidP="0086559B">
      <w:pPr>
        <w:rPr>
          <w:color w:val="000000" w:themeColor="text1"/>
          <w:sz w:val="28"/>
          <w:szCs w:val="28"/>
          <w:lang w:eastAsia="en-US"/>
        </w:rPr>
      </w:pPr>
      <w:r w:rsidRPr="00242B10">
        <w:rPr>
          <w:noProof/>
          <w:color w:val="000000" w:themeColor="text1"/>
          <w:sz w:val="28"/>
          <w:szCs w:val="28"/>
        </w:rPr>
        <w:drawing>
          <wp:inline distT="0" distB="0" distL="0" distR="0" wp14:anchorId="0CB87970" wp14:editId="1C177A62">
            <wp:extent cx="1733550" cy="1371600"/>
            <wp:effectExtent l="0" t="0" r="0" b="0"/>
            <wp:docPr id="24" name="Рисунок 24" descr="радиальный отсто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диальный отстойни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9B" w:rsidRPr="00242B10" w:rsidRDefault="0086559B" w:rsidP="0086559B">
      <w:pPr>
        <w:rPr>
          <w:color w:val="000000" w:themeColor="text1"/>
          <w:sz w:val="28"/>
          <w:szCs w:val="28"/>
          <w:lang w:eastAsia="en-US"/>
        </w:rPr>
      </w:pPr>
    </w:p>
    <w:p w:rsidR="0086559B" w:rsidRPr="00242B10" w:rsidRDefault="00D22E64" w:rsidP="003510B9">
      <w:pPr>
        <w:pStyle w:val="a3"/>
        <w:numPr>
          <w:ilvl w:val="0"/>
          <w:numId w:val="45"/>
        </w:numPr>
        <w:tabs>
          <w:tab w:val="left" w:pos="2460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Камера хлопьеобр</w:t>
      </w:r>
      <w:r w:rsidR="00C53593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зования.</w:t>
      </w:r>
    </w:p>
    <w:p w:rsidR="0086559B" w:rsidRPr="00242B10" w:rsidRDefault="00D22E64" w:rsidP="003510B9">
      <w:pPr>
        <w:pStyle w:val="a3"/>
        <w:numPr>
          <w:ilvl w:val="0"/>
          <w:numId w:val="45"/>
        </w:numPr>
        <w:tabs>
          <w:tab w:val="left" w:pos="2460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Подающий трубопровод.</w:t>
      </w:r>
    </w:p>
    <w:p w:rsidR="0086559B" w:rsidRPr="00242B10" w:rsidRDefault="00D22E64" w:rsidP="003510B9">
      <w:pPr>
        <w:pStyle w:val="a3"/>
        <w:numPr>
          <w:ilvl w:val="0"/>
          <w:numId w:val="45"/>
        </w:numPr>
        <w:tabs>
          <w:tab w:val="left" w:pos="2460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Зона отстаивания.</w:t>
      </w:r>
    </w:p>
    <w:p w:rsidR="00106E16" w:rsidRPr="00242B10" w:rsidRDefault="00D22E64" w:rsidP="00317020">
      <w:pPr>
        <w:pStyle w:val="a3"/>
        <w:numPr>
          <w:ilvl w:val="0"/>
          <w:numId w:val="45"/>
        </w:numPr>
        <w:tabs>
          <w:tab w:val="left" w:pos="2460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Отводной трубопровод.</w:t>
      </w:r>
    </w:p>
    <w:p w:rsidR="00106E16" w:rsidRPr="00242B10" w:rsidRDefault="00106E16" w:rsidP="0086559B">
      <w:pPr>
        <w:pStyle w:val="a3"/>
        <w:tabs>
          <w:tab w:val="left" w:pos="2460"/>
        </w:tabs>
        <w:ind w:left="927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86559B" w:rsidRPr="00242B10" w:rsidRDefault="00C53593" w:rsidP="0086559B">
      <w:pPr>
        <w:pStyle w:val="a3"/>
        <w:numPr>
          <w:ilvl w:val="0"/>
          <w:numId w:val="3"/>
        </w:numPr>
        <w:tabs>
          <w:tab w:val="left" w:pos="2460"/>
        </w:tabs>
        <w:ind w:left="709" w:hanging="567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Определите операцию, изображенную на рисунке</w:t>
      </w:r>
      <w:r w:rsidR="009E4808" w:rsidRPr="00242B1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Выберите правил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ный ответ.</w:t>
      </w:r>
    </w:p>
    <w:p w:rsidR="0086559B" w:rsidRPr="00242B10" w:rsidRDefault="0086559B" w:rsidP="0086559B">
      <w:pPr>
        <w:rPr>
          <w:color w:val="000000" w:themeColor="text1"/>
          <w:sz w:val="28"/>
          <w:szCs w:val="28"/>
          <w:lang w:eastAsia="en-US"/>
        </w:rPr>
      </w:pPr>
    </w:p>
    <w:p w:rsidR="0086559B" w:rsidRPr="00242B10" w:rsidRDefault="0086559B" w:rsidP="0086559B">
      <w:pPr>
        <w:rPr>
          <w:color w:val="000000" w:themeColor="text1"/>
          <w:sz w:val="28"/>
          <w:szCs w:val="28"/>
          <w:lang w:eastAsia="en-US"/>
        </w:rPr>
      </w:pPr>
    </w:p>
    <w:p w:rsidR="00106E16" w:rsidRPr="00242B10" w:rsidRDefault="0086559B" w:rsidP="00106E16">
      <w:pPr>
        <w:rPr>
          <w:color w:val="000000" w:themeColor="text1"/>
          <w:sz w:val="28"/>
          <w:szCs w:val="28"/>
          <w:lang w:eastAsia="en-US"/>
        </w:rPr>
      </w:pPr>
      <w:r w:rsidRPr="00242B10">
        <w:rPr>
          <w:noProof/>
          <w:color w:val="000000" w:themeColor="text1"/>
          <w:sz w:val="28"/>
          <w:szCs w:val="28"/>
        </w:rPr>
        <w:drawing>
          <wp:inline distT="0" distB="0" distL="0" distR="0" wp14:anchorId="4BBEBA06" wp14:editId="6EF34966">
            <wp:extent cx="2733675" cy="1152525"/>
            <wp:effectExtent l="0" t="0" r="9525" b="9525"/>
            <wp:docPr id="25" name="Рисунок 25" descr="проверка прямолинейности ст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верка прямолинейности сты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16" w:rsidRPr="00242B10" w:rsidRDefault="0086559B" w:rsidP="00106E16">
      <w:pPr>
        <w:pStyle w:val="a3"/>
        <w:keepNext/>
        <w:numPr>
          <w:ilvl w:val="0"/>
          <w:numId w:val="46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Проверка прямолинейности стыка.</w:t>
      </w:r>
    </w:p>
    <w:p w:rsidR="00106E16" w:rsidRPr="00242B10" w:rsidRDefault="00106E16" w:rsidP="00106E16">
      <w:pPr>
        <w:pStyle w:val="a3"/>
        <w:keepNext/>
        <w:numPr>
          <w:ilvl w:val="0"/>
          <w:numId w:val="46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Измерение угла кривизны трубы.</w:t>
      </w:r>
    </w:p>
    <w:p w:rsidR="00106E16" w:rsidRPr="00242B10" w:rsidRDefault="00106E16" w:rsidP="00106E16">
      <w:pPr>
        <w:pStyle w:val="a3"/>
        <w:keepNext/>
        <w:numPr>
          <w:ilvl w:val="0"/>
          <w:numId w:val="46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Проверка правильности насадки фланца.</w:t>
      </w:r>
    </w:p>
    <w:p w:rsidR="00106E16" w:rsidRPr="00242B10" w:rsidRDefault="00106E16" w:rsidP="00106E16">
      <w:pPr>
        <w:pStyle w:val="a3"/>
        <w:keepNext/>
        <w:numPr>
          <w:ilvl w:val="0"/>
          <w:numId w:val="46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Проверка сварного шва</w:t>
      </w:r>
    </w:p>
    <w:p w:rsidR="00106E16" w:rsidRPr="00242B10" w:rsidRDefault="00106E16" w:rsidP="00106E16">
      <w:pPr>
        <w:pStyle w:val="a3"/>
        <w:keepNext/>
        <w:tabs>
          <w:tab w:val="left" w:pos="567"/>
        </w:tabs>
        <w:spacing w:after="0" w:line="240" w:lineRule="auto"/>
        <w:ind w:left="92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106E16" w:rsidRPr="00242B10" w:rsidRDefault="00106E16" w:rsidP="00106E16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Определите операцию, изображенную на рисунке.</w:t>
      </w:r>
    </w:p>
    <w:p w:rsidR="00106E16" w:rsidRPr="00242B10" w:rsidRDefault="00106E16" w:rsidP="00106E16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object w:dxaOrig="7185" w:dyaOrig="3915">
          <v:shape id="_x0000_i1027" type="#_x0000_t75" style="width:228pt;height:124.5pt" o:ole="">
            <v:imagedata r:id="rId21" o:title=""/>
          </v:shape>
          <o:OLEObject Type="Embed" ProgID="PBrush" ShapeID="_x0000_i1027" DrawAspect="Content" ObjectID="_1562483342" r:id="rId22"/>
        </w:object>
      </w:r>
    </w:p>
    <w:p w:rsidR="00106E16" w:rsidRPr="00242B10" w:rsidRDefault="00106E16" w:rsidP="00106E16">
      <w:pPr>
        <w:pStyle w:val="a3"/>
        <w:keepNext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Проверка прямолинейности стыка. </w:t>
      </w:r>
    </w:p>
    <w:p w:rsidR="00106E16" w:rsidRPr="00242B10" w:rsidRDefault="00106E16" w:rsidP="00106E16">
      <w:pPr>
        <w:pStyle w:val="a3"/>
        <w:keepNext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Измерение угла кривизны трубы.</w:t>
      </w:r>
    </w:p>
    <w:p w:rsidR="00106E16" w:rsidRPr="00242B10" w:rsidRDefault="00106E16" w:rsidP="00106E16">
      <w:pPr>
        <w:pStyle w:val="a3"/>
        <w:keepNext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Проверка правильности насадки фланца.</w:t>
      </w:r>
    </w:p>
    <w:p w:rsidR="00106E16" w:rsidRPr="00242B10" w:rsidRDefault="00106E16" w:rsidP="00106E16">
      <w:pPr>
        <w:pStyle w:val="a3"/>
        <w:keepNext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Проверка сварного шва.</w:t>
      </w:r>
    </w:p>
    <w:p w:rsidR="0086559B" w:rsidRPr="00242B10" w:rsidRDefault="0086559B" w:rsidP="00106E16">
      <w:pPr>
        <w:ind w:firstLine="0"/>
        <w:rPr>
          <w:color w:val="000000" w:themeColor="text1"/>
          <w:sz w:val="28"/>
          <w:szCs w:val="28"/>
        </w:rPr>
      </w:pPr>
    </w:p>
    <w:p w:rsidR="00106E16" w:rsidRPr="00242B10" w:rsidRDefault="00106E16" w:rsidP="00106E16">
      <w:pPr>
        <w:pStyle w:val="a3"/>
        <w:keepNext/>
        <w:tabs>
          <w:tab w:val="left" w:pos="567"/>
        </w:tabs>
        <w:spacing w:before="240" w:after="240"/>
        <w:ind w:left="1069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9E4808" w:rsidRPr="00242B10" w:rsidRDefault="00C53593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Определите какое из нижеуказанных изображений соответствует обозн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чению прохода трубопровода через </w:t>
      </w:r>
      <w:proofErr w:type="spell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перекрытие</w:t>
      </w:r>
      <w:proofErr w:type="gramStart"/>
      <w:r w:rsidRPr="00242B10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106E16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proofErr w:type="gramEnd"/>
      <w:r w:rsidR="00106E16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ыберите</w:t>
      </w:r>
      <w:proofErr w:type="spellEnd"/>
      <w:r w:rsidR="00106E16"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правильный вариант ответа.</w:t>
      </w:r>
    </w:p>
    <w:p w:rsidR="0086559B" w:rsidRPr="00242B10" w:rsidRDefault="0086559B" w:rsidP="0086559B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C53593" w:rsidRPr="00242B10" w:rsidRDefault="004B6DA2" w:rsidP="003510B9">
      <w:pPr>
        <w:pStyle w:val="a3"/>
        <w:keepNext/>
        <w:numPr>
          <w:ilvl w:val="0"/>
          <w:numId w:val="48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28" type="#_x0000_t75" style="position:absolute;left:0;text-align:left;margin-left:48pt;margin-top:-23.55pt;width:83.25pt;height:56.25pt;z-index:-251648512">
            <v:imagedata r:id="rId23" o:title=""/>
          </v:shape>
          <o:OLEObject Type="Embed" ProgID="PBrush" ShapeID="_x0000_s1028" DrawAspect="Content" ObjectID="_1562483344" r:id="rId24"/>
        </w:pict>
      </w:r>
    </w:p>
    <w:p w:rsidR="00C53593" w:rsidRPr="00242B10" w:rsidRDefault="004B6DA2" w:rsidP="00C53593">
      <w:pPr>
        <w:keepNext/>
        <w:tabs>
          <w:tab w:val="left" w:pos="567"/>
        </w:tabs>
        <w:spacing w:before="240" w:after="240"/>
        <w:ind w:firstLine="0"/>
        <w:rPr>
          <w:color w:val="000000" w:themeColor="text1"/>
          <w:sz w:val="28"/>
          <w:szCs w:val="28"/>
          <w:lang w:eastAsia="en-US"/>
        </w:rPr>
      </w:pPr>
      <w:r>
        <w:rPr>
          <w:noProof/>
          <w:color w:val="000000" w:themeColor="text1"/>
          <w:sz w:val="28"/>
          <w:szCs w:val="28"/>
        </w:rPr>
        <w:pict>
          <v:shape id="_x0000_s1029" type="#_x0000_t75" style="position:absolute;left:0;text-align:left;margin-left:48pt;margin-top:9.2pt;width:122.25pt;height:65.25pt;z-index:-251646464">
            <v:imagedata r:id="rId25" o:title=""/>
          </v:shape>
          <o:OLEObject Type="Embed" ProgID="PBrush" ShapeID="_x0000_s1029" DrawAspect="Content" ObjectID="_1562483345" r:id="rId26"/>
        </w:pict>
      </w:r>
    </w:p>
    <w:p w:rsidR="00C53593" w:rsidRPr="00242B10" w:rsidRDefault="00C53593" w:rsidP="00C53593">
      <w:pPr>
        <w:keepNext/>
        <w:tabs>
          <w:tab w:val="left" w:pos="567"/>
        </w:tabs>
        <w:spacing w:before="240" w:after="240"/>
        <w:ind w:firstLine="0"/>
        <w:rPr>
          <w:iCs/>
          <w:color w:val="000000" w:themeColor="text1"/>
          <w:sz w:val="28"/>
          <w:szCs w:val="28"/>
        </w:rPr>
      </w:pPr>
    </w:p>
    <w:p w:rsidR="00C53593" w:rsidRPr="00242B10" w:rsidRDefault="004B6DA2" w:rsidP="003510B9">
      <w:pPr>
        <w:pStyle w:val="a3"/>
        <w:keepNext/>
        <w:numPr>
          <w:ilvl w:val="0"/>
          <w:numId w:val="48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30" type="#_x0000_t75" style="position:absolute;left:0;text-align:left;margin-left:62.25pt;margin-top:23.25pt;width:24pt;height:41.25pt;z-index:-251644416">
            <v:imagedata r:id="rId27" o:title=""/>
          </v:shape>
          <o:OLEObject Type="Embed" ProgID="PBrush" ShapeID="_x0000_s1030" DrawAspect="Content" ObjectID="_1562483346" r:id="rId28"/>
        </w:pict>
      </w:r>
    </w:p>
    <w:p w:rsidR="00C53593" w:rsidRPr="00242B10" w:rsidRDefault="00C53593" w:rsidP="00C53593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C53593" w:rsidRPr="00242B10" w:rsidRDefault="00C53593" w:rsidP="003510B9">
      <w:pPr>
        <w:pStyle w:val="a3"/>
        <w:keepNext/>
        <w:numPr>
          <w:ilvl w:val="0"/>
          <w:numId w:val="48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C53593" w:rsidRPr="00242B10" w:rsidRDefault="004B6DA2" w:rsidP="00C53593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31" type="#_x0000_t75" style="position:absolute;left:0;text-align:left;margin-left:48pt;margin-top:3.55pt;width:38.25pt;height:39pt;z-index:-251642368">
            <v:imagedata r:id="rId29" o:title=""/>
          </v:shape>
          <o:OLEObject Type="Embed" ProgID="PBrush" ShapeID="_x0000_s1031" DrawAspect="Content" ObjectID="_1562483347" r:id="rId30"/>
        </w:pict>
      </w:r>
    </w:p>
    <w:p w:rsidR="00C53593" w:rsidRPr="00242B10" w:rsidRDefault="00C53593" w:rsidP="003510B9">
      <w:pPr>
        <w:pStyle w:val="a3"/>
        <w:keepNext/>
        <w:numPr>
          <w:ilvl w:val="0"/>
          <w:numId w:val="48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9E4808" w:rsidRPr="00242B10" w:rsidRDefault="009E4808" w:rsidP="00C53593">
      <w:pPr>
        <w:keepNext/>
        <w:tabs>
          <w:tab w:val="left" w:pos="567"/>
        </w:tabs>
        <w:spacing w:before="240" w:after="240"/>
        <w:ind w:firstLine="0"/>
        <w:rPr>
          <w:iCs/>
          <w:color w:val="000000" w:themeColor="text1"/>
          <w:sz w:val="28"/>
          <w:szCs w:val="28"/>
        </w:rPr>
      </w:pPr>
    </w:p>
    <w:p w:rsidR="00630AB1" w:rsidRPr="00242B10" w:rsidRDefault="00C53593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Какой участок трубопровода изображен на рисунке</w:t>
      </w:r>
      <w:r w:rsidR="00106E16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  <w:r w:rsidR="00106E16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</w:t>
      </w:r>
      <w:r w:rsidR="00106E16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ь</w:t>
      </w:r>
      <w:r w:rsidR="00106E16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ный вариант ответа.</w:t>
      </w:r>
    </w:p>
    <w:p w:rsidR="009E4808" w:rsidRPr="00242B10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object w:dxaOrig="4170" w:dyaOrig="900">
          <v:shape id="_x0000_i1028" type="#_x0000_t75" style="width:208.5pt;height:45pt" o:ole="">
            <v:imagedata r:id="rId31" o:title=""/>
          </v:shape>
          <o:OLEObject Type="Embed" ProgID="PBrush" ShapeID="_x0000_i1028" DrawAspect="Content" ObjectID="_1562483343" r:id="rId32"/>
        </w:object>
      </w:r>
    </w:p>
    <w:p w:rsidR="009E4808" w:rsidRPr="00242B10" w:rsidRDefault="00630AB1" w:rsidP="00106E16">
      <w:pPr>
        <w:pStyle w:val="a3"/>
        <w:keepNext/>
        <w:numPr>
          <w:ilvl w:val="0"/>
          <w:numId w:val="4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Участок трубопровода, устанавливаемый при монтаже.</w:t>
      </w:r>
    </w:p>
    <w:p w:rsidR="00630AB1" w:rsidRPr="00242B10" w:rsidRDefault="00630AB1" w:rsidP="00106E16">
      <w:pPr>
        <w:pStyle w:val="a3"/>
        <w:keepNext/>
        <w:numPr>
          <w:ilvl w:val="0"/>
          <w:numId w:val="4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Участок с поворотом трубопровода.</w:t>
      </w:r>
    </w:p>
    <w:p w:rsidR="00630AB1" w:rsidRPr="00242B10" w:rsidRDefault="00630AB1" w:rsidP="00106E16">
      <w:pPr>
        <w:pStyle w:val="a3"/>
        <w:keepNext/>
        <w:numPr>
          <w:ilvl w:val="0"/>
          <w:numId w:val="4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Участок, демонтируемый  при монтаже.</w:t>
      </w:r>
    </w:p>
    <w:p w:rsidR="00630AB1" w:rsidRPr="00242B10" w:rsidRDefault="00630AB1" w:rsidP="00106E16">
      <w:pPr>
        <w:pStyle w:val="a3"/>
        <w:keepNext/>
        <w:numPr>
          <w:ilvl w:val="0"/>
          <w:numId w:val="4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Участок трубопровода, требующий проведения антикоррозионных м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роприятий.</w:t>
      </w:r>
    </w:p>
    <w:p w:rsidR="00630AB1" w:rsidRPr="00242B10" w:rsidRDefault="00630AB1" w:rsidP="00630AB1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Определите </w:t>
      </w:r>
      <w:r w:rsidR="00B15DF9" w:rsidRPr="00242B10">
        <w:rPr>
          <w:rFonts w:ascii="Times New Roman" w:hAnsi="Times New Roman"/>
          <w:color w:val="000000" w:themeColor="text1"/>
          <w:sz w:val="28"/>
          <w:szCs w:val="28"/>
        </w:rPr>
        <w:t>вид соединение трубопровода, изображенный на рисунке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B15DF9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E16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630AB1" w:rsidRPr="00242B10" w:rsidRDefault="004B6DA2" w:rsidP="00630AB1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pict>
          <v:shape id="_x0000_i1029" type="#_x0000_t75" style="width:248.25pt;height:155.25pt">
            <v:imagedata r:id="rId33" o:title="flange_63"/>
          </v:shape>
        </w:pict>
      </w:r>
    </w:p>
    <w:p w:rsidR="00630AB1" w:rsidRPr="00242B10" w:rsidRDefault="00B15DF9" w:rsidP="00B15DF9">
      <w:pPr>
        <w:pStyle w:val="a3"/>
        <w:keepNext/>
        <w:numPr>
          <w:ilvl w:val="0"/>
          <w:numId w:val="50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Фланцевое</w:t>
      </w:r>
    </w:p>
    <w:p w:rsidR="00630AB1" w:rsidRPr="00242B10" w:rsidRDefault="00B15DF9" w:rsidP="003510B9">
      <w:pPr>
        <w:pStyle w:val="a3"/>
        <w:keepNext/>
        <w:numPr>
          <w:ilvl w:val="0"/>
          <w:numId w:val="50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Муфтовое</w:t>
      </w:r>
    </w:p>
    <w:p w:rsidR="00630AB1" w:rsidRPr="00242B10" w:rsidRDefault="00B15DF9" w:rsidP="00AB7ED1">
      <w:pPr>
        <w:pStyle w:val="a3"/>
        <w:keepNext/>
        <w:numPr>
          <w:ilvl w:val="0"/>
          <w:numId w:val="50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Резьбовое</w:t>
      </w:r>
    </w:p>
    <w:p w:rsidR="00630AB1" w:rsidRPr="00242B10" w:rsidRDefault="00B15DF9" w:rsidP="003510B9">
      <w:pPr>
        <w:pStyle w:val="a3"/>
        <w:keepNext/>
        <w:numPr>
          <w:ilvl w:val="0"/>
          <w:numId w:val="50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spellStart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Сгоновое</w:t>
      </w:r>
      <w:proofErr w:type="spellEnd"/>
    </w:p>
    <w:p w:rsidR="00630AB1" w:rsidRPr="00242B10" w:rsidRDefault="00630AB1" w:rsidP="00630AB1">
      <w:pPr>
        <w:keepNext/>
        <w:tabs>
          <w:tab w:val="left" w:pos="567"/>
        </w:tabs>
        <w:spacing w:before="240" w:after="240"/>
        <w:ind w:firstLine="0"/>
        <w:rPr>
          <w:iCs/>
          <w:color w:val="000000" w:themeColor="text1"/>
          <w:sz w:val="28"/>
          <w:szCs w:val="28"/>
        </w:rPr>
      </w:pPr>
    </w:p>
    <w:p w:rsidR="00630AB1" w:rsidRPr="00242B10" w:rsidRDefault="00630AB1" w:rsidP="00630AB1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242B10">
        <w:rPr>
          <w:rFonts w:ascii="Times New Roman" w:hAnsi="Times New Roman"/>
          <w:color w:val="000000" w:themeColor="text1"/>
          <w:sz w:val="28"/>
          <w:szCs w:val="28"/>
        </w:rPr>
        <w:t>Определите</w:t>
      </w:r>
      <w:proofErr w:type="gramEnd"/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какое из нижеуказанных изображений соответствует обозн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чению прохода трубопровода через стену?</w:t>
      </w:r>
      <w:r w:rsidR="00AB7ED1"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E16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630AB1" w:rsidRPr="00242B10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630AB1" w:rsidRPr="00242B10" w:rsidRDefault="004B6DA2" w:rsidP="003510B9">
      <w:pPr>
        <w:pStyle w:val="a3"/>
        <w:keepNext/>
        <w:numPr>
          <w:ilvl w:val="0"/>
          <w:numId w:val="51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36" type="#_x0000_t75" style="position:absolute;left:0;text-align:left;margin-left:48pt;margin-top:-23.55pt;width:83.25pt;height:56.25pt;z-index:-251635200">
            <v:imagedata r:id="rId23" o:title=""/>
          </v:shape>
          <o:OLEObject Type="Embed" ProgID="PBrush" ShapeID="_x0000_s1036" DrawAspect="Content" ObjectID="_1562483348" r:id="rId34"/>
        </w:pict>
      </w:r>
    </w:p>
    <w:p w:rsidR="00630AB1" w:rsidRPr="00242B10" w:rsidRDefault="004B6DA2" w:rsidP="00630AB1">
      <w:pPr>
        <w:keepNext/>
        <w:tabs>
          <w:tab w:val="left" w:pos="567"/>
        </w:tabs>
        <w:spacing w:before="240" w:after="240"/>
        <w:ind w:firstLine="0"/>
        <w:rPr>
          <w:color w:val="000000" w:themeColor="text1"/>
          <w:sz w:val="28"/>
          <w:szCs w:val="28"/>
          <w:lang w:eastAsia="en-US"/>
        </w:rPr>
      </w:pPr>
      <w:r>
        <w:rPr>
          <w:noProof/>
          <w:color w:val="000000" w:themeColor="text1"/>
          <w:sz w:val="28"/>
          <w:szCs w:val="28"/>
        </w:rPr>
        <w:pict>
          <v:shape id="_x0000_s1037" type="#_x0000_t75" style="position:absolute;left:0;text-align:left;margin-left:48pt;margin-top:9.2pt;width:122.25pt;height:65.25pt;z-index:-251634176">
            <v:imagedata r:id="rId25" o:title=""/>
          </v:shape>
          <o:OLEObject Type="Embed" ProgID="PBrush" ShapeID="_x0000_s1037" DrawAspect="Content" ObjectID="_1562483349" r:id="rId35"/>
        </w:pict>
      </w:r>
    </w:p>
    <w:p w:rsidR="00630AB1" w:rsidRPr="00242B10" w:rsidRDefault="00630AB1" w:rsidP="00630AB1">
      <w:pPr>
        <w:keepNext/>
        <w:tabs>
          <w:tab w:val="left" w:pos="567"/>
        </w:tabs>
        <w:spacing w:before="240" w:after="240"/>
        <w:ind w:firstLine="0"/>
        <w:rPr>
          <w:iCs/>
          <w:color w:val="000000" w:themeColor="text1"/>
          <w:sz w:val="28"/>
          <w:szCs w:val="28"/>
        </w:rPr>
      </w:pPr>
    </w:p>
    <w:p w:rsidR="00630AB1" w:rsidRPr="00242B10" w:rsidRDefault="004B6DA2" w:rsidP="003510B9">
      <w:pPr>
        <w:pStyle w:val="a3"/>
        <w:keepNext/>
        <w:numPr>
          <w:ilvl w:val="0"/>
          <w:numId w:val="51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38" type="#_x0000_t75" style="position:absolute;left:0;text-align:left;margin-left:62.25pt;margin-top:23.25pt;width:24pt;height:41.25pt;z-index:-251633152">
            <v:imagedata r:id="rId27" o:title=""/>
          </v:shape>
          <o:OLEObject Type="Embed" ProgID="PBrush" ShapeID="_x0000_s1038" DrawAspect="Content" ObjectID="_1562483350" r:id="rId36"/>
        </w:pict>
      </w:r>
    </w:p>
    <w:p w:rsidR="00630AB1" w:rsidRPr="00242B10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630AB1" w:rsidRPr="00242B10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630AB1" w:rsidRPr="00242B10" w:rsidRDefault="00630AB1" w:rsidP="003510B9">
      <w:pPr>
        <w:pStyle w:val="a3"/>
        <w:keepNext/>
        <w:numPr>
          <w:ilvl w:val="0"/>
          <w:numId w:val="5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630AB1" w:rsidRPr="00242B10" w:rsidRDefault="004B6DA2" w:rsidP="00630AB1">
      <w:pPr>
        <w:keepNext/>
        <w:tabs>
          <w:tab w:val="left" w:pos="567"/>
        </w:tabs>
        <w:spacing w:before="240" w:after="240"/>
        <w:ind w:left="567" w:firstLine="0"/>
        <w:rPr>
          <w:iCs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9" type="#_x0000_t75" style="position:absolute;left:0;text-align:left;margin-left:57pt;margin-top:9.8pt;width:38.25pt;height:39pt;z-index:-251632128">
            <v:imagedata r:id="rId29" o:title=""/>
          </v:shape>
          <o:OLEObject Type="Embed" ProgID="PBrush" ShapeID="_x0000_s1039" DrawAspect="Content" ObjectID="_1562483351" r:id="rId37"/>
        </w:pict>
      </w:r>
    </w:p>
    <w:p w:rsidR="00630AB1" w:rsidRPr="00242B10" w:rsidRDefault="00630AB1" w:rsidP="003510B9">
      <w:pPr>
        <w:pStyle w:val="a3"/>
        <w:keepNext/>
        <w:numPr>
          <w:ilvl w:val="0"/>
          <w:numId w:val="5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630AB1" w:rsidRPr="00242B10" w:rsidRDefault="00630AB1" w:rsidP="00630AB1">
      <w:pPr>
        <w:keepNext/>
        <w:tabs>
          <w:tab w:val="left" w:pos="567"/>
        </w:tabs>
        <w:spacing w:before="240" w:after="240"/>
        <w:ind w:firstLine="0"/>
        <w:rPr>
          <w:iCs/>
          <w:color w:val="000000" w:themeColor="text1"/>
          <w:sz w:val="28"/>
          <w:szCs w:val="28"/>
        </w:rPr>
      </w:pPr>
    </w:p>
    <w:p w:rsidR="009E4808" w:rsidRPr="00242B10" w:rsidRDefault="00630AB1" w:rsidP="00630AB1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/>
        <w:ind w:left="709" w:hanging="567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Какой документ не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входит в состав сопроводительной документации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>? Выберите правильный вариант ответа.</w:t>
      </w:r>
    </w:p>
    <w:p w:rsidR="009E4808" w:rsidRPr="00242B10" w:rsidRDefault="00630AB1" w:rsidP="003510B9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Паспорт.</w:t>
      </w:r>
    </w:p>
    <w:p w:rsidR="00630AB1" w:rsidRPr="00242B10" w:rsidRDefault="00630AB1" w:rsidP="003510B9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Сертификат качества.</w:t>
      </w:r>
    </w:p>
    <w:p w:rsidR="00630AB1" w:rsidRPr="00242B10" w:rsidRDefault="00630AB1" w:rsidP="003510B9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Технические условия.</w:t>
      </w:r>
    </w:p>
    <w:p w:rsidR="00630AB1" w:rsidRPr="00242B10" w:rsidRDefault="00630AB1" w:rsidP="003510B9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Руководство по монтажу и эксплуатации.</w:t>
      </w:r>
    </w:p>
    <w:p w:rsidR="009E4808" w:rsidRPr="00242B10" w:rsidRDefault="00630AB1" w:rsidP="00630AB1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Какую информацию содержит в себе паспорт оборудования?</w:t>
      </w:r>
      <w:r w:rsidR="009E4808"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Выберите правильный ответ.</w:t>
      </w:r>
    </w:p>
    <w:p w:rsidR="009E4808" w:rsidRPr="00242B10" w:rsidRDefault="00577D13" w:rsidP="003510B9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Сведения, удостоверяющие гарантии изготовителя, значения основных параметров и характеристик (свойств) изделия, а также сведения о се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тификации и утилизации изделия.</w:t>
      </w:r>
    </w:p>
    <w:p w:rsidR="00577D13" w:rsidRPr="00242B10" w:rsidRDefault="00577D13" w:rsidP="003510B9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Номенклатуру запасных частей изделия и их количество.</w:t>
      </w:r>
    </w:p>
    <w:p w:rsidR="00577D13" w:rsidRPr="00242B10" w:rsidRDefault="00577D13" w:rsidP="003510B9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Сведения, необходимые для монтажа, наладки, пуска, регулирования, обкатки и сдачи изделия и его составных частей в эксплуатацию на мете его применения.</w:t>
      </w:r>
    </w:p>
    <w:p w:rsidR="00577D13" w:rsidRPr="00242B10" w:rsidRDefault="00577D13" w:rsidP="003510B9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Специальные требования, относящиеся к использованию, текущему ремонту, хранению, транспортированию </w:t>
      </w:r>
      <w:proofErr w:type="gramStart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м</w:t>
      </w:r>
      <w:proofErr w:type="gramEnd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утилизации.</w:t>
      </w:r>
    </w:p>
    <w:p w:rsidR="00577D13" w:rsidRPr="00242B10" w:rsidRDefault="00577D13" w:rsidP="00577D13">
      <w:pPr>
        <w:pStyle w:val="a3"/>
        <w:tabs>
          <w:tab w:val="left" w:pos="567"/>
        </w:tabs>
        <w:spacing w:after="0" w:line="240" w:lineRule="auto"/>
        <w:ind w:left="924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577D13" w:rsidRPr="00242B10" w:rsidRDefault="00577D13" w:rsidP="00577D1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Какую информацию содержит в себе инструкция по монтажу?</w:t>
      </w:r>
    </w:p>
    <w:p w:rsidR="00577D13" w:rsidRPr="00242B10" w:rsidRDefault="00577D13" w:rsidP="003510B9">
      <w:pPr>
        <w:pStyle w:val="a3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Сведения, удостоверяющие гарантии изготовителя, значения основных параметров и характеристик (свойств) изделия, а так же сведения о се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р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тификации и утилизации изделия.</w:t>
      </w:r>
    </w:p>
    <w:p w:rsidR="00577D13" w:rsidRPr="00242B10" w:rsidRDefault="00577D13" w:rsidP="003510B9">
      <w:pPr>
        <w:pStyle w:val="a3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Номенклатуру запасных частей изделия и их количество.</w:t>
      </w:r>
    </w:p>
    <w:p w:rsidR="00577D13" w:rsidRPr="00242B10" w:rsidRDefault="00577D13" w:rsidP="003510B9">
      <w:pPr>
        <w:pStyle w:val="a3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Сведения, необходимые для монтажа, наладки, пуска, регулирования, обкатки и сдачи изделия и его составных частей в эксплуатацию на мете его применения.</w:t>
      </w:r>
    </w:p>
    <w:p w:rsidR="00B64B56" w:rsidRPr="00242B10" w:rsidRDefault="00577D13" w:rsidP="00363091">
      <w:pPr>
        <w:pStyle w:val="a3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Специальные требования, относящиеся к использованию, текущему р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е</w:t>
      </w:r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монту, хранению, транспортированию </w:t>
      </w:r>
      <w:proofErr w:type="gramStart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>м</w:t>
      </w:r>
      <w:proofErr w:type="gramEnd"/>
      <w:r w:rsidRPr="00242B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утилизации.</w:t>
      </w:r>
    </w:p>
    <w:p w:rsidR="00363091" w:rsidRPr="00242B10" w:rsidRDefault="00363091" w:rsidP="00363091">
      <w:pPr>
        <w:pStyle w:val="a3"/>
        <w:tabs>
          <w:tab w:val="left" w:pos="567"/>
        </w:tabs>
        <w:spacing w:after="0" w:line="240" w:lineRule="auto"/>
        <w:ind w:left="78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B64B56" w:rsidRPr="00242B10" w:rsidRDefault="00577D13" w:rsidP="009E4808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5</w:t>
      </w:r>
      <w:r w:rsidR="00B64B56" w:rsidRPr="00242B10">
        <w:rPr>
          <w:color w:val="000000" w:themeColor="text1"/>
          <w:sz w:val="28"/>
          <w:szCs w:val="28"/>
        </w:rPr>
        <w:t xml:space="preserve">.  </w:t>
      </w:r>
      <w:bookmarkStart w:id="6" w:name="_Hlk478985508"/>
      <w:r w:rsidR="00012A02" w:rsidRPr="00242B10">
        <w:rPr>
          <w:color w:val="000000" w:themeColor="text1"/>
          <w:sz w:val="28"/>
          <w:szCs w:val="28"/>
        </w:rPr>
        <w:t xml:space="preserve">Критерии </w:t>
      </w:r>
      <w:r w:rsidR="009E4808" w:rsidRPr="00242B10">
        <w:rPr>
          <w:color w:val="000000" w:themeColor="text1"/>
          <w:sz w:val="28"/>
          <w:szCs w:val="28"/>
        </w:rPr>
        <w:t>оценки (</w:t>
      </w:r>
      <w:r w:rsidR="00995BE1" w:rsidRPr="00242B10">
        <w:rPr>
          <w:color w:val="000000" w:themeColor="text1"/>
          <w:sz w:val="28"/>
          <w:szCs w:val="28"/>
        </w:rPr>
        <w:t xml:space="preserve">ключи </w:t>
      </w:r>
      <w:r w:rsidR="007778F8" w:rsidRPr="00242B10">
        <w:rPr>
          <w:color w:val="000000" w:themeColor="text1"/>
          <w:sz w:val="28"/>
          <w:szCs w:val="28"/>
        </w:rPr>
        <w:t>к заданиям</w:t>
      </w:r>
      <w:r w:rsidR="00B64B56" w:rsidRPr="00242B10">
        <w:rPr>
          <w:color w:val="000000" w:themeColor="text1"/>
          <w:sz w:val="28"/>
          <w:szCs w:val="28"/>
        </w:rPr>
        <w:t>),  правила обработки результатов</w:t>
      </w:r>
      <w:r w:rsidR="00363091" w:rsidRPr="00242B10">
        <w:rPr>
          <w:color w:val="000000" w:themeColor="text1"/>
          <w:sz w:val="28"/>
          <w:szCs w:val="28"/>
        </w:rPr>
        <w:t xml:space="preserve"> </w:t>
      </w:r>
      <w:r w:rsidR="00012A02" w:rsidRPr="00242B10">
        <w:rPr>
          <w:color w:val="000000" w:themeColor="text1"/>
          <w:sz w:val="28"/>
          <w:szCs w:val="28"/>
        </w:rPr>
        <w:t>те</w:t>
      </w:r>
      <w:r w:rsidR="00012A02" w:rsidRPr="00242B10">
        <w:rPr>
          <w:color w:val="000000" w:themeColor="text1"/>
          <w:sz w:val="28"/>
          <w:szCs w:val="28"/>
        </w:rPr>
        <w:t>о</w:t>
      </w:r>
      <w:r w:rsidR="00012A02" w:rsidRPr="00242B10">
        <w:rPr>
          <w:color w:val="000000" w:themeColor="text1"/>
          <w:sz w:val="28"/>
          <w:szCs w:val="28"/>
        </w:rPr>
        <w:t xml:space="preserve">ретического </w:t>
      </w:r>
      <w:r w:rsidR="009E4808" w:rsidRPr="00242B10">
        <w:rPr>
          <w:color w:val="000000" w:themeColor="text1"/>
          <w:sz w:val="28"/>
          <w:szCs w:val="28"/>
        </w:rPr>
        <w:t>этапа профессионального</w:t>
      </w:r>
      <w:r w:rsidR="00B64B56" w:rsidRPr="00242B10">
        <w:rPr>
          <w:color w:val="000000" w:themeColor="text1"/>
          <w:sz w:val="28"/>
          <w:szCs w:val="28"/>
        </w:rPr>
        <w:t xml:space="preserve">  экзамена  и  принятия  решения  о</w:t>
      </w:r>
      <w:r w:rsidR="00363091" w:rsidRPr="00242B10">
        <w:rPr>
          <w:color w:val="000000" w:themeColor="text1"/>
          <w:sz w:val="28"/>
          <w:szCs w:val="28"/>
        </w:rPr>
        <w:t xml:space="preserve"> </w:t>
      </w:r>
      <w:r w:rsidR="009E4808" w:rsidRPr="00242B10">
        <w:rPr>
          <w:color w:val="000000" w:themeColor="text1"/>
          <w:sz w:val="28"/>
          <w:szCs w:val="28"/>
        </w:rPr>
        <w:t>д</w:t>
      </w:r>
      <w:r w:rsidR="009E4808" w:rsidRPr="00242B10">
        <w:rPr>
          <w:color w:val="000000" w:themeColor="text1"/>
          <w:sz w:val="28"/>
          <w:szCs w:val="28"/>
        </w:rPr>
        <w:t>о</w:t>
      </w:r>
      <w:r w:rsidR="009E4808" w:rsidRPr="00242B10">
        <w:rPr>
          <w:color w:val="000000" w:themeColor="text1"/>
          <w:sz w:val="28"/>
          <w:szCs w:val="28"/>
        </w:rPr>
        <w:t>пуске (</w:t>
      </w:r>
      <w:r w:rsidR="00B64B56" w:rsidRPr="00242B10">
        <w:rPr>
          <w:color w:val="000000" w:themeColor="text1"/>
          <w:sz w:val="28"/>
          <w:szCs w:val="28"/>
        </w:rPr>
        <w:t>отказе   в  допуске)  к  практическому  этапу  профессионального</w:t>
      </w:r>
      <w:r w:rsidR="00363091" w:rsidRPr="00242B10">
        <w:rPr>
          <w:color w:val="000000" w:themeColor="text1"/>
          <w:sz w:val="28"/>
          <w:szCs w:val="28"/>
        </w:rPr>
        <w:t xml:space="preserve"> </w:t>
      </w:r>
      <w:r w:rsidR="00B64B56" w:rsidRPr="00242B10">
        <w:rPr>
          <w:color w:val="000000" w:themeColor="text1"/>
          <w:sz w:val="28"/>
          <w:szCs w:val="28"/>
        </w:rPr>
        <w:t>экз</w:t>
      </w:r>
      <w:r w:rsidR="00B64B56" w:rsidRPr="00242B10">
        <w:rPr>
          <w:color w:val="000000" w:themeColor="text1"/>
          <w:sz w:val="28"/>
          <w:szCs w:val="28"/>
        </w:rPr>
        <w:t>а</w:t>
      </w:r>
      <w:r w:rsidR="00B64B56" w:rsidRPr="00242B10">
        <w:rPr>
          <w:color w:val="000000" w:themeColor="text1"/>
          <w:sz w:val="28"/>
          <w:szCs w:val="28"/>
        </w:rPr>
        <w:t xml:space="preserve">мена: </w:t>
      </w:r>
    </w:p>
    <w:p w:rsidR="00B64B56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bookmarkStart w:id="7" w:name="_GoBack"/>
      <w:bookmarkEnd w:id="6"/>
      <w:bookmarkEnd w:id="7"/>
    </w:p>
    <w:p w:rsidR="00C9064D" w:rsidRDefault="00C9064D" w:rsidP="00C9064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15E05">
        <w:rPr>
          <w:sz w:val="28"/>
          <w:szCs w:val="28"/>
        </w:rPr>
        <w:t>Теорети</w:t>
      </w:r>
      <w:r>
        <w:rPr>
          <w:sz w:val="28"/>
          <w:szCs w:val="28"/>
        </w:rPr>
        <w:t>ческий этап профессионального экзамена включает 50</w:t>
      </w:r>
      <w:r w:rsidRPr="00B15E05">
        <w:rPr>
          <w:sz w:val="28"/>
          <w:szCs w:val="28"/>
        </w:rPr>
        <w:t xml:space="preserve"> за</w:t>
      </w:r>
      <w:r>
        <w:rPr>
          <w:sz w:val="28"/>
          <w:szCs w:val="28"/>
        </w:rPr>
        <w:t>даний</w:t>
      </w:r>
      <w:r w:rsidRPr="00B15E05">
        <w:rPr>
          <w:sz w:val="28"/>
          <w:szCs w:val="28"/>
        </w:rPr>
        <w:t xml:space="preserve"> и сч</w:t>
      </w:r>
      <w:r w:rsidRPr="00B15E05">
        <w:rPr>
          <w:sz w:val="28"/>
          <w:szCs w:val="28"/>
        </w:rPr>
        <w:t>и</w:t>
      </w:r>
      <w:r w:rsidRPr="00B15E05">
        <w:rPr>
          <w:sz w:val="28"/>
          <w:szCs w:val="28"/>
        </w:rPr>
        <w:t>та</w:t>
      </w:r>
      <w:r>
        <w:rPr>
          <w:sz w:val="28"/>
          <w:szCs w:val="28"/>
        </w:rPr>
        <w:t>ется пройденным</w:t>
      </w:r>
      <w:r w:rsidRPr="00B15E05">
        <w:rPr>
          <w:sz w:val="28"/>
          <w:szCs w:val="28"/>
        </w:rPr>
        <w:t xml:space="preserve"> при правиль</w:t>
      </w:r>
      <w:r>
        <w:rPr>
          <w:sz w:val="28"/>
          <w:szCs w:val="28"/>
        </w:rPr>
        <w:t>ных ответах на 40</w:t>
      </w:r>
      <w:r w:rsidRPr="00B15E05">
        <w:rPr>
          <w:sz w:val="28"/>
          <w:szCs w:val="28"/>
        </w:rPr>
        <w:t xml:space="preserve"> за</w:t>
      </w:r>
      <w:r>
        <w:rPr>
          <w:sz w:val="28"/>
          <w:szCs w:val="28"/>
        </w:rPr>
        <w:t>дания.</w:t>
      </w:r>
    </w:p>
    <w:p w:rsidR="00C9064D" w:rsidRPr="00B15E05" w:rsidRDefault="00C9064D" w:rsidP="00C9064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В этом случае соискатель может быть допущен к практическому этапу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экзамена.</w:t>
      </w:r>
    </w:p>
    <w:p w:rsidR="00C9064D" w:rsidRPr="00242B10" w:rsidRDefault="00C9064D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B64B56" w:rsidRPr="00A15825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A15825">
        <w:rPr>
          <w:color w:val="000000" w:themeColor="text1"/>
          <w:sz w:val="28"/>
          <w:szCs w:val="28"/>
        </w:rPr>
        <w:t>12. Задания для практического этапа профессионального экзамена:</w:t>
      </w:r>
    </w:p>
    <w:p w:rsidR="00106E16" w:rsidRPr="00242B10" w:rsidRDefault="00106E16" w:rsidP="00106E1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A15825">
        <w:rPr>
          <w:color w:val="000000" w:themeColor="text1"/>
          <w:sz w:val="28"/>
          <w:szCs w:val="28"/>
        </w:rPr>
        <w:t>а) задание на выполнение трудовых функций, трудовых действий в реальных или модельных условиях:</w:t>
      </w:r>
    </w:p>
    <w:p w:rsidR="00106E16" w:rsidRPr="00242B10" w:rsidRDefault="00106E16" w:rsidP="00D44D63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трудовая </w:t>
      </w:r>
      <w:proofErr w:type="spellStart"/>
      <w:r w:rsidRPr="00242B10">
        <w:rPr>
          <w:color w:val="000000" w:themeColor="text1"/>
          <w:sz w:val="28"/>
          <w:szCs w:val="28"/>
        </w:rPr>
        <w:t>функция</w:t>
      </w:r>
      <w:proofErr w:type="gramStart"/>
      <w:r w:rsidRPr="00242B10">
        <w:rPr>
          <w:color w:val="000000" w:themeColor="text1"/>
          <w:sz w:val="28"/>
          <w:szCs w:val="28"/>
        </w:rPr>
        <w:t>:</w:t>
      </w:r>
      <w:r w:rsidR="00D44D63" w:rsidRPr="00242B10">
        <w:rPr>
          <w:color w:val="000000" w:themeColor="text1"/>
          <w:sz w:val="28"/>
          <w:szCs w:val="28"/>
          <w:u w:val="single"/>
        </w:rPr>
        <w:t>О</w:t>
      </w:r>
      <w:proofErr w:type="gramEnd"/>
      <w:r w:rsidR="00D44D63" w:rsidRPr="00242B10">
        <w:rPr>
          <w:color w:val="000000" w:themeColor="text1"/>
          <w:sz w:val="28"/>
          <w:szCs w:val="28"/>
          <w:u w:val="single"/>
        </w:rPr>
        <w:t>рганизация</w:t>
      </w:r>
      <w:proofErr w:type="spellEnd"/>
      <w:r w:rsidR="00D44D63" w:rsidRPr="00242B10">
        <w:rPr>
          <w:color w:val="000000" w:themeColor="text1"/>
          <w:sz w:val="28"/>
          <w:szCs w:val="28"/>
          <w:u w:val="single"/>
        </w:rPr>
        <w:t xml:space="preserve"> работ и управление бригадой </w:t>
      </w:r>
      <w:proofErr w:type="spellStart"/>
      <w:r w:rsidR="00D44D63" w:rsidRPr="00242B10">
        <w:rPr>
          <w:color w:val="000000" w:themeColor="text1"/>
          <w:sz w:val="28"/>
          <w:szCs w:val="28"/>
          <w:u w:val="single"/>
        </w:rPr>
        <w:t>монтажн</w:t>
      </w:r>
      <w:r w:rsidR="00D44D63" w:rsidRPr="00242B10">
        <w:rPr>
          <w:color w:val="000000" w:themeColor="text1"/>
          <w:sz w:val="28"/>
          <w:szCs w:val="28"/>
          <w:u w:val="single"/>
        </w:rPr>
        <w:t>и</w:t>
      </w:r>
      <w:r w:rsidR="00D44D63" w:rsidRPr="00242B10">
        <w:rPr>
          <w:color w:val="000000" w:themeColor="text1"/>
          <w:sz w:val="28"/>
          <w:szCs w:val="28"/>
          <w:u w:val="single"/>
        </w:rPr>
        <w:t>ков,контроль</w:t>
      </w:r>
      <w:proofErr w:type="spellEnd"/>
      <w:r w:rsidR="00D44D63" w:rsidRPr="00242B10">
        <w:rPr>
          <w:color w:val="000000" w:themeColor="text1"/>
          <w:sz w:val="28"/>
          <w:szCs w:val="28"/>
          <w:u w:val="single"/>
        </w:rPr>
        <w:t xml:space="preserve"> качества выполненных работ;</w:t>
      </w:r>
    </w:p>
    <w:p w:rsidR="00106E16" w:rsidRPr="00242B10" w:rsidRDefault="00106E16" w:rsidP="00D44D63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  <w:u w:val="single"/>
        </w:rPr>
      </w:pPr>
      <w:r w:rsidRPr="00242B10">
        <w:rPr>
          <w:color w:val="000000" w:themeColor="text1"/>
          <w:sz w:val="28"/>
          <w:szCs w:val="28"/>
        </w:rPr>
        <w:t>трудовое действие (действия)</w:t>
      </w:r>
      <w:proofErr w:type="gramStart"/>
      <w:r w:rsidRPr="00242B10">
        <w:rPr>
          <w:color w:val="000000" w:themeColor="text1"/>
          <w:sz w:val="28"/>
          <w:szCs w:val="28"/>
        </w:rPr>
        <w:t>:</w:t>
      </w:r>
      <w:r w:rsidR="00D44D63" w:rsidRPr="00242B10">
        <w:rPr>
          <w:color w:val="000000" w:themeColor="text1"/>
          <w:sz w:val="28"/>
          <w:szCs w:val="28"/>
          <w:u w:val="single"/>
        </w:rPr>
        <w:t>К</w:t>
      </w:r>
      <w:proofErr w:type="gramEnd"/>
      <w:r w:rsidR="00D44D63" w:rsidRPr="00242B10">
        <w:rPr>
          <w:color w:val="000000" w:themeColor="text1"/>
          <w:sz w:val="28"/>
          <w:szCs w:val="28"/>
          <w:u w:val="single"/>
        </w:rPr>
        <w:t>онтроль проведения гидравлических и пневм</w:t>
      </w:r>
      <w:r w:rsidR="00D44D63" w:rsidRPr="00242B10">
        <w:rPr>
          <w:color w:val="000000" w:themeColor="text1"/>
          <w:sz w:val="28"/>
          <w:szCs w:val="28"/>
          <w:u w:val="single"/>
        </w:rPr>
        <w:t>а</w:t>
      </w:r>
      <w:r w:rsidR="00D44D63" w:rsidRPr="00242B10">
        <w:rPr>
          <w:color w:val="000000" w:themeColor="text1"/>
          <w:sz w:val="28"/>
          <w:szCs w:val="28"/>
          <w:u w:val="single"/>
        </w:rPr>
        <w:t>тических испытаний установленного оборудования насосных станций и с</w:t>
      </w:r>
      <w:r w:rsidR="00D44D63" w:rsidRPr="00242B10">
        <w:rPr>
          <w:color w:val="000000" w:themeColor="text1"/>
          <w:sz w:val="28"/>
          <w:szCs w:val="28"/>
          <w:u w:val="single"/>
        </w:rPr>
        <w:t>о</w:t>
      </w:r>
      <w:r w:rsidR="00D44D63" w:rsidRPr="00242B10">
        <w:rPr>
          <w:color w:val="000000" w:themeColor="text1"/>
          <w:sz w:val="28"/>
          <w:szCs w:val="28"/>
          <w:u w:val="single"/>
        </w:rPr>
        <w:t>оружений очистки стоков</w:t>
      </w:r>
    </w:p>
    <w:p w:rsidR="00106E16" w:rsidRPr="00242B10" w:rsidRDefault="00106E16" w:rsidP="00D44D63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  <w:u w:val="single"/>
        </w:rPr>
      </w:pPr>
      <w:r w:rsidRPr="00242B10">
        <w:rPr>
          <w:color w:val="000000" w:themeColor="text1"/>
          <w:sz w:val="28"/>
          <w:szCs w:val="28"/>
        </w:rPr>
        <w:lastRenderedPageBreak/>
        <w:t xml:space="preserve"> задание</w:t>
      </w:r>
      <w:r w:rsidRPr="00242B10">
        <w:rPr>
          <w:color w:val="000000" w:themeColor="text1"/>
          <w:sz w:val="28"/>
          <w:szCs w:val="28"/>
          <w:u w:val="single"/>
        </w:rPr>
        <w:t xml:space="preserve">: </w:t>
      </w:r>
      <w:r w:rsidR="00D44D63" w:rsidRPr="00242B10">
        <w:rPr>
          <w:color w:val="000000" w:themeColor="text1"/>
          <w:sz w:val="28"/>
          <w:szCs w:val="28"/>
          <w:u w:val="single"/>
        </w:rPr>
        <w:t>Перечислите критерии оценки готовности оборудования и трубопр</w:t>
      </w:r>
      <w:r w:rsidR="00D44D63" w:rsidRPr="00242B10">
        <w:rPr>
          <w:color w:val="000000" w:themeColor="text1"/>
          <w:sz w:val="28"/>
          <w:szCs w:val="28"/>
          <w:u w:val="single"/>
        </w:rPr>
        <w:t>о</w:t>
      </w:r>
      <w:r w:rsidR="00D44D63" w:rsidRPr="00242B10">
        <w:rPr>
          <w:color w:val="000000" w:themeColor="text1"/>
          <w:sz w:val="28"/>
          <w:szCs w:val="28"/>
          <w:u w:val="single"/>
        </w:rPr>
        <w:t>водов к индивидуальным испытаниям на прочность и плотность.</w:t>
      </w:r>
    </w:p>
    <w:p w:rsidR="00106E16" w:rsidRPr="00242B10" w:rsidRDefault="0099359A" w:rsidP="00D44D63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условия выполнения задания:</w:t>
      </w:r>
    </w:p>
    <w:p w:rsidR="00106E16" w:rsidRPr="00242B10" w:rsidRDefault="00106E16" w:rsidP="00D44D63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место </w:t>
      </w:r>
      <w:proofErr w:type="spellStart"/>
      <w:r w:rsidRPr="00242B10">
        <w:rPr>
          <w:color w:val="000000" w:themeColor="text1"/>
          <w:sz w:val="28"/>
          <w:szCs w:val="28"/>
        </w:rPr>
        <w:t>выполнениязадания</w:t>
      </w:r>
      <w:proofErr w:type="gramStart"/>
      <w:r w:rsidRPr="00242B10">
        <w:rPr>
          <w:color w:val="000000" w:themeColor="text1"/>
          <w:sz w:val="28"/>
          <w:szCs w:val="28"/>
        </w:rPr>
        <w:t>:</w:t>
      </w:r>
      <w:r w:rsidR="00D44D63" w:rsidRPr="00242B10">
        <w:rPr>
          <w:color w:val="000000" w:themeColor="text1"/>
          <w:sz w:val="28"/>
          <w:szCs w:val="28"/>
          <w:u w:val="single"/>
        </w:rPr>
        <w:t>Э</w:t>
      </w:r>
      <w:proofErr w:type="gramEnd"/>
      <w:r w:rsidR="00D44D63" w:rsidRPr="00242B10">
        <w:rPr>
          <w:color w:val="000000" w:themeColor="text1"/>
          <w:sz w:val="28"/>
          <w:szCs w:val="28"/>
          <w:u w:val="single"/>
        </w:rPr>
        <w:t>кзаменационная</w:t>
      </w:r>
      <w:proofErr w:type="spellEnd"/>
      <w:r w:rsidR="00D44D63" w:rsidRPr="00242B10">
        <w:rPr>
          <w:color w:val="000000" w:themeColor="text1"/>
          <w:sz w:val="28"/>
          <w:szCs w:val="28"/>
          <w:u w:val="single"/>
        </w:rPr>
        <w:t xml:space="preserve"> аудитория;</w:t>
      </w:r>
    </w:p>
    <w:p w:rsidR="00106E16" w:rsidRPr="00242B10" w:rsidRDefault="00106E16" w:rsidP="00D44D63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максимальное время выполнения задания </w:t>
      </w:r>
      <w:r w:rsidR="00D44D63" w:rsidRPr="00242B10">
        <w:rPr>
          <w:color w:val="000000" w:themeColor="text1"/>
          <w:sz w:val="28"/>
          <w:szCs w:val="28"/>
          <w:u w:val="single"/>
        </w:rPr>
        <w:t>30 мин</w:t>
      </w:r>
      <w:r w:rsidR="00D44D63" w:rsidRPr="00242B10">
        <w:rPr>
          <w:color w:val="000000" w:themeColor="text1"/>
          <w:sz w:val="28"/>
          <w:szCs w:val="28"/>
        </w:rPr>
        <w:t>;</w:t>
      </w:r>
    </w:p>
    <w:p w:rsidR="00D44D63" w:rsidRPr="00242B10" w:rsidRDefault="00106E1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критерии </w:t>
      </w:r>
      <w:proofErr w:type="spellStart"/>
      <w:r w:rsidRPr="00242B10">
        <w:rPr>
          <w:color w:val="000000" w:themeColor="text1"/>
          <w:sz w:val="28"/>
          <w:szCs w:val="28"/>
        </w:rPr>
        <w:t>оценки</w:t>
      </w:r>
      <w:proofErr w:type="gramStart"/>
      <w:r w:rsidRPr="00242B10">
        <w:rPr>
          <w:color w:val="000000" w:themeColor="text1"/>
          <w:sz w:val="28"/>
          <w:szCs w:val="28"/>
        </w:rPr>
        <w:t>:</w:t>
      </w:r>
      <w:r w:rsidR="006052E3" w:rsidRPr="00242B10">
        <w:rPr>
          <w:color w:val="000000" w:themeColor="text1"/>
          <w:sz w:val="28"/>
          <w:szCs w:val="28"/>
          <w:u w:val="single"/>
        </w:rPr>
        <w:t>В</w:t>
      </w:r>
      <w:proofErr w:type="gramEnd"/>
      <w:r w:rsidR="006052E3" w:rsidRPr="00242B10">
        <w:rPr>
          <w:color w:val="000000" w:themeColor="text1"/>
          <w:sz w:val="28"/>
          <w:szCs w:val="28"/>
          <w:u w:val="single"/>
        </w:rPr>
        <w:t>ыполнения</w:t>
      </w:r>
      <w:proofErr w:type="spellEnd"/>
      <w:r w:rsidR="006052E3" w:rsidRPr="00242B10">
        <w:rPr>
          <w:color w:val="000000" w:themeColor="text1"/>
          <w:sz w:val="28"/>
          <w:szCs w:val="28"/>
          <w:u w:val="single"/>
        </w:rPr>
        <w:t xml:space="preserve"> требований СТО НОСТРОЙ 2.23.85-2013 (п.12.1.9) в ходе  оценки готовности оборудования и трубопроводов к индив</w:t>
      </w:r>
      <w:r w:rsidR="006052E3" w:rsidRPr="00242B10">
        <w:rPr>
          <w:color w:val="000000" w:themeColor="text1"/>
          <w:sz w:val="28"/>
          <w:szCs w:val="28"/>
          <w:u w:val="single"/>
        </w:rPr>
        <w:t>и</w:t>
      </w:r>
      <w:r w:rsidR="006052E3" w:rsidRPr="00242B10">
        <w:rPr>
          <w:color w:val="000000" w:themeColor="text1"/>
          <w:sz w:val="28"/>
          <w:szCs w:val="28"/>
          <w:u w:val="single"/>
        </w:rPr>
        <w:t>дуальным испытаниям.</w:t>
      </w:r>
    </w:p>
    <w:p w:rsidR="00D44D63" w:rsidRPr="00242B10" w:rsidRDefault="00D44D63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>Ответ: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При проверке готовности оборудования и трубопроводов </w:t>
      </w:r>
      <w:proofErr w:type="gramStart"/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к</w:t>
      </w:r>
      <w:proofErr w:type="gramEnd"/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индивидуальным испытанием на прочность и плотность проверяют: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</w:t>
      </w: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правильность выполнения всех монтажных работ и их соответствие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проекту, включая термообработку и контроль качества сварных соединений;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</w:t>
      </w: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соответствие проекту заданных уклонов трубопроводов, типов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установленной арматуры, а также правильность ее монтажа и </w:t>
      </w:r>
      <w:proofErr w:type="gramStart"/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дистанц</w:t>
      </w: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и</w:t>
      </w: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онных</w:t>
      </w:r>
      <w:proofErr w:type="gramEnd"/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приводов к ней, легкость открывания и закрывания запорных устройств;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</w:t>
      </w: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законченность и правильность расположения и установки дренажей,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воздушников, сливных линий, штуцеров и диафрагм;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</w:t>
      </w: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отсутствие защемлений трубопроводов в опорах и строительных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proofErr w:type="gramStart"/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конструкциях</w:t>
      </w:r>
      <w:proofErr w:type="gramEnd"/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, перекрытиях и стенах;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</w:t>
      </w: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наличие и соответствие проекту расстояний </w:t>
      </w:r>
      <w:proofErr w:type="gramStart"/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между</w:t>
      </w:r>
      <w:proofErr w:type="gramEnd"/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параллельно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расположенными трубопроводами, между трубопроводами и строительн</w:t>
      </w: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ы</w:t>
      </w: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ми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конструкциями;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</w:t>
      </w: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наличие контрольно-измерительных приборов и автоматики;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</w:t>
      </w: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наличие площадок и лестниц для обслуживания арматуры,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proofErr w:type="gramStart"/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расположенной</w:t>
      </w:r>
      <w:proofErr w:type="gramEnd"/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в труднодоступных местах;</w:t>
      </w:r>
    </w:p>
    <w:p w:rsidR="00D44D63" w:rsidRPr="00242B10" w:rsidRDefault="00D44D63" w:rsidP="00D44D63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</w:t>
      </w: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соответствие проекту типов опор и подвесок, мест их расположения и</w:t>
      </w:r>
    </w:p>
    <w:p w:rsidR="00D44D63" w:rsidRPr="00242B10" w:rsidRDefault="00D44D63" w:rsidP="00D44D63">
      <w:pPr>
        <w:widowControl w:val="0"/>
        <w:autoSpaceDE w:val="0"/>
        <w:autoSpaceDN w:val="0"/>
        <w:ind w:firstLine="0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42B10">
        <w:rPr>
          <w:rFonts w:eastAsiaTheme="minorHAnsi"/>
          <w:i/>
          <w:color w:val="000000" w:themeColor="text1"/>
          <w:sz w:val="28"/>
          <w:szCs w:val="28"/>
          <w:lang w:eastAsia="en-US"/>
        </w:rPr>
        <w:t>правильность их установки и закрепления.</w:t>
      </w:r>
    </w:p>
    <w:p w:rsidR="00D44D63" w:rsidRPr="00242B10" w:rsidRDefault="00D44D63" w:rsidP="00D44D63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B64B56" w:rsidRPr="00242B10" w:rsidRDefault="00B64B56" w:rsidP="00B64B5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13.  </w:t>
      </w:r>
      <w:r w:rsidR="00160EBE" w:rsidRPr="00242B10">
        <w:rPr>
          <w:color w:val="000000" w:themeColor="text1"/>
          <w:sz w:val="28"/>
          <w:szCs w:val="28"/>
        </w:rPr>
        <w:t xml:space="preserve">Правила </w:t>
      </w:r>
      <w:r w:rsidR="007778F8" w:rsidRPr="00242B10">
        <w:rPr>
          <w:color w:val="000000" w:themeColor="text1"/>
          <w:sz w:val="28"/>
          <w:szCs w:val="28"/>
        </w:rPr>
        <w:t>обработки результатов профессионального</w:t>
      </w:r>
      <w:r w:rsidRPr="00242B10">
        <w:rPr>
          <w:color w:val="000000" w:themeColor="text1"/>
          <w:sz w:val="28"/>
          <w:szCs w:val="28"/>
        </w:rPr>
        <w:t xml:space="preserve"> экзамена и принятия решения о соответствии квалификации соискателя требованиям </w:t>
      </w:r>
      <w:r w:rsidR="007778F8" w:rsidRPr="00242B10">
        <w:rPr>
          <w:color w:val="000000" w:themeColor="text1"/>
          <w:sz w:val="28"/>
          <w:szCs w:val="28"/>
        </w:rPr>
        <w:t>к квалифик</w:t>
      </w:r>
      <w:r w:rsidR="007778F8" w:rsidRPr="00242B10">
        <w:rPr>
          <w:color w:val="000000" w:themeColor="text1"/>
          <w:sz w:val="28"/>
          <w:szCs w:val="28"/>
        </w:rPr>
        <w:t>а</w:t>
      </w:r>
      <w:r w:rsidR="007778F8" w:rsidRPr="00242B10">
        <w:rPr>
          <w:color w:val="000000" w:themeColor="text1"/>
          <w:sz w:val="28"/>
          <w:szCs w:val="28"/>
        </w:rPr>
        <w:t>ции</w:t>
      </w:r>
      <w:r w:rsidRPr="00242B10">
        <w:rPr>
          <w:color w:val="000000" w:themeColor="text1"/>
          <w:sz w:val="28"/>
          <w:szCs w:val="28"/>
        </w:rPr>
        <w:t>:</w:t>
      </w:r>
    </w:p>
    <w:p w:rsidR="00B64B56" w:rsidRPr="00242B10" w:rsidRDefault="007778F8" w:rsidP="00106E16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  <w:u w:val="single"/>
        </w:rPr>
      </w:pPr>
      <w:r w:rsidRPr="00242B10">
        <w:rPr>
          <w:color w:val="000000" w:themeColor="text1"/>
          <w:sz w:val="28"/>
          <w:szCs w:val="28"/>
        </w:rPr>
        <w:t>Положительное решение</w:t>
      </w:r>
      <w:r w:rsidR="00B64B56" w:rsidRPr="00242B10">
        <w:rPr>
          <w:color w:val="000000" w:themeColor="text1"/>
          <w:sz w:val="28"/>
          <w:szCs w:val="28"/>
        </w:rPr>
        <w:t xml:space="preserve"> о соответствии квалификации соискателя требован</w:t>
      </w:r>
      <w:r w:rsidR="00B64B56" w:rsidRPr="00242B10">
        <w:rPr>
          <w:color w:val="000000" w:themeColor="text1"/>
          <w:sz w:val="28"/>
          <w:szCs w:val="28"/>
        </w:rPr>
        <w:t>и</w:t>
      </w:r>
      <w:r w:rsidR="00B64B56" w:rsidRPr="00242B10">
        <w:rPr>
          <w:color w:val="000000" w:themeColor="text1"/>
          <w:sz w:val="28"/>
          <w:szCs w:val="28"/>
        </w:rPr>
        <w:t xml:space="preserve">ям к квалификации по квалификации </w:t>
      </w:r>
      <w:r w:rsidR="004840DC" w:rsidRPr="00242B10">
        <w:rPr>
          <w:color w:val="000000" w:themeColor="text1"/>
          <w:sz w:val="28"/>
          <w:szCs w:val="28"/>
        </w:rPr>
        <w:t>Выполнение монтажа оборудования насосных станций и станций водоподготовки в системах водоснабжения (3 уровень квалификации</w:t>
      </w:r>
      <w:proofErr w:type="gramStart"/>
      <w:r w:rsidR="004840DC" w:rsidRPr="00242B10">
        <w:rPr>
          <w:color w:val="000000" w:themeColor="text1"/>
          <w:sz w:val="28"/>
          <w:szCs w:val="28"/>
        </w:rPr>
        <w:t>)</w:t>
      </w:r>
      <w:r w:rsidR="00B64B56" w:rsidRPr="00242B10">
        <w:rPr>
          <w:color w:val="000000" w:themeColor="text1"/>
          <w:sz w:val="28"/>
          <w:szCs w:val="28"/>
        </w:rPr>
        <w:t>п</w:t>
      </w:r>
      <w:proofErr w:type="gramEnd"/>
      <w:r w:rsidR="00B64B56" w:rsidRPr="00242B10">
        <w:rPr>
          <w:color w:val="000000" w:themeColor="text1"/>
          <w:sz w:val="28"/>
          <w:szCs w:val="28"/>
        </w:rPr>
        <w:t>ринимается при</w:t>
      </w:r>
      <w:r w:rsidR="00995BE1" w:rsidRPr="00242B10">
        <w:rPr>
          <w:color w:val="000000" w:themeColor="text1"/>
          <w:sz w:val="28"/>
          <w:szCs w:val="28"/>
        </w:rPr>
        <w:t xml:space="preserve"> выполнении всех критериев оценки.</w:t>
      </w:r>
    </w:p>
    <w:p w:rsidR="00C9064D" w:rsidRDefault="00C9064D" w:rsidP="00B64B56">
      <w:pPr>
        <w:ind w:firstLine="0"/>
        <w:rPr>
          <w:color w:val="000000" w:themeColor="text1"/>
          <w:sz w:val="28"/>
          <w:szCs w:val="28"/>
        </w:rPr>
      </w:pPr>
    </w:p>
    <w:p w:rsidR="00B64B56" w:rsidRPr="00242B10" w:rsidRDefault="00B64B56" w:rsidP="00B64B56">
      <w:pPr>
        <w:ind w:firstLine="0"/>
        <w:rPr>
          <w:bCs/>
          <w:color w:val="000000" w:themeColor="text1"/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14.  </w:t>
      </w:r>
      <w:r w:rsidR="00CB5F49" w:rsidRPr="00242B10">
        <w:rPr>
          <w:color w:val="000000" w:themeColor="text1"/>
          <w:sz w:val="28"/>
          <w:szCs w:val="28"/>
        </w:rPr>
        <w:t xml:space="preserve">Перечень </w:t>
      </w:r>
      <w:r w:rsidR="00995BE1" w:rsidRPr="00242B10">
        <w:rPr>
          <w:color w:val="000000" w:themeColor="text1"/>
          <w:sz w:val="28"/>
          <w:szCs w:val="28"/>
        </w:rPr>
        <w:t>нормативных правовых</w:t>
      </w:r>
      <w:r w:rsidRPr="00242B10">
        <w:rPr>
          <w:color w:val="000000" w:themeColor="text1"/>
          <w:sz w:val="28"/>
          <w:szCs w:val="28"/>
        </w:rPr>
        <w:t xml:space="preserve"> и иных документов, использованных при подготовке комплекта оценочных средств (при наличии):</w:t>
      </w:r>
    </w:p>
    <w:p w:rsidR="00995BE1" w:rsidRPr="00242B10" w:rsidRDefault="00995BE1" w:rsidP="00995BE1">
      <w:pPr>
        <w:ind w:firstLine="284"/>
        <w:rPr>
          <w:color w:val="000000" w:themeColor="text1"/>
          <w:sz w:val="28"/>
          <w:szCs w:val="28"/>
        </w:rPr>
      </w:pPr>
    </w:p>
    <w:p w:rsidR="00995BE1" w:rsidRPr="00242B10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РФ № 1521.</w:t>
      </w:r>
    </w:p>
    <w:p w:rsidR="00995BE1" w:rsidRPr="00242B10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"О техническом регулировании" от 27.12.2002 N 184-ФЗ </w:t>
      </w:r>
    </w:p>
    <w:p w:rsidR="00995BE1" w:rsidRPr="00242B10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ГОСТ </w:t>
      </w:r>
      <w:proofErr w:type="gramStart"/>
      <w:r w:rsidRPr="00242B10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 21.1101—2013Система проектной документации для строител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ства. Основные требования к проектной и рабочей документации.</w:t>
      </w:r>
    </w:p>
    <w:p w:rsidR="00995BE1" w:rsidRPr="00242B10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ГОСТ 17398-72. Насосы. Термины и определения.</w:t>
      </w:r>
    </w:p>
    <w:p w:rsidR="004840DC" w:rsidRPr="00242B10" w:rsidRDefault="004840DC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ГОСТ 24856-2014 Арматура трубопроводная. Термины и определения.</w:t>
      </w:r>
    </w:p>
    <w:p w:rsidR="004840DC" w:rsidRPr="00242B10" w:rsidRDefault="004840DC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ГОСТ 2.785-70 Единая система конструкторской документации. Обозн</w:t>
      </w: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чения условные графические. Арматура </w:t>
      </w:r>
      <w:r w:rsidR="003510B9" w:rsidRPr="00242B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трубопроводная.</w:t>
      </w:r>
    </w:p>
    <w:p w:rsidR="00995BE1" w:rsidRPr="00242B10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СП 30.13330.2012. Внутренний водопровод и канализация зданий. Акт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ализированная редакция СНиП 2.04.01-85* </w:t>
      </w:r>
    </w:p>
    <w:p w:rsidR="00995BE1" w:rsidRPr="00242B10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СП 31.13330.2012. Водоснабжение. Наружные сети и сооружения. Акт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ализированная редакция СНиП 2.04.02-84*. С изменением N 1 </w:t>
      </w:r>
    </w:p>
    <w:p w:rsidR="004840DC" w:rsidRPr="00242B10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 xml:space="preserve">СП </w:t>
      </w:r>
      <w:r w:rsidR="004840DC" w:rsidRPr="00242B10">
        <w:rPr>
          <w:rFonts w:ascii="Times New Roman" w:hAnsi="Times New Roman"/>
          <w:color w:val="000000" w:themeColor="text1"/>
          <w:sz w:val="28"/>
          <w:szCs w:val="28"/>
        </w:rPr>
        <w:t>40-102-2000 Проектирование и монтаж трубопроводов систем вод</w:t>
      </w:r>
      <w:r w:rsidR="004840DC" w:rsidRPr="00242B1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840DC" w:rsidRPr="00242B10">
        <w:rPr>
          <w:rFonts w:ascii="Times New Roman" w:hAnsi="Times New Roman"/>
          <w:color w:val="000000" w:themeColor="text1"/>
          <w:sz w:val="28"/>
          <w:szCs w:val="28"/>
        </w:rPr>
        <w:t>снабжения и канализации из полимерных материалов. Общие требования.</w:t>
      </w:r>
    </w:p>
    <w:p w:rsidR="003510B9" w:rsidRPr="00242B10" w:rsidRDefault="003510B9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СНиП 3.05.05-84* Технологическое оборудование и трубопроводы</w:t>
      </w:r>
    </w:p>
    <w:p w:rsidR="004840DC" w:rsidRPr="00242B10" w:rsidRDefault="004840DC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ВСН 394-78</w:t>
      </w:r>
      <w:r w:rsidR="003510B9" w:rsidRPr="00242B10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242B10">
        <w:rPr>
          <w:rFonts w:ascii="Times New Roman" w:hAnsi="Times New Roman"/>
          <w:color w:val="000000" w:themeColor="text1"/>
          <w:sz w:val="28"/>
          <w:szCs w:val="28"/>
        </w:rPr>
        <w:t>. Инструкция по монтажу компрессоров и насосов.</w:t>
      </w:r>
    </w:p>
    <w:p w:rsidR="00ED496E" w:rsidRPr="00242B10" w:rsidRDefault="00ED496E" w:rsidP="00ED496E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42B10">
        <w:rPr>
          <w:rFonts w:ascii="Times New Roman" w:hAnsi="Times New Roman"/>
          <w:color w:val="000000" w:themeColor="text1"/>
          <w:sz w:val="28"/>
          <w:szCs w:val="28"/>
        </w:rPr>
        <w:t>СТО 017 НОСТРОЙ 2.23.85-2014. 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приемке работ.</w:t>
      </w:r>
    </w:p>
    <w:p w:rsidR="00ED496E" w:rsidRPr="00242B10" w:rsidRDefault="00ED496E" w:rsidP="00ED496E">
      <w:pPr>
        <w:ind w:firstLine="0"/>
        <w:rPr>
          <w:color w:val="000000" w:themeColor="text1"/>
          <w:sz w:val="28"/>
          <w:szCs w:val="28"/>
        </w:rPr>
      </w:pPr>
    </w:p>
    <w:p w:rsidR="00995BE1" w:rsidRPr="00242B10" w:rsidRDefault="00995BE1" w:rsidP="00995BE1">
      <w:pPr>
        <w:pStyle w:val="a3"/>
        <w:spacing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64B56" w:rsidRPr="00242B10" w:rsidRDefault="00B64B56" w:rsidP="00B64B56">
      <w:pPr>
        <w:ind w:firstLine="0"/>
        <w:jc w:val="left"/>
        <w:rPr>
          <w:bCs/>
          <w:color w:val="000000" w:themeColor="text1"/>
          <w:sz w:val="28"/>
          <w:szCs w:val="28"/>
        </w:rPr>
      </w:pPr>
    </w:p>
    <w:sectPr w:rsidR="00B64B56" w:rsidRPr="00242B10" w:rsidSect="001457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A2" w:rsidRDefault="004B6DA2" w:rsidP="0086559B">
      <w:r>
        <w:separator/>
      </w:r>
    </w:p>
  </w:endnote>
  <w:endnote w:type="continuationSeparator" w:id="0">
    <w:p w:rsidR="004B6DA2" w:rsidRDefault="004B6DA2" w:rsidP="0086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A2" w:rsidRDefault="004B6DA2" w:rsidP="0086559B">
      <w:r>
        <w:separator/>
      </w:r>
    </w:p>
  </w:footnote>
  <w:footnote w:type="continuationSeparator" w:id="0">
    <w:p w:rsidR="004B6DA2" w:rsidRDefault="004B6DA2" w:rsidP="0086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A1F"/>
    <w:multiLevelType w:val="hybridMultilevel"/>
    <w:tmpl w:val="B432975E"/>
    <w:lvl w:ilvl="0" w:tplc="734C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923FA"/>
    <w:multiLevelType w:val="hybridMultilevel"/>
    <w:tmpl w:val="AB927908"/>
    <w:lvl w:ilvl="0" w:tplc="95BA9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F55EF"/>
    <w:multiLevelType w:val="hybridMultilevel"/>
    <w:tmpl w:val="E8F0C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004779"/>
    <w:multiLevelType w:val="hybridMultilevel"/>
    <w:tmpl w:val="42CE533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BFE4C3B"/>
    <w:multiLevelType w:val="hybridMultilevel"/>
    <w:tmpl w:val="4FBC36CA"/>
    <w:lvl w:ilvl="0" w:tplc="E45AF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1B5CBE"/>
    <w:multiLevelType w:val="hybridMultilevel"/>
    <w:tmpl w:val="294EE9AE"/>
    <w:lvl w:ilvl="0" w:tplc="6BDC305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76735"/>
    <w:multiLevelType w:val="hybridMultilevel"/>
    <w:tmpl w:val="EFE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A7E88"/>
    <w:multiLevelType w:val="hybridMultilevel"/>
    <w:tmpl w:val="E1AE6EAA"/>
    <w:lvl w:ilvl="0" w:tplc="DA2A1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93F34"/>
    <w:multiLevelType w:val="hybridMultilevel"/>
    <w:tmpl w:val="E38898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1D4988"/>
    <w:multiLevelType w:val="hybridMultilevel"/>
    <w:tmpl w:val="4AD8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DC1F83"/>
    <w:multiLevelType w:val="hybridMultilevel"/>
    <w:tmpl w:val="A0F66CF6"/>
    <w:lvl w:ilvl="0" w:tplc="A0B4B12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03E14AB"/>
    <w:multiLevelType w:val="hybridMultilevel"/>
    <w:tmpl w:val="25C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3A5444"/>
    <w:multiLevelType w:val="hybridMultilevel"/>
    <w:tmpl w:val="E5B03B0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6467785"/>
    <w:multiLevelType w:val="hybridMultilevel"/>
    <w:tmpl w:val="FF201CC0"/>
    <w:lvl w:ilvl="0" w:tplc="8F1E05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2B375C"/>
    <w:multiLevelType w:val="hybridMultilevel"/>
    <w:tmpl w:val="E81037A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D9E3935"/>
    <w:multiLevelType w:val="hybridMultilevel"/>
    <w:tmpl w:val="2344557E"/>
    <w:lvl w:ilvl="0" w:tplc="0E0A0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D23922"/>
    <w:multiLevelType w:val="hybridMultilevel"/>
    <w:tmpl w:val="085C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C97454"/>
    <w:multiLevelType w:val="hybridMultilevel"/>
    <w:tmpl w:val="3B32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506DE4"/>
    <w:multiLevelType w:val="hybridMultilevel"/>
    <w:tmpl w:val="C2E45042"/>
    <w:lvl w:ilvl="0" w:tplc="B36CE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884499"/>
    <w:multiLevelType w:val="hybridMultilevel"/>
    <w:tmpl w:val="C5D2A8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15FB8"/>
    <w:multiLevelType w:val="hybridMultilevel"/>
    <w:tmpl w:val="9D3E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B6655"/>
    <w:multiLevelType w:val="hybridMultilevel"/>
    <w:tmpl w:val="4B22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9D54A9"/>
    <w:multiLevelType w:val="hybridMultilevel"/>
    <w:tmpl w:val="E61EBC9C"/>
    <w:lvl w:ilvl="0" w:tplc="68B2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B0632D"/>
    <w:multiLevelType w:val="hybridMultilevel"/>
    <w:tmpl w:val="23C0F7B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C24424A"/>
    <w:multiLevelType w:val="hybridMultilevel"/>
    <w:tmpl w:val="853E1BF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DA15CCA"/>
    <w:multiLevelType w:val="hybridMultilevel"/>
    <w:tmpl w:val="1750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7B566A"/>
    <w:multiLevelType w:val="hybridMultilevel"/>
    <w:tmpl w:val="F3A6EC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0E10BC0"/>
    <w:multiLevelType w:val="hybridMultilevel"/>
    <w:tmpl w:val="E998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FA3AB0"/>
    <w:multiLevelType w:val="hybridMultilevel"/>
    <w:tmpl w:val="DA6AB1F0"/>
    <w:lvl w:ilvl="0" w:tplc="0B14580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4B6945"/>
    <w:multiLevelType w:val="hybridMultilevel"/>
    <w:tmpl w:val="9AC4B5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2514337"/>
    <w:multiLevelType w:val="hybridMultilevel"/>
    <w:tmpl w:val="A7DEA248"/>
    <w:lvl w:ilvl="0" w:tplc="35BCB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3400861"/>
    <w:multiLevelType w:val="hybridMultilevel"/>
    <w:tmpl w:val="3CE46E2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53C746F8"/>
    <w:multiLevelType w:val="hybridMultilevel"/>
    <w:tmpl w:val="9E7806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44516C6"/>
    <w:multiLevelType w:val="hybridMultilevel"/>
    <w:tmpl w:val="A9E894F4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D1136"/>
    <w:multiLevelType w:val="hybridMultilevel"/>
    <w:tmpl w:val="129C5A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CC959ED"/>
    <w:multiLevelType w:val="hybridMultilevel"/>
    <w:tmpl w:val="5D9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057F32"/>
    <w:multiLevelType w:val="hybridMultilevel"/>
    <w:tmpl w:val="0D18C2DE"/>
    <w:lvl w:ilvl="0" w:tplc="5EFA3B2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0295B32"/>
    <w:multiLevelType w:val="hybridMultilevel"/>
    <w:tmpl w:val="C8F6121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606426BF"/>
    <w:multiLevelType w:val="hybridMultilevel"/>
    <w:tmpl w:val="4432B216"/>
    <w:lvl w:ilvl="0" w:tplc="45E24A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1634CA1"/>
    <w:multiLevelType w:val="hybridMultilevel"/>
    <w:tmpl w:val="15B2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6D13090"/>
    <w:multiLevelType w:val="hybridMultilevel"/>
    <w:tmpl w:val="7BF6119C"/>
    <w:lvl w:ilvl="0" w:tplc="F8AA14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6B5605D5"/>
    <w:multiLevelType w:val="hybridMultilevel"/>
    <w:tmpl w:val="EBB6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B683868"/>
    <w:multiLevelType w:val="hybridMultilevel"/>
    <w:tmpl w:val="C8E0E3EE"/>
    <w:lvl w:ilvl="0" w:tplc="5886A03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>
    <w:nsid w:val="6C595B27"/>
    <w:multiLevelType w:val="hybridMultilevel"/>
    <w:tmpl w:val="9D2050FE"/>
    <w:lvl w:ilvl="0" w:tplc="A06A8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CC932AD"/>
    <w:multiLevelType w:val="hybridMultilevel"/>
    <w:tmpl w:val="9334D5A8"/>
    <w:lvl w:ilvl="0" w:tplc="40E4B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D7F62B9"/>
    <w:multiLevelType w:val="hybridMultilevel"/>
    <w:tmpl w:val="6C22BB2C"/>
    <w:lvl w:ilvl="0" w:tplc="2A788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6FDA4269"/>
    <w:multiLevelType w:val="hybridMultilevel"/>
    <w:tmpl w:val="03007F0E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26145BF"/>
    <w:multiLevelType w:val="hybridMultilevel"/>
    <w:tmpl w:val="0B08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37E0CC8"/>
    <w:multiLevelType w:val="hybridMultilevel"/>
    <w:tmpl w:val="0016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5AE5ACC"/>
    <w:multiLevelType w:val="hybridMultilevel"/>
    <w:tmpl w:val="0D2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F34DC0"/>
    <w:multiLevelType w:val="hybridMultilevel"/>
    <w:tmpl w:val="4CE43588"/>
    <w:lvl w:ilvl="0" w:tplc="B7D63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6125404"/>
    <w:multiLevelType w:val="hybridMultilevel"/>
    <w:tmpl w:val="D96A5BF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>
    <w:nsid w:val="76C06CB2"/>
    <w:multiLevelType w:val="hybridMultilevel"/>
    <w:tmpl w:val="1F7C4EEA"/>
    <w:lvl w:ilvl="0" w:tplc="BDC6E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B5C5B11"/>
    <w:multiLevelType w:val="hybridMultilevel"/>
    <w:tmpl w:val="D04C98F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7">
    <w:nsid w:val="7BDD1E09"/>
    <w:multiLevelType w:val="hybridMultilevel"/>
    <w:tmpl w:val="A85672D0"/>
    <w:lvl w:ilvl="0" w:tplc="9BDE0D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8"/>
  </w:num>
  <w:num w:numId="3">
    <w:abstractNumId w:val="8"/>
  </w:num>
  <w:num w:numId="4">
    <w:abstractNumId w:val="40"/>
  </w:num>
  <w:num w:numId="5">
    <w:abstractNumId w:val="28"/>
  </w:num>
  <w:num w:numId="6">
    <w:abstractNumId w:val="2"/>
  </w:num>
  <w:num w:numId="7">
    <w:abstractNumId w:val="39"/>
  </w:num>
  <w:num w:numId="8">
    <w:abstractNumId w:val="20"/>
  </w:num>
  <w:num w:numId="9">
    <w:abstractNumId w:val="56"/>
  </w:num>
  <w:num w:numId="10">
    <w:abstractNumId w:val="31"/>
  </w:num>
  <w:num w:numId="11">
    <w:abstractNumId w:val="36"/>
  </w:num>
  <w:num w:numId="12">
    <w:abstractNumId w:val="43"/>
  </w:num>
  <w:num w:numId="13">
    <w:abstractNumId w:val="1"/>
  </w:num>
  <w:num w:numId="14">
    <w:abstractNumId w:val="17"/>
  </w:num>
  <w:num w:numId="15">
    <w:abstractNumId w:val="35"/>
  </w:num>
  <w:num w:numId="16">
    <w:abstractNumId w:val="23"/>
  </w:num>
  <w:num w:numId="17">
    <w:abstractNumId w:val="44"/>
  </w:num>
  <w:num w:numId="18">
    <w:abstractNumId w:val="52"/>
  </w:num>
  <w:num w:numId="19">
    <w:abstractNumId w:val="22"/>
  </w:num>
  <w:num w:numId="20">
    <w:abstractNumId w:val="27"/>
  </w:num>
  <w:num w:numId="21">
    <w:abstractNumId w:val="37"/>
  </w:num>
  <w:num w:numId="22">
    <w:abstractNumId w:val="6"/>
  </w:num>
  <w:num w:numId="23">
    <w:abstractNumId w:val="51"/>
  </w:num>
  <w:num w:numId="24">
    <w:abstractNumId w:val="11"/>
  </w:num>
  <w:num w:numId="25">
    <w:abstractNumId w:val="18"/>
  </w:num>
  <w:num w:numId="26">
    <w:abstractNumId w:val="50"/>
  </w:num>
  <w:num w:numId="27">
    <w:abstractNumId w:val="41"/>
  </w:num>
  <w:num w:numId="28">
    <w:abstractNumId w:val="29"/>
  </w:num>
  <w:num w:numId="29">
    <w:abstractNumId w:val="7"/>
  </w:num>
  <w:num w:numId="30">
    <w:abstractNumId w:val="9"/>
  </w:num>
  <w:num w:numId="31">
    <w:abstractNumId w:val="34"/>
  </w:num>
  <w:num w:numId="32">
    <w:abstractNumId w:val="13"/>
  </w:num>
  <w:num w:numId="33">
    <w:abstractNumId w:val="33"/>
  </w:num>
  <w:num w:numId="34">
    <w:abstractNumId w:val="54"/>
  </w:num>
  <w:num w:numId="35">
    <w:abstractNumId w:val="26"/>
  </w:num>
  <w:num w:numId="36">
    <w:abstractNumId w:val="49"/>
  </w:num>
  <w:num w:numId="37">
    <w:abstractNumId w:val="21"/>
  </w:num>
  <w:num w:numId="38">
    <w:abstractNumId w:val="25"/>
  </w:num>
  <w:num w:numId="39">
    <w:abstractNumId w:val="15"/>
  </w:num>
  <w:num w:numId="40">
    <w:abstractNumId w:val="24"/>
  </w:num>
  <w:num w:numId="41">
    <w:abstractNumId w:val="10"/>
  </w:num>
  <w:num w:numId="42">
    <w:abstractNumId w:val="4"/>
  </w:num>
  <w:num w:numId="43">
    <w:abstractNumId w:val="19"/>
  </w:num>
  <w:num w:numId="44">
    <w:abstractNumId w:val="45"/>
  </w:num>
  <w:num w:numId="45">
    <w:abstractNumId w:val="47"/>
  </w:num>
  <w:num w:numId="46">
    <w:abstractNumId w:val="5"/>
  </w:num>
  <w:num w:numId="47">
    <w:abstractNumId w:val="46"/>
  </w:num>
  <w:num w:numId="48">
    <w:abstractNumId w:val="16"/>
  </w:num>
  <w:num w:numId="49">
    <w:abstractNumId w:val="30"/>
  </w:num>
  <w:num w:numId="50">
    <w:abstractNumId w:val="55"/>
  </w:num>
  <w:num w:numId="51">
    <w:abstractNumId w:val="53"/>
  </w:num>
  <w:num w:numId="52">
    <w:abstractNumId w:val="14"/>
  </w:num>
  <w:num w:numId="53">
    <w:abstractNumId w:val="32"/>
  </w:num>
  <w:num w:numId="54">
    <w:abstractNumId w:val="57"/>
  </w:num>
  <w:num w:numId="55">
    <w:abstractNumId w:val="38"/>
  </w:num>
  <w:num w:numId="56">
    <w:abstractNumId w:val="0"/>
  </w:num>
  <w:num w:numId="57">
    <w:abstractNumId w:val="12"/>
  </w:num>
  <w:num w:numId="58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99"/>
    <w:rsid w:val="0001096D"/>
    <w:rsid w:val="00012A02"/>
    <w:rsid w:val="00016EB2"/>
    <w:rsid w:val="000213B5"/>
    <w:rsid w:val="000506D4"/>
    <w:rsid w:val="00085277"/>
    <w:rsid w:val="000B73F8"/>
    <w:rsid w:val="000D1D87"/>
    <w:rsid w:val="000D64E3"/>
    <w:rsid w:val="00106E16"/>
    <w:rsid w:val="00113CEC"/>
    <w:rsid w:val="00122CCF"/>
    <w:rsid w:val="00123624"/>
    <w:rsid w:val="0014576E"/>
    <w:rsid w:val="00160EBE"/>
    <w:rsid w:val="00173DAD"/>
    <w:rsid w:val="00190D5D"/>
    <w:rsid w:val="001C74E6"/>
    <w:rsid w:val="001E7062"/>
    <w:rsid w:val="00216B97"/>
    <w:rsid w:val="00242B10"/>
    <w:rsid w:val="002D3940"/>
    <w:rsid w:val="003057C4"/>
    <w:rsid w:val="00317020"/>
    <w:rsid w:val="00340A60"/>
    <w:rsid w:val="003510B9"/>
    <w:rsid w:val="00363091"/>
    <w:rsid w:val="00365652"/>
    <w:rsid w:val="00371BBB"/>
    <w:rsid w:val="00375227"/>
    <w:rsid w:val="003B429A"/>
    <w:rsid w:val="003C40CA"/>
    <w:rsid w:val="003C6923"/>
    <w:rsid w:val="003E72EB"/>
    <w:rsid w:val="00401762"/>
    <w:rsid w:val="00402048"/>
    <w:rsid w:val="00410EC0"/>
    <w:rsid w:val="00424722"/>
    <w:rsid w:val="004320F2"/>
    <w:rsid w:val="00456B8C"/>
    <w:rsid w:val="00457243"/>
    <w:rsid w:val="004840DC"/>
    <w:rsid w:val="004B21AB"/>
    <w:rsid w:val="004B6DA2"/>
    <w:rsid w:val="00552F1C"/>
    <w:rsid w:val="00577D13"/>
    <w:rsid w:val="005A10AB"/>
    <w:rsid w:val="005D67C3"/>
    <w:rsid w:val="006052E3"/>
    <w:rsid w:val="00612A23"/>
    <w:rsid w:val="0062452A"/>
    <w:rsid w:val="00630AB1"/>
    <w:rsid w:val="0067409D"/>
    <w:rsid w:val="006D78EA"/>
    <w:rsid w:val="006E249B"/>
    <w:rsid w:val="006F12A6"/>
    <w:rsid w:val="00700CF0"/>
    <w:rsid w:val="00727989"/>
    <w:rsid w:val="00727C7B"/>
    <w:rsid w:val="007778F8"/>
    <w:rsid w:val="00783B89"/>
    <w:rsid w:val="007869BE"/>
    <w:rsid w:val="00797E2F"/>
    <w:rsid w:val="007A2231"/>
    <w:rsid w:val="007A3F5E"/>
    <w:rsid w:val="007E6DE5"/>
    <w:rsid w:val="00840552"/>
    <w:rsid w:val="00842F7A"/>
    <w:rsid w:val="0084539A"/>
    <w:rsid w:val="0085224C"/>
    <w:rsid w:val="0086559B"/>
    <w:rsid w:val="008A5E60"/>
    <w:rsid w:val="008E5F47"/>
    <w:rsid w:val="009228BB"/>
    <w:rsid w:val="009524DE"/>
    <w:rsid w:val="0099359A"/>
    <w:rsid w:val="00995BE1"/>
    <w:rsid w:val="009A24EC"/>
    <w:rsid w:val="009C697C"/>
    <w:rsid w:val="009E3660"/>
    <w:rsid w:val="009E4808"/>
    <w:rsid w:val="009F6ACF"/>
    <w:rsid w:val="009F7D78"/>
    <w:rsid w:val="00A12615"/>
    <w:rsid w:val="00A15825"/>
    <w:rsid w:val="00A22B4A"/>
    <w:rsid w:val="00A377DE"/>
    <w:rsid w:val="00A600EC"/>
    <w:rsid w:val="00A95290"/>
    <w:rsid w:val="00A970E7"/>
    <w:rsid w:val="00AA1642"/>
    <w:rsid w:val="00AA2F72"/>
    <w:rsid w:val="00AA4F54"/>
    <w:rsid w:val="00AB7ED1"/>
    <w:rsid w:val="00AF1084"/>
    <w:rsid w:val="00B15DF9"/>
    <w:rsid w:val="00B41B15"/>
    <w:rsid w:val="00B4705D"/>
    <w:rsid w:val="00B5028C"/>
    <w:rsid w:val="00B6190D"/>
    <w:rsid w:val="00B62C8A"/>
    <w:rsid w:val="00B64B56"/>
    <w:rsid w:val="00B76BC5"/>
    <w:rsid w:val="00BE7F0E"/>
    <w:rsid w:val="00C07B0A"/>
    <w:rsid w:val="00C50C69"/>
    <w:rsid w:val="00C53593"/>
    <w:rsid w:val="00C61CBE"/>
    <w:rsid w:val="00C9064D"/>
    <w:rsid w:val="00C90ED3"/>
    <w:rsid w:val="00CA6992"/>
    <w:rsid w:val="00CB5F49"/>
    <w:rsid w:val="00CE79E1"/>
    <w:rsid w:val="00D14F3F"/>
    <w:rsid w:val="00D16139"/>
    <w:rsid w:val="00D22E64"/>
    <w:rsid w:val="00D44D63"/>
    <w:rsid w:val="00D64361"/>
    <w:rsid w:val="00D64B82"/>
    <w:rsid w:val="00DB032A"/>
    <w:rsid w:val="00DB04A7"/>
    <w:rsid w:val="00DB4B29"/>
    <w:rsid w:val="00DE59F7"/>
    <w:rsid w:val="00DF4E62"/>
    <w:rsid w:val="00E05394"/>
    <w:rsid w:val="00E23528"/>
    <w:rsid w:val="00E73D93"/>
    <w:rsid w:val="00E77599"/>
    <w:rsid w:val="00E96C2E"/>
    <w:rsid w:val="00EA55FC"/>
    <w:rsid w:val="00EB23DB"/>
    <w:rsid w:val="00ED496E"/>
    <w:rsid w:val="00EE234C"/>
    <w:rsid w:val="00EF31FF"/>
    <w:rsid w:val="00F14346"/>
    <w:rsid w:val="00F1571B"/>
    <w:rsid w:val="00F816D8"/>
    <w:rsid w:val="00F928F0"/>
    <w:rsid w:val="00F92A2A"/>
    <w:rsid w:val="00FB771C"/>
    <w:rsid w:val="00FC1481"/>
    <w:rsid w:val="00FD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55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55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5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3C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oleObject" Target="embeddings/oleObject3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33" Type="http://schemas.openxmlformats.org/officeDocument/2006/relationships/image" Target="media/image19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9.bin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oleObject" Target="embeddings/oleObject1.bin"/><Relationship Id="rId27" Type="http://schemas.openxmlformats.org/officeDocument/2006/relationships/image" Target="media/image16.png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9F55-35E0-4A63-9459-44CD5464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kat33</cp:lastModifiedBy>
  <cp:revision>18</cp:revision>
  <cp:lastPrinted>2017-07-17T06:38:00Z</cp:lastPrinted>
  <dcterms:created xsi:type="dcterms:W3CDTF">2017-07-12T10:48:00Z</dcterms:created>
  <dcterms:modified xsi:type="dcterms:W3CDTF">2017-07-25T07:22:00Z</dcterms:modified>
</cp:coreProperties>
</file>