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82"/>
        <w:gridCol w:w="7696"/>
      </w:tblGrid>
      <w:tr w:rsidR="00197E02" w:rsidRPr="00197E02" w:rsidTr="007E3EB2">
        <w:tc>
          <w:tcPr>
            <w:tcW w:w="1560" w:type="dxa"/>
          </w:tcPr>
          <w:p w:rsidR="00197E02" w:rsidRPr="00197E02" w:rsidRDefault="00CC0733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  <w:r w:rsidRPr="00CC0733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78180" cy="731520"/>
                  <wp:effectExtent l="0" t="0" r="0" b="0"/>
                  <wp:docPr id="2" name="Picture 2" descr="Описание: Описание: Описание: Описание: Описание: Описание: Описание: Описание: 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Описание: Описание: Описание: Описание: Описание: Описание: 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197E02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197E02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B15238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3184" id="Прямоугольник 4" o:spid="_x0000_s1026" style="position:absolute;margin-left:.3pt;margin-top:1.65pt;width:460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8E71E9" w:rsidRDefault="00DC172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>
        <w:rPr>
          <w:rFonts w:ascii="Times New Roman" w:hAnsi="Times New Roman"/>
          <w:b/>
          <w:bCs/>
          <w:sz w:val="48"/>
          <w:szCs w:val="48"/>
          <w:lang w:val="x-none" w:eastAsia="x-none"/>
        </w:rPr>
        <w:t>М</w:t>
      </w:r>
      <w:r>
        <w:rPr>
          <w:rFonts w:ascii="Times New Roman" w:hAnsi="Times New Roman"/>
          <w:b/>
          <w:bCs/>
          <w:sz w:val="48"/>
          <w:szCs w:val="48"/>
          <w:lang w:eastAsia="x-none"/>
        </w:rPr>
        <w:t>АКЕТ</w:t>
      </w:r>
      <w:r w:rsidR="00F6421B"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</w:t>
      </w:r>
    </w:p>
    <w:p w:rsidR="00F6421B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>КОМПЛЕКТ</w:t>
      </w:r>
      <w:r w:rsidR="00DC172A">
        <w:rPr>
          <w:rFonts w:ascii="Times New Roman" w:hAnsi="Times New Roman"/>
          <w:b/>
          <w:bCs/>
          <w:sz w:val="48"/>
          <w:szCs w:val="48"/>
          <w:lang w:eastAsia="x-none"/>
        </w:rPr>
        <w:t>А</w:t>
      </w: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F6421B" w:rsidRPr="008E71E9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r w:rsidRPr="008E71E9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 xml:space="preserve">« </w:t>
      </w:r>
      <w:r w:rsidR="001D2104" w:rsidRPr="001D2104">
        <w:rPr>
          <w:rFonts w:ascii="Times New Roman" w:hAnsi="Times New Roman"/>
          <w:b/>
          <w:bCs/>
          <w:sz w:val="48"/>
          <w:szCs w:val="48"/>
          <w:u w:val="single"/>
          <w:lang w:eastAsia="x-none"/>
        </w:rPr>
        <w:t>Дорожный рабочий</w:t>
      </w:r>
      <w:r w:rsidRPr="008E71E9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»</w:t>
      </w:r>
    </w:p>
    <w:p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97E0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B15238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FE2E"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455E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7E02" w:rsidRPr="004E12F3" w:rsidRDefault="00FD7DA0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12F3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:rsidR="00BA4037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55E" w:rsidRPr="004E12F3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434"/>
        <w:gridCol w:w="1347"/>
      </w:tblGrid>
      <w:tr w:rsidR="00197E02" w:rsidRPr="004E12F3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4E12F3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4E12F3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Инструменты оценки для теоретического </w:t>
            </w:r>
            <w:r w:rsidR="009922DF"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этапа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643032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1.4. Материально-техническое обеспечение оценочных мероприятий</w:t>
            </w:r>
          </w:p>
        </w:tc>
        <w:tc>
          <w:tcPr>
            <w:tcW w:w="721" w:type="pct"/>
            <w:vAlign w:val="center"/>
          </w:tcPr>
          <w:p w:rsidR="00FD7DA0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9455E" w:rsidRPr="004E12F3" w:rsidTr="00F9455E">
        <w:trPr>
          <w:trHeight w:val="981"/>
        </w:trPr>
        <w:tc>
          <w:tcPr>
            <w:tcW w:w="301" w:type="pct"/>
            <w:vAlign w:val="center"/>
          </w:tcPr>
          <w:p w:rsidR="00F9455E" w:rsidRPr="004E12F3" w:rsidRDefault="00F9455E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4E12F3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643032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средства для теоретического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7E02" w:rsidRPr="004E12F3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197E02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197E02" w:rsidRPr="004E12F3" w:rsidRDefault="00FD7DA0" w:rsidP="006430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2.2. Оценочные средства для практического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4E12F3" w:rsidRDefault="0002391E" w:rsidP="0002391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E551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97E02" w:rsidRPr="004E12F3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FD7DA0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lastRenderedPageBreak/>
        <w:t>I. ПАСПОРТ КОМПЛЕКТА ОЦЕНОЧНЫХ СРЕДСТВ</w:t>
      </w:r>
    </w:p>
    <w:p w:rsidR="00FD7DA0" w:rsidRPr="00E200C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FD7DA0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  <w:lang w:eastAsia="x-none"/>
        </w:rPr>
      </w:pPr>
    </w:p>
    <w:p w:rsidR="00FD7DA0" w:rsidRPr="00FD7DA0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D2104" w:rsidRPr="001D2104">
        <w:rPr>
          <w:rFonts w:ascii="Times New Roman" w:hAnsi="Times New Roman"/>
          <w:bCs/>
          <w:sz w:val="28"/>
          <w:szCs w:val="28"/>
          <w:u w:val="single"/>
          <w:lang w:eastAsia="ru-RU"/>
        </w:rPr>
        <w:t>Дорожный рабочий</w:t>
      </w:r>
    </w:p>
    <w:p w:rsidR="00FD7DA0" w:rsidRPr="000628DD" w:rsidRDefault="00FD7DA0" w:rsidP="000628DD">
      <w:pPr>
        <w:rPr>
          <w:rFonts w:ascii="Times New Roman" w:hAnsi="Times New Roman"/>
          <w:sz w:val="28"/>
          <w:szCs w:val="28"/>
          <w:lang w:eastAsia="ru-RU"/>
        </w:rPr>
      </w:pPr>
      <w:r w:rsidRPr="000628DD">
        <w:rPr>
          <w:rFonts w:ascii="Times New Roman" w:hAnsi="Times New Roman"/>
          <w:sz w:val="28"/>
          <w:szCs w:val="28"/>
          <w:lang w:eastAsia="ru-RU"/>
        </w:rPr>
        <w:t>Профессиональный стандарт</w:t>
      </w:r>
      <w:r w:rsidR="000628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2104" w:rsidRPr="000628DD">
        <w:rPr>
          <w:rFonts w:ascii="Times New Roman" w:hAnsi="Times New Roman"/>
          <w:sz w:val="28"/>
          <w:szCs w:val="28"/>
          <w:lang w:eastAsia="ru-RU"/>
        </w:rPr>
        <w:t>Дорожный рабочий</w:t>
      </w:r>
      <w:r w:rsidR="000628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628DD" w:rsidRPr="000628DD">
        <w:rPr>
          <w:rFonts w:ascii="Times New Roman" w:hAnsi="Times New Roman"/>
          <w:sz w:val="28"/>
          <w:szCs w:val="28"/>
          <w:lang w:eastAsia="ru-RU"/>
        </w:rPr>
        <w:t>(Приказ Минтруда России от 22.12.2014 N1078н)</w:t>
      </w:r>
    </w:p>
    <w:p w:rsidR="00FD7DA0" w:rsidRPr="00E200C9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Уровень квалификации</w:t>
      </w:r>
      <w:r w:rsidR="000628DD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0628DD" w:rsidRPr="00BA35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D2104" w:rsidRPr="00BA3558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</w:t>
      </w:r>
      <w:bookmarkEnd w:id="8"/>
      <w:r w:rsidR="00417D64" w:rsidRPr="00FD7DA0">
        <w:rPr>
          <w:rFonts w:ascii="Times New Roman" w:hAnsi="Times New Roman"/>
          <w:b/>
          <w:bCs/>
          <w:sz w:val="28"/>
          <w:szCs w:val="28"/>
          <w:lang w:eastAsia="ru-RU"/>
        </w:rPr>
        <w:t>этапа 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4155"/>
        <w:gridCol w:w="1904"/>
      </w:tblGrid>
      <w:tr w:rsidR="005C196D" w:rsidRPr="00FD7DA0" w:rsidTr="005721E2">
        <w:tc>
          <w:tcPr>
            <w:tcW w:w="1853" w:type="pct"/>
          </w:tcPr>
          <w:p w:rsidR="00FD7DA0" w:rsidRPr="00FD7DA0" w:rsidRDefault="00FD7DA0" w:rsidP="004677B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Предмет </w:t>
            </w:r>
            <w:r w:rsidR="004677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158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989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5C196D" w:rsidRPr="00FD7DA0" w:rsidTr="005721E2">
        <w:tc>
          <w:tcPr>
            <w:tcW w:w="1853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pct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C196D" w:rsidRPr="00FD7DA0" w:rsidTr="005721E2">
        <w:trPr>
          <w:trHeight w:val="123"/>
        </w:trPr>
        <w:tc>
          <w:tcPr>
            <w:tcW w:w="1853" w:type="pct"/>
            <w:vMerge w:val="restart"/>
          </w:tcPr>
          <w:p w:rsidR="00720568" w:rsidRPr="00FD7DA0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свойства дорожно-строительных материалов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, предъявляемы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к их качеству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BA35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Pr="00FD7DA0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(5 правильных ответов)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(4 правильных ответа)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(3 правильных ответа)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(2 правильных ответа)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(1 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5C196D" w:rsidRPr="00FD7DA0" w:rsidTr="005721E2">
        <w:trPr>
          <w:trHeight w:val="699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, предъявляемы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к качеству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работ по устройству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содержанию автомобильных дорог и искусственных сооружений на них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C196D" w:rsidRPr="00FD7DA0" w:rsidTr="005721E2">
        <w:trPr>
          <w:trHeight w:val="54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5C196D" w:rsidRPr="00FD7DA0" w:rsidTr="005721E2">
        <w:trPr>
          <w:trHeight w:val="530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равил и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определения высотных отметок дорожных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при помощи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lastRenderedPageBreak/>
              <w:t>геодезического инструмента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5C196D" w:rsidRPr="00FD7DA0" w:rsidTr="005721E2">
        <w:trPr>
          <w:trHeight w:val="529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9A0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51</w:t>
            </w:r>
          </w:p>
        </w:tc>
      </w:tr>
      <w:tr w:rsidR="005C196D" w:rsidRPr="00FD7DA0" w:rsidTr="005721E2">
        <w:trPr>
          <w:trHeight w:val="530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равил и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устройства труб, лотков, оголовков, подпорных стен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парапетов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9A0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5C196D" w:rsidRPr="00FD7DA0" w:rsidTr="005721E2">
        <w:trPr>
          <w:trHeight w:val="529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</w:tr>
      <w:tr w:rsidR="005C196D" w:rsidRPr="00FD7DA0" w:rsidTr="005721E2">
        <w:trPr>
          <w:trHeight w:val="218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терминологии в области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строительства применительно к выполнению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вспомогательных работ при устройстве автомобильных дорог, 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искусственных сооружений на автомобильных дорогах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5C196D" w:rsidRPr="00FD7DA0" w:rsidTr="005721E2">
        <w:trPr>
          <w:trHeight w:val="712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равил эксплуатации ручного инструмента и средств малой механизации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применяемых при выполнении трудовой функции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5C196D" w:rsidRPr="00FD7DA0" w:rsidTr="005721E2">
        <w:trPr>
          <w:trHeight w:val="71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5C196D" w:rsidRPr="00FD7DA0" w:rsidTr="005721E2">
        <w:trPr>
          <w:trHeight w:val="475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онструкци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 xml:space="preserve"> и назначени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 xml:space="preserve"> ручного инструмента и средств малой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механизации, применяемых при выполнении трудовой функции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5C196D" w:rsidRPr="00FD7DA0" w:rsidTr="005721E2">
        <w:trPr>
          <w:trHeight w:val="474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5C196D" w:rsidRPr="00FD7DA0" w:rsidTr="005721E2">
        <w:trPr>
          <w:trHeight w:val="474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</w:tr>
      <w:tr w:rsidR="005C196D" w:rsidRPr="00FD7DA0" w:rsidTr="005721E2">
        <w:trPr>
          <w:trHeight w:val="358"/>
        </w:trPr>
        <w:tc>
          <w:tcPr>
            <w:tcW w:w="1853" w:type="pct"/>
            <w:vMerge w:val="restart"/>
          </w:tcPr>
          <w:p w:rsidR="00720568" w:rsidRPr="00811D81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 xml:space="preserve"> охраны труда, противопожарной и экологической безопасности</w:t>
            </w:r>
          </w:p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81">
              <w:rPr>
                <w:rFonts w:ascii="Times New Roman" w:hAnsi="Times New Roman"/>
                <w:sz w:val="28"/>
                <w:szCs w:val="28"/>
              </w:rPr>
              <w:t>при ведении работ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196D" w:rsidRPr="00FD7DA0" w:rsidTr="005721E2">
        <w:trPr>
          <w:trHeight w:val="35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5C196D" w:rsidRPr="00FD7DA0" w:rsidTr="005721E2">
        <w:trPr>
          <w:trHeight w:val="35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5C196D" w:rsidRPr="00FD7DA0" w:rsidTr="005721E2">
        <w:trPr>
          <w:trHeight w:val="35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  <w:tr w:rsidR="005C196D" w:rsidRPr="00FD7DA0" w:rsidTr="005721E2">
        <w:trPr>
          <w:trHeight w:val="84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равил и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строительства и эксплуатации дорожных одежд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0628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52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</w:tbl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</w:t>
      </w:r>
      <w:r w:rsidR="009922DF">
        <w:rPr>
          <w:rFonts w:ascii="Times New Roman" w:hAnsi="Times New Roman"/>
          <w:bCs/>
          <w:i/>
          <w:sz w:val="28"/>
          <w:szCs w:val="28"/>
        </w:rPr>
        <w:t>50</w:t>
      </w:r>
    </w:p>
    <w:p w:rsidR="009922DF" w:rsidRPr="00FD7DA0" w:rsidRDefault="009922DF" w:rsidP="009922D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последовательности: </w:t>
      </w:r>
      <w:r>
        <w:rPr>
          <w:rFonts w:ascii="Times New Roman" w:hAnsi="Times New Roman"/>
          <w:bCs/>
          <w:i/>
          <w:sz w:val="28"/>
          <w:szCs w:val="28"/>
        </w:rPr>
        <w:t>8</w:t>
      </w:r>
    </w:p>
    <w:p w:rsidR="009922DF" w:rsidRPr="00FD7DA0" w:rsidRDefault="009922DF" w:rsidP="009922D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FD7DA0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9922DF"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Время выполнения теоретического этапа экзамена: </w:t>
      </w:r>
      <w:r w:rsidR="000628DD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 w:rsidR="009922DF">
        <w:rPr>
          <w:rFonts w:ascii="Times New Roman" w:hAnsi="Times New Roman"/>
          <w:bCs/>
          <w:sz w:val="28"/>
          <w:szCs w:val="28"/>
          <w:lang w:eastAsia="ru-RU"/>
        </w:rPr>
        <w:t>часа.</w:t>
      </w:r>
    </w:p>
    <w:p w:rsidR="00FD7DA0" w:rsidRPr="00E200C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394"/>
        <w:gridCol w:w="2410"/>
      </w:tblGrid>
      <w:tr w:rsidR="00FD7DA0" w:rsidRPr="00FD7DA0" w:rsidTr="000628DD">
        <w:tc>
          <w:tcPr>
            <w:tcW w:w="3085" w:type="dxa"/>
          </w:tcPr>
          <w:p w:rsidR="00FD7DA0" w:rsidRPr="00FD7DA0" w:rsidRDefault="00FD7DA0" w:rsidP="004677B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Предмет </w:t>
            </w:r>
            <w:r w:rsidR="000F6D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4394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2410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FD7DA0" w:rsidRPr="00FD7DA0" w:rsidTr="000628DD">
        <w:tc>
          <w:tcPr>
            <w:tcW w:w="3085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7DA0" w:rsidRPr="00FD7DA0" w:rsidRDefault="00390331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90331" w:rsidRPr="00FD7DA0" w:rsidTr="000628DD">
        <w:tc>
          <w:tcPr>
            <w:tcW w:w="3085" w:type="dxa"/>
          </w:tcPr>
          <w:p w:rsidR="00390331" w:rsidRPr="00FD7DA0" w:rsidRDefault="00390331" w:rsidP="000628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Устройство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труб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лотков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оголовков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подпорных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стен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парапетов</w:t>
            </w:r>
          </w:p>
        </w:tc>
        <w:tc>
          <w:tcPr>
            <w:tcW w:w="4394" w:type="dxa"/>
            <w:vMerge w:val="restart"/>
          </w:tcPr>
          <w:p w:rsidR="000C257A" w:rsidRDefault="000C257A" w:rsidP="000C25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</w:t>
            </w:r>
            <w:r w:rsidR="00CE76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</w:t>
            </w:r>
            <w:r w:rsidR="00CE76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CE76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результата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выполненной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r w:rsidR="00CE76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требованиям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0C257A" w:rsidRDefault="000C257A" w:rsidP="000628DD">
            <w:pPr>
              <w:pStyle w:val="a8"/>
              <w:numPr>
                <w:ilvl w:val="0"/>
                <w:numId w:val="46"/>
              </w:numPr>
              <w:spacing w:after="0"/>
              <w:ind w:left="17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78.13330.2012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Автомобильные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дороги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Актуализированная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СНиП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3.06.03-85.</w:t>
            </w:r>
          </w:p>
          <w:p w:rsidR="000C257A" w:rsidRPr="000628DD" w:rsidRDefault="000C257A" w:rsidP="000628DD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 34.13330.2012 Автомобильные дороги. Актуализированная редакция СНиП 2.05.02-85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C257A" w:rsidRDefault="000C257A" w:rsidP="000628DD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42.13330.2011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Градостроительство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Планировка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застройка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поселений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Актуализированная 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 СНиП 2.07.01-89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90331" w:rsidRPr="00FD7DA0" w:rsidRDefault="00C54CFC" w:rsidP="00BA3558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b/>
                <w:bCs/>
                <w:lang w:eastAsia="ru-RU"/>
              </w:rPr>
            </w:pPr>
            <w:r w:rsidRPr="007E52C1">
              <w:rPr>
                <w:rFonts w:ascii="Times New Roman" w:hAnsi="Times New Roman"/>
                <w:sz w:val="28"/>
                <w:szCs w:val="28"/>
                <w:lang w:eastAsia="ru-RU"/>
              </w:rPr>
              <w:t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90331" w:rsidRPr="000628DD" w:rsidRDefault="00BA355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Портфолио (вариант</w:t>
            </w:r>
            <w:r w:rsidR="00721E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331"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90331"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90331" w:rsidRDefault="00390331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331" w:rsidRPr="00FD7DA0" w:rsidTr="000628DD">
        <w:tc>
          <w:tcPr>
            <w:tcW w:w="3085" w:type="dxa"/>
          </w:tcPr>
          <w:p w:rsidR="00390331" w:rsidRPr="00417D64" w:rsidRDefault="00390331" w:rsidP="000628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Укладка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железобетонных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дорожных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аэродромных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плит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подготовленную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поверхность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390331" w:rsidRPr="00CF6E92" w:rsidRDefault="00390331" w:rsidP="000F6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3558" w:rsidRPr="000628DD" w:rsidRDefault="00BA3558" w:rsidP="00BA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Портфолио (вариант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</w:p>
          <w:p w:rsidR="00390331" w:rsidRPr="00FD7DA0" w:rsidRDefault="00390331" w:rsidP="003903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D7DA0" w:rsidRPr="00E200C9" w:rsidRDefault="00FD7DA0" w:rsidP="000628DD"/>
    <w:p w:rsidR="00FD7DA0" w:rsidRPr="00FD7DA0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628DD" w:rsidRDefault="000628DD" w:rsidP="000628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Для проведения теоретической части экзамена необходим персональный компьютер с выходом в сеть Интернет. </w:t>
      </w:r>
    </w:p>
    <w:p w:rsidR="000F6DB8" w:rsidRPr="006F3F95" w:rsidRDefault="000F6DB8" w:rsidP="00417D64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D7DA0" w:rsidRPr="00FD7DA0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7DA0" w:rsidRPr="00E200C9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FD7DA0" w:rsidRPr="00FD7DA0" w:rsidRDefault="00FD7DA0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  <w:r w:rsidRPr="00FD7DA0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с выбором одного вариант</w:t>
      </w:r>
      <w:r w:rsidR="000F6DB8">
        <w:rPr>
          <w:rFonts w:ascii="Times New Roman" w:hAnsi="Times New Roman"/>
          <w:iCs/>
          <w:sz w:val="28"/>
          <w:szCs w:val="28"/>
          <w:u w:val="single"/>
          <w:lang w:eastAsia="x-none"/>
        </w:rPr>
        <w:t xml:space="preserve"> ответа</w:t>
      </w:r>
    </w:p>
    <w:p w:rsidR="006B37A9" w:rsidRPr="009A06D5" w:rsidRDefault="00794A10" w:rsidP="006B37A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1.</w:t>
      </w:r>
      <w:r w:rsidR="00910C6E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Л</w:t>
      </w:r>
      <w:proofErr w:type="spellStart"/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ишн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ей</w:t>
      </w:r>
      <w:proofErr w:type="spellEnd"/>
      <w:r w:rsidR="0072056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операци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ей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в технологической последовательности работ при устройстве покрытия из фракционированного щебня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является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Вывозка щебня фракции 40-70 мм из расчета около 70 % от общей потребности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Разравнивание щебня бульдозером или автогрейдером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4A10">
        <w:rPr>
          <w:rFonts w:ascii="Times New Roman" w:hAnsi="Times New Roman"/>
          <w:sz w:val="28"/>
          <w:szCs w:val="28"/>
        </w:rPr>
        <w:t>Прикатка</w:t>
      </w:r>
      <w:proofErr w:type="spellEnd"/>
      <w:r w:rsidRPr="00794A10">
        <w:rPr>
          <w:rFonts w:ascii="Times New Roman" w:hAnsi="Times New Roman"/>
          <w:sz w:val="28"/>
          <w:szCs w:val="28"/>
        </w:rPr>
        <w:t xml:space="preserve"> щебня легким или средним катком в зависимости от прочности щебня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Вывозка щебня фракции 15-25 мм из расчета около 20 % от общей потребности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 xml:space="preserve">Распределение щебня </w:t>
      </w:r>
      <w:proofErr w:type="spellStart"/>
      <w:r w:rsidRPr="00794A10">
        <w:rPr>
          <w:rFonts w:ascii="Times New Roman" w:hAnsi="Times New Roman"/>
          <w:sz w:val="28"/>
          <w:szCs w:val="28"/>
        </w:rPr>
        <w:t>щебнераспределителем</w:t>
      </w:r>
      <w:proofErr w:type="spellEnd"/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iCs/>
          <w:sz w:val="28"/>
          <w:szCs w:val="28"/>
          <w:lang w:val="x-none" w:eastAsia="x-none"/>
        </w:rPr>
        <w:lastRenderedPageBreak/>
        <w:t>Профилирование поверхности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iCs/>
          <w:sz w:val="28"/>
          <w:szCs w:val="28"/>
          <w:lang w:val="x-none" w:eastAsia="x-none"/>
        </w:rPr>
        <w:t>Уплотнение щебня средним или тяжелым катком с поливом водой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iCs/>
          <w:sz w:val="28"/>
          <w:szCs w:val="28"/>
          <w:lang w:val="x-none" w:eastAsia="x-none"/>
        </w:rPr>
        <w:t>Вывозка и распределение щебня фракции 5-10 мм из расчета около 10 %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sz w:val="28"/>
          <w:szCs w:val="28"/>
        </w:rPr>
        <w:t>Уплотнение щебня тяжелым катком с поливкой водой</w:t>
      </w:r>
    </w:p>
    <w:p w:rsidR="00794A10" w:rsidRDefault="00794A10" w:rsidP="006B37A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794A10" w:rsidRPr="009A06D5" w:rsidRDefault="00794A10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2.</w:t>
      </w:r>
      <w:r w:rsidR="00417BD9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Технология сложных работ при строительстве, ремонте и содержании автомобильных дорог</w:t>
      </w:r>
      <w:r w:rsidR="0072056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-</w:t>
      </w:r>
      <w:r w:rsidR="0072056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17BD9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это</w:t>
      </w:r>
      <w:r w:rsidR="00417BD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794A10" w:rsidRPr="00417BD9" w:rsidRDefault="00794A10" w:rsidP="00D621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1.</w:t>
      </w:r>
      <w:r w:rsidR="00417BD9" w:rsidRPr="00417BD9">
        <w:rPr>
          <w:rFonts w:ascii="Times New Roman" w:hAnsi="Times New Roman"/>
          <w:iCs/>
          <w:sz w:val="28"/>
          <w:szCs w:val="28"/>
          <w:lang w:val="x-none" w:eastAsia="x-none"/>
        </w:rPr>
        <w:t>Совокупность операций и режимов работы машин и оборудования для обработки, изготовления, изменения свойств исходных материалов, применяемых в процессе производства для получения готовой продукции</w:t>
      </w:r>
      <w:r w:rsidR="00417BD9">
        <w:rPr>
          <w:rFonts w:ascii="Times New Roman" w:hAnsi="Times New Roman"/>
          <w:iCs/>
          <w:sz w:val="28"/>
          <w:szCs w:val="28"/>
          <w:lang w:eastAsia="x-none"/>
        </w:rPr>
        <w:t>;</w:t>
      </w:r>
    </w:p>
    <w:p w:rsidR="00794A10" w:rsidRPr="00417BD9" w:rsidRDefault="00794A10" w:rsidP="00D621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2.</w:t>
      </w:r>
      <w:r w:rsidR="00417BD9" w:rsidRPr="00417BD9">
        <w:t xml:space="preserve"> </w:t>
      </w:r>
      <w:r w:rsidR="00417BD9" w:rsidRPr="00417BD9">
        <w:rPr>
          <w:rFonts w:ascii="Times New Roman" w:hAnsi="Times New Roman"/>
          <w:iCs/>
          <w:sz w:val="28"/>
          <w:szCs w:val="28"/>
          <w:lang w:val="x-none" w:eastAsia="x-none"/>
        </w:rPr>
        <w:t>Последовать работы машин и оборудования для обработки, изготовления, изменения свойств исходных материалов, применяемых в процессе производства для получения готовой продукции</w:t>
      </w:r>
      <w:r w:rsidR="00417BD9">
        <w:rPr>
          <w:rFonts w:ascii="Times New Roman" w:hAnsi="Times New Roman"/>
          <w:iCs/>
          <w:sz w:val="28"/>
          <w:szCs w:val="28"/>
          <w:lang w:eastAsia="x-none"/>
        </w:rPr>
        <w:t>;</w:t>
      </w:r>
    </w:p>
    <w:p w:rsidR="00794A10" w:rsidRPr="00FD7DA0" w:rsidRDefault="00794A10" w:rsidP="00D621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3.</w:t>
      </w:r>
      <w:r w:rsidR="00417BD9" w:rsidRPr="00417BD9">
        <w:t xml:space="preserve"> </w:t>
      </w:r>
      <w:r w:rsidR="00417BD9" w:rsidRPr="00417BD9">
        <w:rPr>
          <w:rFonts w:ascii="Times New Roman" w:hAnsi="Times New Roman"/>
          <w:iCs/>
          <w:sz w:val="28"/>
          <w:szCs w:val="28"/>
          <w:lang w:val="x-none" w:eastAsia="x-none"/>
        </w:rPr>
        <w:t>Периодичность операций и работы машин и оборудования для обработки, изготовления, изменения свойств исходных материалов, применяемых в процессе производства для получения готовой продукции</w:t>
      </w:r>
      <w:r w:rsidR="00417BD9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794A10" w:rsidRDefault="00794A10" w:rsidP="001D21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1D2104" w:rsidRPr="009A06D5" w:rsidRDefault="00794A10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3</w:t>
      </w:r>
      <w:r w:rsidR="00F40930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Какие слои устраивают на полную ширину насыпей с поперечным уклоном 30%?</w:t>
      </w:r>
      <w:r w:rsidR="006B37A9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7A9">
        <w:rPr>
          <w:rFonts w:ascii="Times New Roman" w:hAnsi="Times New Roman"/>
          <w:sz w:val="28"/>
          <w:szCs w:val="28"/>
        </w:rPr>
        <w:t>капиляропрерывающие</w:t>
      </w:r>
      <w:proofErr w:type="spellEnd"/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паронепроницаемые</w:t>
      </w:r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7A9">
        <w:rPr>
          <w:rFonts w:ascii="Times New Roman" w:hAnsi="Times New Roman"/>
          <w:sz w:val="28"/>
          <w:szCs w:val="28"/>
        </w:rPr>
        <w:t>марозозащитные</w:t>
      </w:r>
      <w:proofErr w:type="spellEnd"/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дренирующи</w:t>
      </w:r>
      <w:r w:rsidR="00720568">
        <w:rPr>
          <w:rFonts w:ascii="Times New Roman" w:hAnsi="Times New Roman"/>
          <w:sz w:val="28"/>
          <w:szCs w:val="28"/>
        </w:rPr>
        <w:t>е</w:t>
      </w:r>
    </w:p>
    <w:p w:rsidR="00E200C9" w:rsidRPr="006B37A9" w:rsidRDefault="00720568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выравнивающи</w:t>
      </w:r>
      <w:r>
        <w:rPr>
          <w:rFonts w:ascii="Times New Roman" w:hAnsi="Times New Roman"/>
          <w:sz w:val="28"/>
          <w:szCs w:val="28"/>
        </w:rPr>
        <w:t>е</w:t>
      </w:r>
    </w:p>
    <w:p w:rsidR="00E06F67" w:rsidRDefault="00E06F67" w:rsidP="00910C6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794A10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4.</w:t>
      </w:r>
      <w:r w:rsidR="001D2104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CF60AC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Работы с использованием щебня, обработанного обратной эмульсией, следует производить при температуре воздуха: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+10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;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-10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;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0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;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-5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С;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+5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1D2104" w:rsidRDefault="001D2104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CF60AC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5. 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Грунт земляного полотна, уплотненный до максимальной плотности по методике</w:t>
      </w:r>
      <w:r w:rsidR="00F40930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spellStart"/>
      <w:r w:rsidR="00957E6C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СоюзДорНИИ</w:t>
      </w:r>
      <w:proofErr w:type="spellEnd"/>
      <w:r w:rsidR="00957E6C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(ГОСТ 22733-2002)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имеет значение коэффициента уплотнения: 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0,7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1,0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1,1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1,5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0,9</w:t>
      </w:r>
    </w:p>
    <w:p w:rsidR="001D2104" w:rsidRPr="00FD7DA0" w:rsidRDefault="001D2104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CF60AC" w:rsidP="00CF60A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>6. Замерзание влаги, имеющейся на дорожном покрытии, при резком понижении температуры воздуха называется:</w:t>
      </w:r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и</w:t>
      </w:r>
      <w:proofErr w:type="spellStart"/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зморозь</w:t>
      </w:r>
      <w:proofErr w:type="spellEnd"/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г</w:t>
      </w:r>
      <w:proofErr w:type="spellStart"/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ололедица</w:t>
      </w:r>
      <w:proofErr w:type="spellEnd"/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г</w:t>
      </w:r>
      <w:proofErr w:type="spellStart"/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ололед</w:t>
      </w:r>
      <w:proofErr w:type="spellEnd"/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и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ней</w:t>
      </w:r>
    </w:p>
    <w:p w:rsidR="00CF60AC" w:rsidRPr="00CF60AC" w:rsidRDefault="00CF60AC" w:rsidP="00720568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5.</w:t>
      </w:r>
      <w:proofErr w:type="gramStart"/>
      <w:r w:rsidR="00720568">
        <w:rPr>
          <w:rFonts w:ascii="Times New Roman" w:hAnsi="Times New Roman"/>
          <w:iCs/>
          <w:sz w:val="28"/>
          <w:szCs w:val="28"/>
          <w:lang w:eastAsia="x-none"/>
        </w:rPr>
        <w:tab/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«</w:t>
      </w:r>
      <w:proofErr w:type="gramEnd"/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черный лед»</w:t>
      </w:r>
    </w:p>
    <w:p w:rsidR="00E06F67" w:rsidRDefault="00E06F67" w:rsidP="008278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CF60AC" w:rsidP="008278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7.</w:t>
      </w:r>
      <w:r w:rsidR="001D2104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827835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Срок ликвидации предельно</w:t>
      </w:r>
      <w:r w:rsidR="00D80A9B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27835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допустимых повреждений покрытия для дорог группы А</w:t>
      </w:r>
      <w:r w:rsidR="00D80A9B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составляет</w:t>
      </w:r>
      <w:r w:rsidR="00827835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7 суток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5 суток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12 часов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3 суток</w:t>
      </w:r>
    </w:p>
    <w:p w:rsidR="00827835" w:rsidRDefault="00827835" w:rsidP="001D21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1D2104" w:rsidRPr="009A06D5" w:rsidRDefault="00827835" w:rsidP="008278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8.</w:t>
      </w:r>
      <w:r w:rsidR="001D2104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Дорожная разметка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составляет при выполнении ее краской: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65%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60%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30%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50%</w:t>
      </w:r>
    </w:p>
    <w:p w:rsidR="001D2104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40%</w:t>
      </w:r>
    </w:p>
    <w:p w:rsidR="00827835" w:rsidRDefault="00827835" w:rsidP="001D21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1D2104" w:rsidRPr="000D0996" w:rsidRDefault="00827835" w:rsidP="001D2104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D0996">
        <w:rPr>
          <w:rFonts w:ascii="Times New Roman" w:hAnsi="Times New Roman"/>
          <w:b/>
          <w:iCs/>
          <w:sz w:val="28"/>
          <w:szCs w:val="28"/>
          <w:lang w:eastAsia="x-none"/>
        </w:rPr>
        <w:t>9.</w:t>
      </w:r>
      <w:r w:rsidR="001D2104" w:rsidRPr="000D099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0D099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К дорожно-строительным видам работ относятся: </w:t>
      </w:r>
    </w:p>
    <w:p w:rsidR="00383EFA" w:rsidRPr="00383EFA" w:rsidRDefault="00383EFA" w:rsidP="00D621DC">
      <w:pPr>
        <w:pStyle w:val="a8"/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заготов</w:t>
      </w:r>
      <w:r w:rsidRPr="00383EFA">
        <w:rPr>
          <w:rFonts w:ascii="Times New Roman" w:hAnsi="Times New Roman"/>
          <w:iCs/>
          <w:sz w:val="28"/>
          <w:szCs w:val="28"/>
          <w:lang w:eastAsia="ru-RU"/>
        </w:rPr>
        <w:t>ительные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, транспортные и строительно-монтажные</w:t>
      </w:r>
    </w:p>
    <w:p w:rsidR="00383EFA" w:rsidRPr="00383EFA" w:rsidRDefault="00383EFA" w:rsidP="00D621DC">
      <w:pPr>
        <w:pStyle w:val="a8"/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механиз</w:t>
      </w:r>
      <w:r w:rsidR="000D0996">
        <w:rPr>
          <w:rFonts w:ascii="Times New Roman" w:hAnsi="Times New Roman"/>
          <w:iCs/>
          <w:sz w:val="28"/>
          <w:szCs w:val="28"/>
          <w:lang w:eastAsia="ru-RU"/>
        </w:rPr>
        <w:t xml:space="preserve">ированные и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автоматиз</w:t>
      </w:r>
      <w:r w:rsidR="000D0996">
        <w:rPr>
          <w:rFonts w:ascii="Times New Roman" w:hAnsi="Times New Roman"/>
          <w:iCs/>
          <w:sz w:val="28"/>
          <w:szCs w:val="28"/>
          <w:lang w:eastAsia="ru-RU"/>
        </w:rPr>
        <w:t>ированные</w:t>
      </w:r>
    </w:p>
    <w:p w:rsidR="00383EFA" w:rsidRPr="00383EFA" w:rsidRDefault="00383EFA" w:rsidP="00D621DC">
      <w:pPr>
        <w:pStyle w:val="a8"/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снятие растительного слоя, расчистка полосы, подготовительные работы</w:t>
      </w:r>
    </w:p>
    <w:p w:rsidR="006B37A9" w:rsidRDefault="006B37A9" w:rsidP="00383E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0D0996" w:rsidRDefault="00383EFA" w:rsidP="00383EF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D099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10. </w:t>
      </w:r>
      <w:r w:rsidR="000D0996" w:rsidRPr="000D0996">
        <w:rPr>
          <w:rFonts w:ascii="Times New Roman" w:hAnsi="Times New Roman"/>
          <w:b/>
          <w:iCs/>
          <w:sz w:val="28"/>
          <w:szCs w:val="28"/>
          <w:lang w:eastAsia="x-none"/>
        </w:rPr>
        <w:t>К какому виду работ относятся р</w:t>
      </w:r>
      <w:r w:rsidRPr="000D0996">
        <w:rPr>
          <w:rFonts w:ascii="Times New Roman" w:hAnsi="Times New Roman"/>
          <w:b/>
          <w:iCs/>
          <w:sz w:val="28"/>
          <w:szCs w:val="28"/>
          <w:lang w:eastAsia="x-none"/>
        </w:rPr>
        <w:t>аботы по заготовке дорожно-строительных материалов, полуфабрикатов, деталей и изделий</w:t>
      </w:r>
      <w:r w:rsidR="000D0996" w:rsidRPr="000D0996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транспортные работы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строительно-монтажные работы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заготовительные работы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подготовительные работы</w:t>
      </w:r>
    </w:p>
    <w:p w:rsidR="001D2104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заключительные работы</w:t>
      </w:r>
    </w:p>
    <w:p w:rsidR="00190917" w:rsidRDefault="00190917" w:rsidP="00383E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383EFA" w:rsidRPr="0021202B" w:rsidRDefault="00383EFA" w:rsidP="00383EF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21202B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11. </w:t>
      </w:r>
      <w:r w:rsidR="0021202B" w:rsidRPr="000D0996">
        <w:rPr>
          <w:rFonts w:ascii="Times New Roman" w:hAnsi="Times New Roman"/>
          <w:b/>
          <w:iCs/>
          <w:sz w:val="28"/>
          <w:szCs w:val="28"/>
          <w:lang w:eastAsia="x-none"/>
        </w:rPr>
        <w:t>К какому виду работ относятся работы</w:t>
      </w:r>
      <w:r w:rsidRPr="0021202B">
        <w:rPr>
          <w:rFonts w:ascii="Times New Roman" w:hAnsi="Times New Roman"/>
          <w:b/>
          <w:iCs/>
          <w:sz w:val="28"/>
          <w:szCs w:val="28"/>
          <w:lang w:eastAsia="x-none"/>
        </w:rPr>
        <w:t>, заключающие</w:t>
      </w:r>
      <w:r w:rsidR="00D80A9B" w:rsidRPr="0021202B">
        <w:rPr>
          <w:rFonts w:ascii="Times New Roman" w:hAnsi="Times New Roman"/>
          <w:b/>
          <w:iCs/>
          <w:sz w:val="28"/>
          <w:szCs w:val="28"/>
          <w:lang w:eastAsia="x-none"/>
        </w:rPr>
        <w:t>ся</w:t>
      </w:r>
      <w:r w:rsidRPr="0021202B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в больших объемах перевозок дорожно-строительных материалов, полуфабрикатов и готовых изделий от мест их изготовки или изготовления к местам использований</w:t>
      </w:r>
      <w:r w:rsidR="0021202B" w:rsidRPr="0021202B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транспортные работы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lastRenderedPageBreak/>
        <w:t>заготовительные работы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строительно-монтажные работы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подготовительные работы</w:t>
      </w:r>
    </w:p>
    <w:p w:rsidR="001D2104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заключительные работы</w:t>
      </w:r>
    </w:p>
    <w:p w:rsidR="009A2FF8" w:rsidRDefault="009A2FF8" w:rsidP="009A2FF8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1D2104" w:rsidRPr="00044983" w:rsidRDefault="009A2FF8" w:rsidP="009A2FF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>12.</w:t>
      </w:r>
      <w:r w:rsidR="001D2104"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>Какие материалы относятся к деталям и изделиям</w:t>
      </w:r>
      <w:r w:rsidR="00044983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элементы железобетонных труб, мостов, зданий, обстановки дороги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камень, щебень, гравий, песок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асфальтобетонная смесь, цементобетонная смесь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битум</w:t>
      </w:r>
      <w:r w:rsidR="00044983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044983" w:rsidRPr="009A2FF8">
        <w:rPr>
          <w:rFonts w:ascii="Times New Roman" w:hAnsi="Times New Roman"/>
          <w:iCs/>
          <w:sz w:val="28"/>
          <w:szCs w:val="28"/>
          <w:lang w:val="x-none" w:eastAsia="ru-RU"/>
        </w:rPr>
        <w:t>камень, щебень</w:t>
      </w:r>
    </w:p>
    <w:p w:rsidR="009A2FF8" w:rsidRDefault="009A2FF8" w:rsidP="009A2FF8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1D2104" w:rsidRPr="00044983" w:rsidRDefault="00830BC2" w:rsidP="00830BC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>13.</w:t>
      </w:r>
      <w:r w:rsidR="001D2104" w:rsidRPr="00044983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044983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Как называется к</w:t>
      </w:r>
      <w:proofErr w:type="spellStart"/>
      <w:r w:rsidRPr="00044983">
        <w:rPr>
          <w:rFonts w:ascii="Times New Roman" w:hAnsi="Times New Roman"/>
          <w:b/>
          <w:iCs/>
          <w:sz w:val="28"/>
          <w:szCs w:val="28"/>
          <w:lang w:val="x-none" w:eastAsia="x-none"/>
        </w:rPr>
        <w:t>анава</w:t>
      </w:r>
      <w:proofErr w:type="spellEnd"/>
      <w:r w:rsidRPr="00044983">
        <w:rPr>
          <w:rFonts w:ascii="Times New Roman" w:hAnsi="Times New Roman"/>
          <w:b/>
          <w:iCs/>
          <w:sz w:val="28"/>
          <w:szCs w:val="28"/>
          <w:lang w:val="x-none" w:eastAsia="x-none"/>
        </w:rPr>
        <w:t>, проходящая вдоль земляного полотна для сбора и отвода поверхностных вод, стекающих с проезжей части и окружающей местности с поперечным сечением лоткового, треугольного и трапецеидального профиля</w:t>
      </w:r>
      <w:r w:rsidR="00044983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кювет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обочина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кромка проезжей части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полоса отвода</w:t>
      </w:r>
    </w:p>
    <w:p w:rsidR="00830BC2" w:rsidRPr="00830BC2" w:rsidRDefault="00830BC2" w:rsidP="00830BC2">
      <w:pPr>
        <w:spacing w:after="0"/>
        <w:rPr>
          <w:rFonts w:ascii="Times New Roman" w:hAnsi="Times New Roman"/>
          <w:iCs/>
          <w:sz w:val="28"/>
          <w:szCs w:val="28"/>
          <w:lang w:val="x-none" w:eastAsia="ru-RU"/>
        </w:rPr>
      </w:pPr>
    </w:p>
    <w:p w:rsidR="001D2104" w:rsidRPr="00044983" w:rsidRDefault="00830BC2" w:rsidP="00830BC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14. </w:t>
      </w:r>
      <w:r w:rsidR="006B37A9"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Какой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(или какие) </w:t>
      </w:r>
      <w:r w:rsidR="006B37A9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механизм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ы</w:t>
      </w:r>
      <w:r w:rsidR="006B37A9"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целесообразно применять для возведения насыпей при их высоте до 0,75м в равнинном рельефе местности</w:t>
      </w:r>
      <w:r w:rsidR="00D80A9B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бульдозеры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скреперы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грейдер-элеватор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автогрейдеры и прицепные грейдеры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экскаватор</w:t>
      </w:r>
    </w:p>
    <w:p w:rsidR="006B37A9" w:rsidRDefault="006B37A9" w:rsidP="006B37A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15.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Что понимается под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термином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«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оптимальн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ая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влажность грунта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»?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отношение влажности грунта к влажности на границе текучести, выраженное в процентах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естественная влажность материала, обусловленная его гигроскопичностью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влажность грунта, при которой достигается его максимальная плотность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влажность, при которой определяются физико-механические характеристики грунта, используемые в инженерных расчетах</w:t>
      </w:r>
    </w:p>
    <w:p w:rsidR="00190917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максимальная влажность, при которой еще возможно уплотнить грунт до требуемого состояния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 xml:space="preserve">16.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Расстояние между осью и бровкой земляного полотна не должно иметь отклонений от проектных размеров более</w:t>
      </w:r>
      <w:r w:rsidR="00D80A9B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чем на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3 см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5 см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10 см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15 см</w:t>
      </w:r>
    </w:p>
    <w:p w:rsidR="00190917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20 см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17.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Какой марки ЩМА не существует в России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4676CA" w:rsidRPr="004676C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ЩМА-5</w:t>
      </w:r>
    </w:p>
    <w:p w:rsidR="004676CA" w:rsidRPr="004676C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ЩМА-10</w:t>
      </w:r>
    </w:p>
    <w:p w:rsidR="004676CA" w:rsidRPr="003C703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C703A">
        <w:rPr>
          <w:rFonts w:ascii="Times New Roman" w:hAnsi="Times New Roman"/>
          <w:iCs/>
          <w:sz w:val="28"/>
          <w:szCs w:val="28"/>
          <w:lang w:val="x-none" w:eastAsia="ru-RU"/>
        </w:rPr>
        <w:t>ЩМА-15</w:t>
      </w:r>
    </w:p>
    <w:p w:rsidR="00190917" w:rsidRPr="004676C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ЩМА-20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18.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Через какое расстояние в</w:t>
      </w:r>
      <w:r w:rsidR="00021E0C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ысотные отметки закрепляют реперами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100- 200м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50- 100м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200- 300м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1000- 2000м</w:t>
      </w:r>
    </w:p>
    <w:p w:rsidR="00594DCF" w:rsidRDefault="00594DCF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19.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Для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погрузки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грунта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транспортные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средства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используют</w:t>
      </w: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одноковшовые экскаваторы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роторные экскаваторы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FA63CA">
        <w:rPr>
          <w:rFonts w:ascii="Times New Roman" w:hAnsi="Times New Roman"/>
          <w:iCs/>
          <w:sz w:val="28"/>
          <w:szCs w:val="28"/>
          <w:lang w:eastAsia="ru-RU"/>
        </w:rPr>
        <w:t>скреперы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одноковшовые фронтальные погрузчики</w:t>
      </w:r>
    </w:p>
    <w:p w:rsidR="00190917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x-none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грейдер-элеваторы</w:t>
      </w:r>
    </w:p>
    <w:p w:rsidR="00FA63CA" w:rsidRPr="00FA63CA" w:rsidRDefault="00FA63CA" w:rsidP="00FA63CA">
      <w:pPr>
        <w:spacing w:after="0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97208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20. 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Укажите причину, при которой п</w:t>
      </w:r>
      <w:r w:rsidR="00972085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ри строительстве грунтовых покрыти</w:t>
      </w:r>
      <w:r w:rsidR="007625E7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й</w:t>
      </w:r>
      <w:r w:rsidR="00972085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видны катающиеся на поверхности или выступающие из покрытия чрезмерно крупные скелетные добавки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н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едостаток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связующего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наибольший размер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добавок более 25 мм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и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збыток в смеси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мелкозема, а в нем глины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н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еоднородный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состав или плохое перемешивание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п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лохое уплотнение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земляного полотна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21. </w:t>
      </w:r>
      <w:r w:rsidR="00972085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Для сброса воды из дренирующего слоя не применяют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сплошные песчаные слои;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поперечные трубы или прорези;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lastRenderedPageBreak/>
        <w:t>продольные и поперечные трубчатые дрены;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поперечные прорези мелкого заложения</w:t>
      </w:r>
      <w:r w:rsidRPr="0097208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72085">
        <w:rPr>
          <w:rFonts w:ascii="Times New Roman" w:hAnsi="Times New Roman"/>
          <w:iCs/>
          <w:sz w:val="28"/>
          <w:szCs w:val="28"/>
          <w:lang w:eastAsia="ru-RU"/>
        </w:rPr>
        <w:t>сплошные слои из асфальтобетонных смесей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 поперечным уклоном</w:t>
      </w: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.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476B3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22.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Укажите причину, в результате которой в</w:t>
      </w:r>
      <w:r w:rsidR="00476B3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процессе строительства гравийных оснований и покрытий на поверхности накатываются гребни, волнистость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spellStart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едостаток</w:t>
      </w:r>
      <w:proofErr w:type="spellEnd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 xml:space="preserve"> пылевато-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глинистых частиц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spellStart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ереувлажнение</w:t>
      </w:r>
      <w:proofErr w:type="spellEnd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 xml:space="preserve"> земляного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полотна и гравия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высокая пластичность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мелкозема (частиц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мельче 0,05 мм)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spellStart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едостаточная</w:t>
      </w:r>
      <w:proofErr w:type="spellEnd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proofErr w:type="spellStart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скелетность</w:t>
      </w:r>
      <w:proofErr w:type="spellEnd"/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,</w:t>
      </w:r>
      <w:r w:rsidR="00476B3F"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избыток мелких фракций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избыток мелкозема (частиц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мельче 0,05 мм)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910C6E" w:rsidRPr="00594DCF" w:rsidRDefault="00190917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23.</w:t>
      </w:r>
      <w:r w:rsidR="00910C6E" w:rsidRPr="00594DCF">
        <w:rPr>
          <w:b/>
        </w:rPr>
        <w:t xml:space="preserve"> </w:t>
      </w:r>
      <w:r w:rsidR="00910C6E" w:rsidRPr="00594DCF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Работы по постройке земляного полотна, дорожной одежды, линейных зданий, временных сооружений и т.п. называют: 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1.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заготовительные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2.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строительно-монтажные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3.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транспортные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4.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подготовительные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5.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заключительные работы</w:t>
      </w:r>
    </w:p>
    <w:p w:rsidR="00190917" w:rsidRPr="00910C6E" w:rsidRDefault="00190917" w:rsidP="00910C6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24. </w:t>
      </w:r>
      <w:r w:rsidR="00E06F67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Какой механизм наиболее эффективен при возведении насыпей высотой до 1-1,5 м из грунтов боковых резервов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eastAsia="ru-RU"/>
        </w:rPr>
        <w:t>б</w:t>
      </w:r>
      <w:proofErr w:type="spellStart"/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ульдозер</w:t>
      </w:r>
      <w:proofErr w:type="spellEnd"/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 xml:space="preserve">автогрейдер и </w:t>
      </w:r>
      <w:proofErr w:type="spellStart"/>
      <w:r w:rsidR="00594DCF" w:rsidRPr="00E06F67">
        <w:rPr>
          <w:rFonts w:ascii="Times New Roman" w:hAnsi="Times New Roman"/>
          <w:iCs/>
          <w:sz w:val="28"/>
          <w:szCs w:val="28"/>
          <w:lang w:val="x-none" w:eastAsia="ru-RU"/>
        </w:rPr>
        <w:t>прицепны</w:t>
      </w:r>
      <w:r w:rsidR="00594DCF">
        <w:rPr>
          <w:rFonts w:ascii="Times New Roman" w:hAnsi="Times New Roman"/>
          <w:iCs/>
          <w:sz w:val="28"/>
          <w:szCs w:val="28"/>
          <w:lang w:eastAsia="ru-RU"/>
        </w:rPr>
        <w:t>й</w:t>
      </w:r>
      <w:proofErr w:type="spellEnd"/>
      <w:r w:rsidR="00594DCF" w:rsidRPr="00E06F6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грейдер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скрепер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грейдер-элеватор</w:t>
      </w:r>
    </w:p>
    <w:p w:rsidR="0019091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экскаватор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CB74BA" w:rsidRDefault="00190917" w:rsidP="0026378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25. </w:t>
      </w:r>
      <w:r w:rsidR="00CB74BA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Что является причиной того, что п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ри устройстве оснований и покрытий, обработанных органическими вяжущими смешением</w:t>
      </w:r>
      <w:r w:rsidR="00CB74BA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,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на дороге поверхность раковистая с</w:t>
      </w:r>
      <w:r w:rsidR="00F4093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местными разрушениями</w:t>
      </w:r>
      <w:r w:rsidR="00CB74BA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spellStart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збыток</w:t>
      </w:r>
      <w:proofErr w:type="spellEnd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 xml:space="preserve"> вяжущего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spellStart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рименен</w:t>
      </w:r>
      <w:proofErr w:type="spellEnd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 xml:space="preserve"> грязный</w:t>
      </w:r>
      <w:r w:rsidR="00263780"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каменный материал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spellStart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едостаточное</w:t>
      </w:r>
      <w:proofErr w:type="spellEnd"/>
      <w:r w:rsidR="00263780"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уплотнение пли пористая смесь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о</w:t>
      </w:r>
      <w:r w:rsidR="00263780"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время перемешивания каменный материал был очень сухой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spellStart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едостаток</w:t>
      </w:r>
      <w:proofErr w:type="spellEnd"/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 xml:space="preserve"> вяжущего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CB74BA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26. 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Поверхностная обработка может быть</w:t>
      </w:r>
      <w:r w:rsidR="00CB74BA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внешней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2.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внутренней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тройной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одиночной или двойной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половинчатой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26378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27.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Укажите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причину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потери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шероховатости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затягивания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битумом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поверхности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покрытия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</w:t>
      </w:r>
      <w:r w:rsidR="00263780" w:rsidRPr="000628DD">
        <w:rPr>
          <w:rFonts w:ascii="Times New Roman" w:hAnsi="Times New Roman"/>
          <w:b/>
          <w:iCs/>
          <w:sz w:val="28"/>
          <w:szCs w:val="28"/>
          <w:lang w:eastAsia="x-none"/>
        </w:rPr>
        <w:t>ри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устройстве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поверхностных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обработок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spellStart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збыточное</w:t>
      </w:r>
      <w:proofErr w:type="spellEnd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количество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битума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spellStart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одтек</w:t>
      </w:r>
      <w:proofErr w:type="spellEnd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вяжущего из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гудронатора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spellStart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збыток</w:t>
      </w:r>
      <w:proofErr w:type="spellEnd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 xml:space="preserve"> щебня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15FB6">
        <w:rPr>
          <w:rFonts w:ascii="Times New Roman" w:hAnsi="Times New Roman"/>
          <w:iCs/>
          <w:sz w:val="28"/>
          <w:szCs w:val="28"/>
          <w:lang w:val="x-none" w:eastAsia="ru-RU"/>
        </w:rPr>
        <w:t>д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опущено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применение щебня слабых пород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з</w:t>
      </w:r>
      <w:proofErr w:type="spellStart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агрязненная</w:t>
      </w:r>
      <w:proofErr w:type="spellEnd"/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поверхность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основания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28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Укажите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причину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проявления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5510C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неравномерны</w:t>
      </w:r>
      <w:r w:rsidR="00494490" w:rsidRPr="000628DD">
        <w:rPr>
          <w:rFonts w:ascii="Times New Roman" w:hAnsi="Times New Roman"/>
          <w:b/>
          <w:iCs/>
          <w:sz w:val="28"/>
          <w:szCs w:val="28"/>
          <w:lang w:eastAsia="x-none"/>
        </w:rPr>
        <w:t>х</w:t>
      </w:r>
      <w:r w:rsidR="0075510C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осадок</w:t>
      </w:r>
      <w:r w:rsidR="002A05A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н</w:t>
      </w:r>
      <w:r w:rsidR="002A05A1" w:rsidRPr="000628DD">
        <w:rPr>
          <w:rFonts w:ascii="Times New Roman" w:hAnsi="Times New Roman"/>
          <w:b/>
          <w:iCs/>
          <w:sz w:val="28"/>
          <w:szCs w:val="28"/>
          <w:lang w:eastAsia="x-none"/>
        </w:rPr>
        <w:t>а</w:t>
      </w:r>
      <w:r w:rsidR="002A05A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земляном</w:t>
      </w:r>
      <w:r w:rsidR="002A05A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полотне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spellStart"/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едостаточное</w:t>
      </w:r>
      <w:proofErr w:type="spellEnd"/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уплотнение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переувлажнённых грунтов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spellStart"/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едостаточное</w:t>
      </w:r>
      <w:proofErr w:type="spellEnd"/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сопротивление сдвигу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>необеспече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нность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>устойчивост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насып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и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против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расползания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невозможность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>поверхност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ей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противостоять воздействию ветровой эрозии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>з</w:t>
      </w:r>
      <w:proofErr w:type="spellStart"/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аезды</w:t>
      </w:r>
      <w:proofErr w:type="spellEnd"/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транспортных средств на неукрепленные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обочины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29.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поддержании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полосы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отвода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чистоте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порядке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уборка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мусора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посторонних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предметов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придорожной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полосы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производится</w:t>
      </w:r>
      <w:r w:rsidR="002A05A1" w:rsidRPr="00BA3558">
        <w:rPr>
          <w:rFonts w:ascii="Times New Roman" w:hAnsi="Times New Roman"/>
          <w:b/>
          <w:iCs/>
          <w:sz w:val="28"/>
          <w:szCs w:val="28"/>
          <w:lang w:val="x-none" w:eastAsia="ru-RU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val="x-none" w:eastAsia="ru-RU"/>
        </w:rPr>
        <w:t>на</w:t>
      </w:r>
      <w:r w:rsidR="002A05A1" w:rsidRPr="00BA3558">
        <w:rPr>
          <w:rFonts w:ascii="Times New Roman" w:hAnsi="Times New Roman"/>
          <w:b/>
          <w:iCs/>
          <w:sz w:val="28"/>
          <w:szCs w:val="28"/>
          <w:lang w:val="x-none" w:eastAsia="ru-RU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val="x-none" w:eastAsia="ru-RU"/>
        </w:rPr>
        <w:t>расстоянии</w:t>
      </w: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 менее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>0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 менее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>0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>не менее 30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 менее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только до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 бровки земляного полотна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7270A7" w:rsidRPr="00BA3558" w:rsidRDefault="00190917" w:rsidP="007270A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30.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Когда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принято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заделывать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т</w:t>
      </w:r>
      <w:r w:rsidR="007270A7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рещины</w:t>
      </w:r>
      <w:r w:rsidR="007270A7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270A7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7270A7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gramStart"/>
      <w:r w:rsidR="007270A7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покрытии</w:t>
      </w:r>
      <w:r w:rsidR="007270A7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  <w:proofErr w:type="gramEnd"/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 xml:space="preserve">сразу после весеннего снеготаяния, при температуре выше 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>0</w:t>
      </w:r>
      <w:r w:rsidR="007270A7">
        <w:rPr>
          <w:rFonts w:ascii="Times New Roman" w:hAnsi="Times New Roman"/>
          <w:iCs/>
          <w:sz w:val="28"/>
          <w:szCs w:val="28"/>
          <w:lang w:val="x-none" w:eastAsia="ru-RU"/>
        </w:rPr>
        <w:t>°С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сухую и теплую погоду, 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 xml:space="preserve">при </w:t>
      </w:r>
      <w:r w:rsidR="00494490" w:rsidRPr="007270A7">
        <w:rPr>
          <w:rFonts w:ascii="Times New Roman" w:hAnsi="Times New Roman"/>
          <w:iCs/>
          <w:sz w:val="28"/>
          <w:szCs w:val="28"/>
          <w:lang w:val="x-none" w:eastAsia="ru-RU"/>
        </w:rPr>
        <w:t>температур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494490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>не менее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>5°С</w:t>
      </w:r>
    </w:p>
    <w:p w:rsidR="00190917" w:rsidRPr="00383EFA" w:rsidRDefault="00494490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>в жаркую погоду</w:t>
      </w:r>
      <w:r>
        <w:rPr>
          <w:rFonts w:ascii="Times New Roman" w:hAnsi="Times New Roman"/>
          <w:iCs/>
          <w:sz w:val="28"/>
          <w:szCs w:val="28"/>
          <w:lang w:eastAsia="ru-RU"/>
        </w:rPr>
        <w:t>, при температуре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 xml:space="preserve"> не менее 20</w:t>
      </w:r>
      <w:r w:rsidR="007270A7" w:rsidRPr="007270A7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0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>С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87542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31. 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Что входит в обязанность </w:t>
      </w:r>
      <w:r w:rsidR="0087542F" w:rsidRP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дорожного рабочего самого высокого разряда 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>п</w:t>
      </w:r>
      <w:r w:rsidR="0087542F" w:rsidRP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ри </w:t>
      </w:r>
      <w:r w:rsidR="007270A7" w:rsidRPr="0087542F">
        <w:rPr>
          <w:rFonts w:ascii="Times New Roman" w:hAnsi="Times New Roman"/>
          <w:b/>
          <w:iCs/>
          <w:sz w:val="28"/>
          <w:szCs w:val="28"/>
          <w:lang w:eastAsia="x-none"/>
        </w:rPr>
        <w:t>укладке защитного слоя бригадой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>провер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ка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качеств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и 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>равномерност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>распределения смеси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2.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задел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ка </w:t>
      </w:r>
      <w:r w:rsidR="00353D54" w:rsidRPr="00353D54">
        <w:rPr>
          <w:rFonts w:ascii="Times New Roman" w:hAnsi="Times New Roman"/>
          <w:iCs/>
          <w:sz w:val="28"/>
          <w:szCs w:val="28"/>
          <w:lang w:val="x-none" w:eastAsia="ru-RU"/>
        </w:rPr>
        <w:t>мест сопряжения</w:t>
      </w:r>
      <w:r w:rsidR="00353D5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53D54" w:rsidRPr="00353D54">
        <w:rPr>
          <w:rFonts w:ascii="Times New Roman" w:hAnsi="Times New Roman"/>
          <w:iCs/>
          <w:sz w:val="28"/>
          <w:szCs w:val="28"/>
          <w:lang w:val="x-none" w:eastAsia="ru-RU"/>
        </w:rPr>
        <w:t>полос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очи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стка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 xml:space="preserve"> распределительн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ой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рамп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ы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устран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ение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выявленны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х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дефект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ов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выполн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 xml:space="preserve"> обязанност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ей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353D54" w:rsidRPr="00353D54">
        <w:rPr>
          <w:rFonts w:ascii="Times New Roman" w:hAnsi="Times New Roman"/>
          <w:iCs/>
          <w:sz w:val="28"/>
          <w:szCs w:val="28"/>
          <w:lang w:val="x-none" w:eastAsia="ru-RU"/>
        </w:rPr>
        <w:t>регулировщик</w:t>
      </w:r>
      <w:r w:rsidR="00353D54">
        <w:rPr>
          <w:rFonts w:ascii="Times New Roman" w:hAnsi="Times New Roman"/>
          <w:iCs/>
          <w:sz w:val="28"/>
          <w:szCs w:val="28"/>
          <w:lang w:eastAsia="ru-RU"/>
        </w:rPr>
        <w:t>а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32.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Что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7542F" w:rsidRPr="0087542F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входит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обязательный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комплект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одежды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дорожного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рабочего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83132">
        <w:rPr>
          <w:rFonts w:ascii="Times New Roman" w:hAnsi="Times New Roman"/>
          <w:iCs/>
          <w:sz w:val="28"/>
          <w:szCs w:val="28"/>
          <w:lang w:val="x-none" w:eastAsia="ru-RU"/>
        </w:rPr>
        <w:t>спецодежда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proofErr w:type="spellStart"/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>спецобувь</w:t>
      </w:r>
      <w:proofErr w:type="spellEnd"/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>сигнальный жилет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>каск</w:t>
      </w:r>
      <w:r w:rsidR="00B83132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 xml:space="preserve"> установленного образца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B83132">
        <w:rPr>
          <w:rFonts w:ascii="Times New Roman" w:hAnsi="Times New Roman"/>
          <w:iCs/>
          <w:sz w:val="28"/>
          <w:szCs w:val="28"/>
          <w:lang w:eastAsia="ru-RU"/>
        </w:rPr>
        <w:t>фонарик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33.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Укажите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,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каком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случае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дорожному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рабочему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разрешается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приступать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выполнению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работ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? </w:t>
      </w:r>
    </w:p>
    <w:p w:rsidR="00190917" w:rsidRPr="000628DD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C44749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37C8B" w:rsidRPr="00C44749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неисправности 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>технологической оснастки</w:t>
      </w:r>
    </w:p>
    <w:p w:rsidR="00190917" w:rsidRPr="000628DD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628DD"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22057D" w:rsidRPr="000628DD">
        <w:rPr>
          <w:rFonts w:ascii="Times New Roman" w:hAnsi="Times New Roman"/>
          <w:iCs/>
          <w:sz w:val="28"/>
          <w:szCs w:val="28"/>
          <w:lang w:eastAsia="ru-RU"/>
        </w:rPr>
        <w:t>неисправности</w:t>
      </w:r>
      <w:r w:rsidR="00B37C8B" w:rsidRPr="000628D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2057D" w:rsidRPr="000628DD">
        <w:rPr>
          <w:rFonts w:ascii="Times New Roman" w:hAnsi="Times New Roman"/>
          <w:iCs/>
          <w:sz w:val="28"/>
          <w:szCs w:val="28"/>
          <w:lang w:eastAsia="ru-RU"/>
        </w:rPr>
        <w:t>технологического</w:t>
      </w:r>
      <w:r w:rsidR="0022057D" w:rsidRPr="00BA35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37C8B" w:rsidRPr="00C44749">
        <w:rPr>
          <w:rFonts w:ascii="Times New Roman" w:hAnsi="Times New Roman"/>
          <w:iCs/>
          <w:sz w:val="28"/>
          <w:szCs w:val="28"/>
          <w:lang w:val="x-none" w:eastAsia="ru-RU"/>
        </w:rPr>
        <w:t>оборудования</w:t>
      </w:r>
    </w:p>
    <w:p w:rsidR="00190917" w:rsidRPr="00B84099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628DD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>отсутстви</w:t>
      </w:r>
      <w:r w:rsidR="00900026" w:rsidRPr="000628DD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 xml:space="preserve"> ограждений места производства работ и предупредительных знаков</w:t>
      </w:r>
    </w:p>
    <w:p w:rsidR="00190917" w:rsidRPr="00BA3558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E922A6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proofErr w:type="spellStart"/>
      <w:r w:rsidR="00B37C8B" w:rsidRPr="002E2780">
        <w:rPr>
          <w:rFonts w:ascii="Times New Roman" w:hAnsi="Times New Roman"/>
          <w:iCs/>
          <w:sz w:val="28"/>
          <w:szCs w:val="28"/>
          <w:lang w:val="x-none" w:eastAsia="ru-RU"/>
        </w:rPr>
        <w:t>загроможденност</w:t>
      </w:r>
      <w:r w:rsidR="00900026" w:rsidRPr="00BA3558">
        <w:rPr>
          <w:rFonts w:ascii="Times New Roman" w:hAnsi="Times New Roman"/>
          <w:iCs/>
          <w:sz w:val="28"/>
          <w:szCs w:val="28"/>
          <w:lang w:eastAsia="ru-RU"/>
        </w:rPr>
        <w:t>ь</w:t>
      </w:r>
      <w:proofErr w:type="spellEnd"/>
      <w:r w:rsidR="00B37C8B" w:rsidRPr="00BA3558">
        <w:rPr>
          <w:rFonts w:ascii="Times New Roman" w:hAnsi="Times New Roman"/>
          <w:iCs/>
          <w:sz w:val="28"/>
          <w:szCs w:val="28"/>
          <w:lang w:val="x-none" w:eastAsia="ru-RU"/>
        </w:rPr>
        <w:t xml:space="preserve"> или недостаточн</w:t>
      </w:r>
      <w:r w:rsidR="00900026" w:rsidRPr="00BA3558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="00B37C8B" w:rsidRPr="00BA3558">
        <w:rPr>
          <w:rFonts w:ascii="Times New Roman" w:hAnsi="Times New Roman"/>
          <w:iCs/>
          <w:sz w:val="28"/>
          <w:szCs w:val="28"/>
          <w:lang w:val="x-none" w:eastAsia="ru-RU"/>
        </w:rPr>
        <w:t xml:space="preserve"> освещенност</w:t>
      </w:r>
      <w:r w:rsidR="00900026" w:rsidRPr="00BA3558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="00B37C8B" w:rsidRPr="00BA3558">
        <w:rPr>
          <w:rFonts w:ascii="Times New Roman" w:hAnsi="Times New Roman"/>
          <w:iCs/>
          <w:sz w:val="28"/>
          <w:szCs w:val="28"/>
          <w:lang w:val="x-none" w:eastAsia="ru-RU"/>
        </w:rPr>
        <w:t xml:space="preserve"> рабочего места и подходов к нему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BA3558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62084" w:rsidRPr="00C44749">
        <w:rPr>
          <w:rFonts w:ascii="Times New Roman" w:hAnsi="Times New Roman"/>
          <w:iCs/>
          <w:sz w:val="28"/>
          <w:szCs w:val="28"/>
          <w:lang w:eastAsia="ru-RU"/>
        </w:rPr>
        <w:t>отсутствия специальной</w:t>
      </w:r>
      <w:r w:rsidR="00262084" w:rsidRPr="000628DD">
        <w:rPr>
          <w:rFonts w:ascii="Times New Roman" w:hAnsi="Times New Roman"/>
          <w:iCs/>
          <w:sz w:val="28"/>
          <w:szCs w:val="28"/>
          <w:lang w:eastAsia="ru-RU"/>
        </w:rPr>
        <w:t xml:space="preserve"> обуви на прорезиненной подошве и защитных очков</w:t>
      </w:r>
      <w:r w:rsidR="0026208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34. </w:t>
      </w:r>
      <w:r w:rsidR="00B37C8B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Какие мероприятия выполняются при складировании материалов и отходов на обочине дороги</w:t>
      </w:r>
      <w:r w:rsidR="0087542F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перед ними на расстоянии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>-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 по ходу выставляется барьер с предупреждающим знаком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перед ними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закрывается движение на всю ширину проезжей части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перед ними на расстоянии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 xml:space="preserve">1 км устанавливается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знак,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 xml:space="preserve"> сообщающий о препятствии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B37C8B" w:rsidRPr="00B37C8B">
        <w:rPr>
          <w:rFonts w:ascii="Times New Roman" w:hAnsi="Times New Roman"/>
          <w:iCs/>
          <w:sz w:val="28"/>
          <w:szCs w:val="28"/>
          <w:lang w:eastAsia="ru-RU"/>
        </w:rPr>
        <w:t xml:space="preserve">перед ними на расстоянии 5-10 м по ходу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 xml:space="preserve">выставляется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>барьер с предупреждающим знаком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вносится предупреждение в схему организации движения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35. </w:t>
      </w:r>
      <w:r w:rsidR="00D0514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Где </w:t>
      </w:r>
      <w:r w:rsidR="00D05148" w:rsidRPr="004E05BC">
        <w:rPr>
          <w:rFonts w:ascii="Times New Roman" w:hAnsi="Times New Roman"/>
          <w:b/>
          <w:iCs/>
          <w:sz w:val="28"/>
          <w:szCs w:val="28"/>
          <w:lang w:eastAsia="x-none"/>
        </w:rPr>
        <w:t>должен находиться</w:t>
      </w:r>
      <w:r w:rsidR="00D05148" w:rsidRPr="00D0514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D05148" w:rsidRPr="007E36FD">
        <w:rPr>
          <w:rFonts w:ascii="Times New Roman" w:hAnsi="Times New Roman"/>
          <w:b/>
          <w:iCs/>
          <w:sz w:val="28"/>
          <w:szCs w:val="28"/>
          <w:lang w:eastAsia="x-none"/>
        </w:rPr>
        <w:t>дорожный рабочий</w:t>
      </w:r>
      <w:r w:rsidR="00D05148" w:rsidRPr="004E05BC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D05148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D05148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о </w:t>
      </w:r>
      <w:r w:rsidR="00593CD6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время подъезда и движения автосамосвала при разгрузке </w:t>
      </w:r>
      <w:r w:rsidR="00D05148" w:rsidRPr="00D05148">
        <w:rPr>
          <w:rFonts w:ascii="Times New Roman" w:hAnsi="Times New Roman"/>
          <w:b/>
          <w:iCs/>
          <w:sz w:val="28"/>
          <w:szCs w:val="28"/>
          <w:lang w:eastAsia="x-none"/>
        </w:rPr>
        <w:t>дорожно-строительного</w:t>
      </w:r>
      <w:r w:rsidR="00593CD6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D05148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материала</w:t>
      </w:r>
      <w:r w:rsidR="00D05148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D05148">
        <w:rPr>
          <w:rFonts w:ascii="Times New Roman" w:hAnsi="Times New Roman"/>
          <w:iCs/>
          <w:sz w:val="28"/>
          <w:szCs w:val="28"/>
          <w:lang w:eastAsia="ru-RU"/>
        </w:rPr>
        <w:t>непосредственно перед автосамосвалом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D05148" w:rsidRPr="00593CD6">
        <w:rPr>
          <w:rFonts w:ascii="Times New Roman" w:hAnsi="Times New Roman"/>
          <w:iCs/>
          <w:sz w:val="28"/>
          <w:szCs w:val="28"/>
          <w:lang w:val="x-none" w:eastAsia="ru-RU"/>
        </w:rPr>
        <w:t>в поле зрения водителя</w:t>
      </w:r>
      <w:r w:rsidR="00D05148" w:rsidRPr="00593CD6" w:rsidDel="00D05148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автосамосвала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на обочине дороги в поле зрения водителя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3. </w:t>
      </w:r>
      <w:r w:rsidR="00D05148">
        <w:rPr>
          <w:rFonts w:ascii="Times New Roman" w:hAnsi="Times New Roman"/>
          <w:iCs/>
          <w:sz w:val="28"/>
          <w:szCs w:val="28"/>
          <w:lang w:eastAsia="ru-RU"/>
        </w:rPr>
        <w:t xml:space="preserve">в кювете </w:t>
      </w:r>
      <w:r w:rsidR="00D05148" w:rsidRPr="00593CD6">
        <w:rPr>
          <w:rFonts w:ascii="Times New Roman" w:hAnsi="Times New Roman"/>
          <w:iCs/>
          <w:sz w:val="28"/>
          <w:szCs w:val="28"/>
          <w:lang w:val="x-none" w:eastAsia="ru-RU"/>
        </w:rPr>
        <w:t>в поле зрения водителя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на подножке автосамосвала регулируя действия водителя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36.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укладке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асфальтобетонной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смеси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вручную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следует</w:t>
      </w: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подносить горячую смесь совковыми лопатами на расстояние не более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20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подавать горячую смесь переброской на расстояние не более 3м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подносить горячую смесь совковыми лопатами на расстояние не более 8 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подавать горячую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 xml:space="preserve">смесь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переброской на расстояние не более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равномерно разбрасывать асфальтобетонную смесь на расстояние не более 1,5м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37. 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На каком расстоянии </w:t>
      </w:r>
      <w:r w:rsidR="00490694" w:rsidRPr="009F724C">
        <w:rPr>
          <w:rFonts w:ascii="Times New Roman" w:hAnsi="Times New Roman"/>
          <w:b/>
          <w:iCs/>
          <w:sz w:val="28"/>
          <w:szCs w:val="28"/>
          <w:lang w:eastAsia="x-none"/>
        </w:rPr>
        <w:t>НЕ допускается нахождение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рабочих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п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ри 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заливке устройстве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дорожного покрытия черными вяжущими веществами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ближе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10 м от места заливки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490694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ближе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 от места заливки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ближе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3</w:t>
      </w:r>
      <w:r w:rsidR="00490694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м от места заливки</w:t>
      </w:r>
    </w:p>
    <w:p w:rsidR="00190917" w:rsidRPr="00383EFA" w:rsidRDefault="00490694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x-none" w:eastAsia="ru-RU"/>
        </w:rPr>
        <w:t xml:space="preserve">ближе </w:t>
      </w: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м от места заливки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38.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Бортовые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бордюрные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камни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,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укрепительная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плитка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,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лотки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брусчатка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на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месте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работ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0694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складиру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тся</w:t>
      </w: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в свободных местах в свободной форме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штабели высотой не более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0,5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штабели высотой не более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штабели высотой не более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>в штабели высотой не более 1,2 м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39. </w:t>
      </w:r>
      <w:r w:rsidR="000D3FB1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На каком минимальном расстоянии от работающего подъемного крана должен находиться рабочий? 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>радиус вылета стрелы + 5 м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радиус вылета стрелы + </w:t>
      </w:r>
      <w:r w:rsidR="00083EDA" w:rsidRPr="00490694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>радиус вылета стрелы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радиус вылета стрелы + </w:t>
      </w:r>
      <w:r w:rsidR="00083EDA" w:rsidRPr="00490694">
        <w:rPr>
          <w:rFonts w:ascii="Times New Roman" w:hAnsi="Times New Roman"/>
          <w:iCs/>
          <w:sz w:val="28"/>
          <w:szCs w:val="28"/>
          <w:lang w:eastAsia="ru-RU"/>
        </w:rPr>
        <w:t>1 шаг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F26B29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40. </w:t>
      </w:r>
      <w:r w:rsidR="00936035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Строительство покрытий из сборных железобетонных плит может производиться</w:t>
      </w: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круглогодично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в сухую жаркую погоду при температуре не ниже 5</w:t>
      </w:r>
      <w:r w:rsidR="00936035" w:rsidRPr="00936035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0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С</w:t>
      </w:r>
    </w:p>
    <w:p w:rsidR="00190917" w:rsidRPr="00383EFA" w:rsidRDefault="00F26B29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3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весной и осенью при температуре от – 5</w:t>
      </w:r>
      <w:r w:rsidR="00936035" w:rsidRPr="00936035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0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С и выше</w:t>
      </w:r>
    </w:p>
    <w:p w:rsidR="00190917" w:rsidRPr="00383EFA" w:rsidRDefault="00F26B29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936035" w:rsidRPr="00936035">
        <w:rPr>
          <w:rFonts w:ascii="Times New Roman" w:hAnsi="Times New Roman"/>
          <w:iCs/>
          <w:sz w:val="28"/>
          <w:szCs w:val="28"/>
          <w:lang w:val="x-none" w:eastAsia="ru-RU"/>
        </w:rPr>
        <w:t xml:space="preserve">весной и осенью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в безветренную погоду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936035" w:rsidRPr="00F26B29" w:rsidRDefault="00D67721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>41</w:t>
      </w:r>
      <w:r w:rsidR="00936035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BE2058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Какие работы </w:t>
      </w:r>
      <w:r w:rsidR="00F26B29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BE2058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выполняются при строительстве сборных покрытий</w:t>
      </w:r>
      <w:r w:rsidR="00F26B29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грунтовк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490694" w:rsidRPr="00BE2058">
        <w:rPr>
          <w:rFonts w:ascii="Times New Roman" w:hAnsi="Times New Roman"/>
          <w:iCs/>
          <w:sz w:val="28"/>
          <w:szCs w:val="28"/>
          <w:lang w:eastAsia="ru-RU"/>
        </w:rPr>
        <w:t>обмазк</w:t>
      </w:r>
      <w:r w:rsidR="00490694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) жидким битумом или битумной эмульсией граней плит</w:t>
      </w:r>
    </w:p>
    <w:p w:rsidR="00936035" w:rsidRPr="00383EFA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планировк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верхнего слоя основания или устройство выравнивающего слоя основания</w:t>
      </w:r>
    </w:p>
    <w:p w:rsidR="00936035" w:rsidRPr="00383EFA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укладк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плит</w:t>
      </w:r>
    </w:p>
    <w:p w:rsidR="00936035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BE2058">
        <w:rPr>
          <w:rFonts w:ascii="Times New Roman" w:hAnsi="Times New Roman"/>
          <w:iCs/>
          <w:sz w:val="28"/>
          <w:szCs w:val="28"/>
          <w:lang w:val="x-none" w:eastAsia="ru-RU"/>
        </w:rPr>
        <w:t>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плотнение </w:t>
      </w:r>
      <w:r w:rsidRPr="00BE2058">
        <w:rPr>
          <w:rFonts w:ascii="Times New Roman" w:hAnsi="Times New Roman"/>
          <w:iCs/>
          <w:sz w:val="28"/>
          <w:szCs w:val="28"/>
          <w:lang w:val="x-none" w:eastAsia="ru-RU"/>
        </w:rPr>
        <w:t>плит</w:t>
      </w:r>
    </w:p>
    <w:p w:rsidR="00BE2058" w:rsidRPr="00BE2058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сварк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стыковых соединений и заполнение швов</w:t>
      </w:r>
    </w:p>
    <w:p w:rsidR="00190917" w:rsidRPr="00190917" w:rsidRDefault="00190917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F26B29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2</w:t>
      </w: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F26B29">
        <w:rPr>
          <w:rFonts w:ascii="Times New Roman" w:hAnsi="Times New Roman"/>
          <w:b/>
          <w:iCs/>
          <w:sz w:val="28"/>
          <w:szCs w:val="28"/>
          <w:lang w:eastAsia="x-none"/>
        </w:rPr>
        <w:t>Когда следует производить с</w:t>
      </w:r>
      <w:r w:rsidR="00F26B29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варку </w:t>
      </w:r>
      <w:r w:rsidR="00BE2058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соединений в стыках плит и заполнение швов герметизирующим материалом на основе битума</w:t>
      </w:r>
      <w:r w:rsidR="00F26B29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E2058">
        <w:rPr>
          <w:rFonts w:ascii="Times New Roman" w:hAnsi="Times New Roman"/>
          <w:iCs/>
          <w:sz w:val="28"/>
          <w:szCs w:val="28"/>
          <w:lang w:eastAsia="ru-RU"/>
        </w:rPr>
        <w:t>после окончательной стабилизации основания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 в сухую жаркую погоду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E2058" w:rsidRPr="00BE2058">
        <w:rPr>
          <w:rFonts w:ascii="Times New Roman" w:hAnsi="Times New Roman"/>
          <w:iCs/>
          <w:sz w:val="28"/>
          <w:szCs w:val="28"/>
          <w:lang w:eastAsia="ru-RU"/>
        </w:rPr>
        <w:t>сразу же после окончательной посадки плит</w:t>
      </w:r>
    </w:p>
    <w:p w:rsidR="00936035" w:rsidRPr="00383EFA" w:rsidRDefault="00F26B29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BE2058">
        <w:rPr>
          <w:rFonts w:ascii="Times New Roman" w:hAnsi="Times New Roman"/>
          <w:iCs/>
          <w:sz w:val="28"/>
          <w:szCs w:val="28"/>
          <w:lang w:eastAsia="ru-RU"/>
        </w:rPr>
        <w:t>время проведения работ не имеет значения</w:t>
      </w:r>
    </w:p>
    <w:p w:rsidR="00190917" w:rsidRPr="00936035" w:rsidRDefault="00190917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5D5BE1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D5BE1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5D5BE1">
        <w:rPr>
          <w:rFonts w:ascii="Times New Roman" w:hAnsi="Times New Roman"/>
          <w:b/>
          <w:iCs/>
          <w:sz w:val="28"/>
          <w:szCs w:val="28"/>
          <w:lang w:eastAsia="x-none"/>
        </w:rPr>
        <w:t>3</w:t>
      </w:r>
      <w:r w:rsidRPr="005D5BE1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5D5BE1">
        <w:rPr>
          <w:rFonts w:ascii="Times New Roman" w:hAnsi="Times New Roman"/>
          <w:b/>
          <w:iCs/>
          <w:sz w:val="28"/>
          <w:szCs w:val="28"/>
          <w:lang w:eastAsia="x-none"/>
        </w:rPr>
        <w:t>Когда можно открывать д</w:t>
      </w:r>
      <w:r w:rsidR="00BE2058" w:rsidRPr="005D5BE1">
        <w:rPr>
          <w:rFonts w:ascii="Times New Roman" w:hAnsi="Times New Roman"/>
          <w:b/>
          <w:iCs/>
          <w:sz w:val="28"/>
          <w:szCs w:val="28"/>
          <w:lang w:eastAsia="x-none"/>
        </w:rPr>
        <w:t>вижение по сборному покрытию</w:t>
      </w:r>
      <w:r w:rsidR="005D5BE1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после стабилизации основания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через семь суток после окончания работ</w:t>
      </w:r>
      <w:r w:rsidR="007060F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D5BE1">
        <w:rPr>
          <w:rFonts w:ascii="Times New Roman" w:hAnsi="Times New Roman"/>
          <w:iCs/>
          <w:sz w:val="28"/>
          <w:szCs w:val="28"/>
          <w:lang w:eastAsia="ru-RU"/>
        </w:rPr>
        <w:t>по устройства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C20CD3" w:rsidRPr="00C20CD3">
        <w:rPr>
          <w:rFonts w:ascii="Times New Roman" w:hAnsi="Times New Roman"/>
          <w:iCs/>
          <w:sz w:val="28"/>
          <w:szCs w:val="28"/>
          <w:lang w:eastAsia="ru-RU"/>
        </w:rPr>
        <w:t xml:space="preserve">только после сварки стыковых соединений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C20CD3" w:rsidRPr="00C20CD3">
        <w:rPr>
          <w:rFonts w:ascii="Times New Roman" w:hAnsi="Times New Roman"/>
          <w:iCs/>
          <w:sz w:val="28"/>
          <w:szCs w:val="28"/>
          <w:lang w:eastAsia="ru-RU"/>
        </w:rPr>
        <w:t xml:space="preserve"> после заполнения швов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через трое суток после окончания работ</w:t>
      </w:r>
      <w:r w:rsidR="007060F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D5BE1">
        <w:rPr>
          <w:rFonts w:ascii="Times New Roman" w:hAnsi="Times New Roman"/>
          <w:iCs/>
          <w:sz w:val="28"/>
          <w:szCs w:val="28"/>
          <w:lang w:eastAsia="ru-RU"/>
        </w:rPr>
        <w:t>по устройства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не ранее чем через сутки</w:t>
      </w:r>
      <w:r w:rsidR="005D5BE1" w:rsidRPr="005D5BE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D5BE1">
        <w:rPr>
          <w:rFonts w:ascii="Times New Roman" w:hAnsi="Times New Roman"/>
          <w:iCs/>
          <w:sz w:val="28"/>
          <w:szCs w:val="28"/>
          <w:lang w:eastAsia="ru-RU"/>
        </w:rPr>
        <w:t>после окончания работ по устройства покрытия</w:t>
      </w:r>
    </w:p>
    <w:p w:rsidR="00474EB9" w:rsidRDefault="00474EB9" w:rsidP="009360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490694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C71693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На какую ширину следует устраивать основание</w:t>
      </w:r>
      <w:r w:rsid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0,5-0,75 м с каждой стороны шире покрытия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0,5-0,75 м с одной стороны шире покрытия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0,5 м с каждой стороны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0,3 м с каждой стороны</w:t>
      </w:r>
    </w:p>
    <w:p w:rsidR="00C71693" w:rsidRPr="00C71693" w:rsidRDefault="00C71693" w:rsidP="00C71693">
      <w:pPr>
        <w:spacing w:after="0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5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245ED2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Как называется процесс приготовления смеси из фракционированного щебня с органическими вяжущим в смесительной установке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смешение на дороге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смешение в установке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поверхностная обработка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4.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пропитка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обработка органическими вяжущими</w:t>
      </w:r>
    </w:p>
    <w:p w:rsidR="00830BC2" w:rsidRDefault="00830BC2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6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245ED2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Какие материалы относятся к неорганическим вяжущим материалам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битум, деготь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лакокрасочные материалы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катионные эмульсии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proofErr w:type="spellStart"/>
      <w:r w:rsidR="00245ED2">
        <w:rPr>
          <w:rFonts w:ascii="Times New Roman" w:hAnsi="Times New Roman"/>
          <w:iCs/>
          <w:sz w:val="28"/>
          <w:szCs w:val="28"/>
          <w:lang w:eastAsia="ru-RU"/>
        </w:rPr>
        <w:t>малопрочные</w:t>
      </w:r>
      <w:proofErr w:type="spellEnd"/>
      <w:r w:rsidR="00245ED2">
        <w:rPr>
          <w:rFonts w:ascii="Times New Roman" w:hAnsi="Times New Roman"/>
          <w:iCs/>
          <w:sz w:val="28"/>
          <w:szCs w:val="28"/>
          <w:lang w:eastAsia="ru-RU"/>
        </w:rPr>
        <w:t xml:space="preserve"> материалы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цемент, известь</w:t>
      </w:r>
    </w:p>
    <w:p w:rsidR="00936035" w:rsidRDefault="00936035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7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772C5C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Какого способа</w:t>
      </w:r>
      <w:r w:rsidR="00A00363"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72C5C"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уплотнения грунтов 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772C5C"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существует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A00363" w:rsidRPr="00A00363">
        <w:rPr>
          <w:rFonts w:ascii="Times New Roman" w:hAnsi="Times New Roman"/>
          <w:iCs/>
          <w:sz w:val="28"/>
          <w:szCs w:val="28"/>
          <w:lang w:eastAsia="ru-RU"/>
        </w:rPr>
        <w:t>укаткой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A00363" w:rsidRPr="00A00363">
        <w:rPr>
          <w:rFonts w:ascii="Times New Roman" w:hAnsi="Times New Roman"/>
          <w:iCs/>
          <w:sz w:val="28"/>
          <w:szCs w:val="28"/>
          <w:lang w:eastAsia="ru-RU"/>
        </w:rPr>
        <w:t>вибрированием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proofErr w:type="spellStart"/>
      <w:r w:rsidR="00A00363" w:rsidRPr="00A00363">
        <w:rPr>
          <w:rFonts w:ascii="Times New Roman" w:hAnsi="Times New Roman"/>
          <w:iCs/>
          <w:sz w:val="28"/>
          <w:szCs w:val="28"/>
          <w:lang w:eastAsia="ru-RU"/>
        </w:rPr>
        <w:t>трамбованием</w:t>
      </w:r>
      <w:proofErr w:type="spellEnd"/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proofErr w:type="spellStart"/>
      <w:r w:rsidR="00A00363">
        <w:rPr>
          <w:rFonts w:ascii="Times New Roman" w:hAnsi="Times New Roman"/>
          <w:iCs/>
          <w:sz w:val="28"/>
          <w:szCs w:val="28"/>
          <w:lang w:eastAsia="ru-RU"/>
        </w:rPr>
        <w:t>кулачкованием</w:t>
      </w:r>
      <w:proofErr w:type="spellEnd"/>
    </w:p>
    <w:p w:rsidR="00936035" w:rsidRPr="00383EFA" w:rsidRDefault="00936035" w:rsidP="00936035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8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60483F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Что понимается под оптимальной влажностью грунта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 xml:space="preserve"> при которой может быть достигнуто максимальное уплотнение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 сухого грунта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 переувлажненного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85B6D">
        <w:rPr>
          <w:rFonts w:ascii="Times New Roman" w:hAnsi="Times New Roman"/>
          <w:iCs/>
          <w:sz w:val="28"/>
          <w:szCs w:val="28"/>
          <w:lang w:eastAsia="ru-RU"/>
        </w:rPr>
        <w:t>грунта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 грунта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 xml:space="preserve"> при которой он имеет наименьший вес</w:t>
      </w:r>
    </w:p>
    <w:p w:rsidR="00936035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 xml:space="preserve">влажность </w:t>
      </w:r>
      <w:r w:rsidR="0060483F" w:rsidRPr="0060483F">
        <w:rPr>
          <w:rFonts w:ascii="Times New Roman" w:hAnsi="Times New Roman"/>
          <w:iCs/>
          <w:sz w:val="28"/>
          <w:szCs w:val="28"/>
          <w:lang w:eastAsia="ru-RU"/>
        </w:rPr>
        <w:t>грунта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0483F" w:rsidRPr="006048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при которой он имеет наибольший вес</w:t>
      </w:r>
    </w:p>
    <w:p w:rsidR="0060483F" w:rsidRPr="00383EFA" w:rsidRDefault="0060483F" w:rsidP="00936035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9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AC3EDE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Нарезку швов в свежеуложенном цементобетонном покрытии производят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перед окончательной отделкой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после окончательной отделки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через 5-10 часов после окончательной отделки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через 10-20 часов после окончательной отделки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через трое суток после уплотнения бетона</w:t>
      </w:r>
    </w:p>
    <w:p w:rsidR="00474EB9" w:rsidRPr="00F626CE" w:rsidRDefault="00474EB9" w:rsidP="00AC3ED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</w:p>
    <w:p w:rsidR="00D67721" w:rsidRPr="00F626CE" w:rsidRDefault="00D67721" w:rsidP="00AC3ED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626CE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50. </w:t>
      </w:r>
      <w:r w:rsidR="00885B6D" w:rsidRPr="00F626CE">
        <w:rPr>
          <w:rFonts w:ascii="Times New Roman" w:hAnsi="Times New Roman"/>
          <w:b/>
          <w:iCs/>
          <w:sz w:val="28"/>
          <w:szCs w:val="28"/>
          <w:lang w:eastAsia="x-none"/>
        </w:rPr>
        <w:t>Какова причина ситуации, когда п</w:t>
      </w:r>
      <w:r w:rsidR="00AC3EDE" w:rsidRPr="00F626CE">
        <w:rPr>
          <w:rFonts w:ascii="Times New Roman" w:hAnsi="Times New Roman"/>
          <w:b/>
          <w:iCs/>
          <w:sz w:val="28"/>
          <w:szCs w:val="28"/>
          <w:lang w:eastAsia="x-none"/>
        </w:rPr>
        <w:t>ри устройстве асфальтобетонного покрытия дорожный рабочий наблюдает неровную поверхность укладываемого слоя в продольном направлении</w:t>
      </w:r>
      <w:r w:rsidR="00885B6D" w:rsidRPr="00F626CE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ысокая температура смеси или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жирная смесь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ухая смесь или недостаточно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прочное основание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3. 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еправильное регулирование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толщины слоя покрытия или неровность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основания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применен влажный минеральный порошок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AB5AC8">
        <w:rPr>
          <w:rFonts w:ascii="Times New Roman" w:hAnsi="Times New Roman"/>
          <w:iCs/>
          <w:sz w:val="28"/>
          <w:szCs w:val="28"/>
          <w:lang w:val="x-none" w:eastAsia="ru-RU"/>
        </w:rPr>
        <w:t>п</w:t>
      </w:r>
      <w:r w:rsidR="00AB5AC8" w:rsidRPr="00AB5AC8">
        <w:rPr>
          <w:rFonts w:ascii="Times New Roman" w:hAnsi="Times New Roman"/>
          <w:iCs/>
          <w:sz w:val="28"/>
          <w:szCs w:val="28"/>
          <w:lang w:val="x-none" w:eastAsia="ru-RU"/>
        </w:rPr>
        <w:t>опадание в смесь крупного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val="x-none" w:eastAsia="ru-RU"/>
        </w:rPr>
        <w:t>щебня</w:t>
      </w:r>
    </w:p>
    <w:p w:rsidR="00D67721" w:rsidRPr="00936035" w:rsidRDefault="00D67721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FD7DA0" w:rsidRPr="00FD7DA0" w:rsidRDefault="00FD7DA0" w:rsidP="00FD7DA0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D7DA0">
        <w:rPr>
          <w:rFonts w:ascii="Times New Roman" w:hAnsi="Times New Roman"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:rsidR="0093201F" w:rsidRPr="00802826" w:rsidRDefault="00496B00" w:rsidP="006C488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802826">
        <w:rPr>
          <w:rFonts w:ascii="Times New Roman" w:hAnsi="Times New Roman"/>
          <w:b/>
          <w:iCs/>
          <w:sz w:val="28"/>
          <w:szCs w:val="28"/>
          <w:lang w:eastAsia="x-none"/>
        </w:rPr>
        <w:t>5</w:t>
      </w:r>
      <w:r w:rsidR="0093201F" w:rsidRPr="00802826">
        <w:rPr>
          <w:rFonts w:ascii="Times New Roman" w:hAnsi="Times New Roman"/>
          <w:b/>
          <w:iCs/>
          <w:sz w:val="28"/>
          <w:szCs w:val="28"/>
          <w:lang w:eastAsia="x-none"/>
        </w:rPr>
        <w:t>1.</w:t>
      </w:r>
      <w:r w:rsidR="00FD7DA0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gramStart"/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ED7776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>восстановлен</w:t>
      </w:r>
      <w:r w:rsidR="00802826" w:rsidRPr="00802826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proofErr w:type="gramEnd"/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93201F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и 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>закреплени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93201F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>трассы</w:t>
      </w:r>
    </w:p>
    <w:p w:rsidR="00957E6C" w:rsidRPr="00802826" w:rsidRDefault="00957E6C" w:rsidP="00957E6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 xml:space="preserve">Запишите ответ в виде последовательности </w:t>
      </w:r>
      <w:r w:rsidR="00802826" w:rsidRPr="00802826">
        <w:rPr>
          <w:rFonts w:ascii="Times New Roman" w:hAnsi="Times New Roman"/>
          <w:i/>
          <w:sz w:val="28"/>
          <w:szCs w:val="28"/>
          <w:lang w:eastAsia="ru-RU"/>
        </w:rPr>
        <w:t>порядковых номеров перечисленных технологических операций</w:t>
      </w:r>
      <w:r w:rsidRPr="00802826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93201F" w:rsidRDefault="00FD7DA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="0093201F" w:rsidRPr="0093201F">
        <w:t xml:space="preserve"> </w:t>
      </w:r>
      <w:r w:rsidR="0093201F">
        <w:rPr>
          <w:rFonts w:ascii="Times New Roman" w:hAnsi="Times New Roman"/>
          <w:sz w:val="28"/>
          <w:szCs w:val="28"/>
        </w:rPr>
        <w:t>П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>роизводят контрольный промер осевой линии с установкой дополнительных плюсовых точек и разбивают поперечные профили для более точного подсчета объемов земляных работ. Промежуточные точки на кривых разбивают через 5; 10 или 20 м в зависимости от радиуса кривой (до 100 м, от 100 до 500 и более 500 м);</w:t>
      </w:r>
    </w:p>
    <w:p w:rsidR="0093201F" w:rsidRDefault="00FD7DA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="0093201F" w:rsidRPr="0093201F">
        <w:t xml:space="preserve"> </w:t>
      </w:r>
      <w:r w:rsidR="0093201F">
        <w:rPr>
          <w:rFonts w:ascii="Times New Roman" w:hAnsi="Times New Roman"/>
          <w:sz w:val="28"/>
          <w:szCs w:val="28"/>
          <w:lang w:eastAsia="ru-RU"/>
        </w:rPr>
        <w:t>На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>ходят, а в случае утраты восстанавливают, углы поворота. Вершины углов поворота (ВУ) закрепляют установкой столбов, которые закапывают на расстоянии</w:t>
      </w:r>
      <w:r w:rsidR="00932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>0,5 м от фактической вершины угла на продолжении биссектрисы. На этих столбах записывают порядковый номер угла, радиус, тангенс и биссектрису кривой;</w:t>
      </w:r>
    </w:p>
    <w:p w:rsidR="0093201F" w:rsidRDefault="00FD7DA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="0093201F" w:rsidRPr="0093201F">
        <w:t xml:space="preserve"> </w:t>
      </w:r>
      <w:r w:rsidR="0093201F">
        <w:rPr>
          <w:rFonts w:ascii="Times New Roman" w:hAnsi="Times New Roman"/>
          <w:sz w:val="28"/>
          <w:szCs w:val="28"/>
          <w:lang w:eastAsia="ru-RU"/>
        </w:rPr>
        <w:t>На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 xml:space="preserve"> прямых участках осевую линию трассы закрепляют столбами через 200...400 м, в зависимости от рельефа местности. На криволинейных участках выносные столбы располагают через 100 м;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201F" w:rsidRDefault="00FD7DA0" w:rsidP="0093201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="00496B00" w:rsidRPr="00496B00">
        <w:t xml:space="preserve"> </w:t>
      </w:r>
      <w:r w:rsidR="00496B00">
        <w:rPr>
          <w:rFonts w:ascii="Times New Roman" w:hAnsi="Times New Roman"/>
          <w:sz w:val="28"/>
          <w:szCs w:val="28"/>
          <w:lang w:eastAsia="ru-RU"/>
        </w:rPr>
        <w:t>Пр</w:t>
      </w:r>
      <w:r w:rsidR="00496B00" w:rsidRPr="00496B00">
        <w:rPr>
          <w:rFonts w:ascii="Times New Roman" w:hAnsi="Times New Roman"/>
          <w:sz w:val="28"/>
          <w:szCs w:val="28"/>
          <w:lang w:eastAsia="ru-RU"/>
        </w:rPr>
        <w:t>оизводят продольное и поперечное нивелирование и съемку поперечных профилей.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iCs/>
          <w:lang w:val="x-none" w:eastAsia="x-none"/>
        </w:rPr>
      </w:pPr>
    </w:p>
    <w:p w:rsidR="00496B00" w:rsidRPr="00802826" w:rsidRDefault="00496B00" w:rsidP="006C488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52. 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gramStart"/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802826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21E0C" w:rsidRPr="00802826">
        <w:rPr>
          <w:rFonts w:ascii="Times New Roman" w:hAnsi="Times New Roman"/>
          <w:b/>
          <w:iCs/>
          <w:sz w:val="28"/>
          <w:szCs w:val="28"/>
          <w:lang w:eastAsia="x-none"/>
        </w:rPr>
        <w:t>расчистк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>е</w:t>
      </w:r>
      <w:proofErr w:type="gramEnd"/>
      <w:r w:rsidR="00021E0C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дорожной полосы от леса, кустарника и пней</w:t>
      </w:r>
    </w:p>
    <w:p w:rsidR="00802826" w:rsidRPr="00802826" w:rsidRDefault="00802826" w:rsidP="0080282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57E6C" w:rsidRDefault="00957E6C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021E0C">
        <w:rPr>
          <w:rFonts w:ascii="Times New Roman" w:hAnsi="Times New Roman"/>
          <w:sz w:val="28"/>
          <w:szCs w:val="28"/>
        </w:rPr>
        <w:t>О</w:t>
      </w:r>
      <w:r w:rsidR="00021E0C" w:rsidRPr="00021E0C">
        <w:rPr>
          <w:rFonts w:ascii="Times New Roman" w:hAnsi="Times New Roman"/>
          <w:sz w:val="28"/>
          <w:szCs w:val="28"/>
        </w:rPr>
        <w:t>чистка стволов от сучьев и удаление за пределы расчищаемой полосы</w:t>
      </w:r>
    </w:p>
    <w:p w:rsidR="00802826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021E0C">
        <w:rPr>
          <w:rFonts w:ascii="Times New Roman" w:hAnsi="Times New Roman"/>
          <w:sz w:val="28"/>
          <w:szCs w:val="28"/>
          <w:lang w:eastAsia="ru-RU"/>
        </w:rPr>
        <w:t>З</w:t>
      </w:r>
      <w:r w:rsidR="00021E0C" w:rsidRPr="00021E0C">
        <w:rPr>
          <w:rFonts w:ascii="Times New Roman" w:hAnsi="Times New Roman"/>
          <w:sz w:val="28"/>
          <w:szCs w:val="28"/>
          <w:lang w:eastAsia="ru-RU"/>
        </w:rPr>
        <w:t>асыпка ям, оставшихся после валки деревьев и корчевки пней</w:t>
      </w:r>
    </w:p>
    <w:p w:rsidR="00021E0C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021E0C">
        <w:rPr>
          <w:rFonts w:ascii="Times New Roman" w:hAnsi="Times New Roman"/>
          <w:sz w:val="28"/>
          <w:szCs w:val="28"/>
          <w:lang w:eastAsia="ru-RU"/>
        </w:rPr>
        <w:t>Ко</w:t>
      </w:r>
      <w:r w:rsidR="00021E0C" w:rsidRPr="00021E0C">
        <w:rPr>
          <w:rFonts w:ascii="Times New Roman" w:hAnsi="Times New Roman"/>
          <w:sz w:val="28"/>
          <w:szCs w:val="28"/>
          <w:lang w:eastAsia="ru-RU"/>
        </w:rPr>
        <w:t>рчевка и уборка пней</w:t>
      </w:r>
    </w:p>
    <w:p w:rsidR="00021E0C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021E0C">
        <w:rPr>
          <w:rFonts w:ascii="Times New Roman" w:hAnsi="Times New Roman"/>
          <w:sz w:val="28"/>
          <w:szCs w:val="28"/>
          <w:lang w:eastAsia="ru-RU"/>
        </w:rPr>
        <w:t>С</w:t>
      </w:r>
      <w:r w:rsidR="00021E0C" w:rsidRPr="00021E0C">
        <w:rPr>
          <w:rFonts w:ascii="Times New Roman" w:hAnsi="Times New Roman"/>
          <w:sz w:val="28"/>
          <w:szCs w:val="28"/>
          <w:lang w:eastAsia="ru-RU"/>
        </w:rPr>
        <w:t>резка кустарника и мелкого леса</w:t>
      </w:r>
    </w:p>
    <w:p w:rsidR="00496B00" w:rsidRDefault="00021E0C" w:rsidP="00496B0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</w:t>
      </w:r>
      <w:r w:rsidRPr="00021E0C">
        <w:rPr>
          <w:rFonts w:ascii="Times New Roman" w:hAnsi="Times New Roman"/>
          <w:sz w:val="28"/>
          <w:szCs w:val="28"/>
          <w:lang w:eastAsia="ru-RU"/>
        </w:rPr>
        <w:t>пиливание или валка деревьев</w:t>
      </w:r>
    </w:p>
    <w:p w:rsidR="00496B00" w:rsidRPr="00126584" w:rsidRDefault="00496B00" w:rsidP="00C14F3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26584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 xml:space="preserve">53.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gramStart"/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126584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устройств</w:t>
      </w:r>
      <w:r w:rsidR="00126584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</w:t>
      </w:r>
      <w:proofErr w:type="gramEnd"/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поперечных трубчатых дрен</w:t>
      </w:r>
    </w:p>
    <w:p w:rsidR="00126584" w:rsidRPr="00802826" w:rsidRDefault="00126584" w:rsidP="001265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6B00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1.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Р</w:t>
      </w:r>
      <w:r w:rsidR="00C14F31" w:rsidRPr="00476B3F">
        <w:rPr>
          <w:rFonts w:ascii="Times New Roman" w:hAnsi="Times New Roman"/>
          <w:sz w:val="28"/>
          <w:szCs w:val="28"/>
        </w:rPr>
        <w:t>ытьё поперечных ровиков</w:t>
      </w:r>
    </w:p>
    <w:p w:rsidR="00C14F31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2.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Р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>оссыпь песка в ровиках</w:t>
      </w:r>
    </w:p>
    <w:p w:rsidR="00496B00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3.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У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 xml:space="preserve">плотнение грунта земляного полотна и тщательная планировка </w:t>
      </w:r>
      <w:r w:rsidR="00476B3F">
        <w:rPr>
          <w:rFonts w:ascii="Times New Roman" w:hAnsi="Times New Roman"/>
          <w:sz w:val="28"/>
          <w:szCs w:val="28"/>
          <w:lang w:eastAsia="ru-RU"/>
        </w:rPr>
        <w:t>п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>оверхности</w:t>
      </w:r>
    </w:p>
    <w:p w:rsidR="00496B00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4.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У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>кладка труб</w:t>
      </w:r>
    </w:p>
    <w:p w:rsidR="00C14F31" w:rsidRPr="00476B3F" w:rsidRDefault="00C14F31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76B3F">
        <w:rPr>
          <w:rFonts w:ascii="Times New Roman" w:hAnsi="Times New Roman"/>
          <w:sz w:val="28"/>
          <w:szCs w:val="28"/>
          <w:lang w:eastAsia="ru-RU"/>
        </w:rPr>
        <w:t>У</w:t>
      </w:r>
      <w:r w:rsidRPr="00476B3F">
        <w:rPr>
          <w:rFonts w:ascii="Times New Roman" w:hAnsi="Times New Roman"/>
          <w:sz w:val="28"/>
          <w:szCs w:val="28"/>
          <w:lang w:eastAsia="ru-RU"/>
        </w:rPr>
        <w:t>стройство присыпной части воронок</w:t>
      </w:r>
    </w:p>
    <w:p w:rsidR="00C14F31" w:rsidRPr="00476B3F" w:rsidRDefault="00C14F31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476B3F">
        <w:rPr>
          <w:rFonts w:ascii="Times New Roman" w:hAnsi="Times New Roman"/>
          <w:sz w:val="28"/>
          <w:szCs w:val="28"/>
          <w:lang w:eastAsia="ru-RU"/>
        </w:rPr>
        <w:t>З</w:t>
      </w:r>
      <w:r w:rsidRPr="00476B3F">
        <w:rPr>
          <w:rFonts w:ascii="Times New Roman" w:hAnsi="Times New Roman"/>
          <w:sz w:val="28"/>
          <w:szCs w:val="28"/>
          <w:lang w:eastAsia="ru-RU"/>
        </w:rPr>
        <w:t>асыпка ровиков местным грунтом или песком с уплотнением</w:t>
      </w:r>
    </w:p>
    <w:p w:rsidR="00C14F31" w:rsidRDefault="00C14F31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476B3F">
        <w:rPr>
          <w:rFonts w:ascii="Times New Roman" w:hAnsi="Times New Roman"/>
          <w:sz w:val="28"/>
          <w:szCs w:val="28"/>
          <w:lang w:eastAsia="ru-RU"/>
        </w:rPr>
        <w:t>У</w:t>
      </w:r>
      <w:r w:rsidRPr="00476B3F">
        <w:rPr>
          <w:rFonts w:ascii="Times New Roman" w:hAnsi="Times New Roman"/>
          <w:sz w:val="28"/>
          <w:szCs w:val="28"/>
          <w:lang w:eastAsia="ru-RU"/>
        </w:rPr>
        <w:t>стройство дренирующего слоя</w:t>
      </w:r>
    </w:p>
    <w:p w:rsidR="00957E6C" w:rsidRPr="00476B3F" w:rsidRDefault="00957E6C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6B00" w:rsidRPr="00126584" w:rsidRDefault="00957E6C" w:rsidP="00C14F3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54.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gramStart"/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126584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устройств</w:t>
      </w:r>
      <w:r w:rsidR="00126584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</w:t>
      </w:r>
      <w:proofErr w:type="gramEnd"/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однослойного покрытия или основания </w:t>
      </w:r>
    </w:p>
    <w:p w:rsidR="00126584" w:rsidRPr="00802826" w:rsidRDefault="00126584" w:rsidP="001265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C14F31" w:rsidRPr="00C14F31">
        <w:rPr>
          <w:rFonts w:ascii="Times New Roman" w:hAnsi="Times New Roman"/>
          <w:sz w:val="28"/>
          <w:szCs w:val="28"/>
        </w:rPr>
        <w:t>Улучшение грунтового основания</w:t>
      </w: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C14F31" w:rsidRPr="00C14F31">
        <w:rPr>
          <w:rFonts w:ascii="Times New Roman" w:hAnsi="Times New Roman"/>
          <w:sz w:val="28"/>
          <w:szCs w:val="28"/>
          <w:lang w:eastAsia="ru-RU"/>
        </w:rPr>
        <w:t>Профилирование земляного полотна автогрейдером с приданием поло</w:t>
      </w:r>
      <w:r w:rsidR="00C14F31">
        <w:rPr>
          <w:rFonts w:ascii="Times New Roman" w:hAnsi="Times New Roman"/>
          <w:sz w:val="28"/>
          <w:szCs w:val="28"/>
          <w:lang w:eastAsia="ru-RU"/>
        </w:rPr>
        <w:t>тну поперечного уклона 10...20‰</w:t>
      </w: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C14F31" w:rsidRPr="00C14F31">
        <w:rPr>
          <w:rFonts w:ascii="Times New Roman" w:hAnsi="Times New Roman"/>
          <w:sz w:val="28"/>
          <w:szCs w:val="28"/>
          <w:lang w:eastAsia="ru-RU"/>
        </w:rPr>
        <w:t>Вывозка гравийного материала автомобилями-самосвалами</w:t>
      </w: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C14F31" w:rsidRPr="00C14F31">
        <w:rPr>
          <w:rFonts w:ascii="Times New Roman" w:hAnsi="Times New Roman"/>
          <w:sz w:val="28"/>
          <w:szCs w:val="28"/>
          <w:lang w:eastAsia="ru-RU"/>
        </w:rPr>
        <w:t>Уплотнение основания катками на пневматических шинах</w:t>
      </w:r>
    </w:p>
    <w:p w:rsidR="00C14F31" w:rsidRDefault="00C14F31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476B3F" w:rsidRPr="00476B3F">
        <w:t xml:space="preserve"> </w:t>
      </w:r>
      <w:r w:rsidR="00476B3F" w:rsidRPr="00476B3F">
        <w:rPr>
          <w:rFonts w:ascii="Times New Roman" w:hAnsi="Times New Roman"/>
          <w:sz w:val="28"/>
          <w:szCs w:val="28"/>
          <w:lang w:eastAsia="ru-RU"/>
        </w:rPr>
        <w:t>Уплотнение с поливкой водой</w:t>
      </w:r>
    </w:p>
    <w:p w:rsidR="00C14F31" w:rsidRDefault="00C14F31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14F31">
        <w:rPr>
          <w:rFonts w:ascii="Times New Roman" w:hAnsi="Times New Roman"/>
          <w:sz w:val="28"/>
          <w:szCs w:val="28"/>
          <w:lang w:eastAsia="ru-RU"/>
        </w:rPr>
        <w:t>Разравнивание и планирова</w:t>
      </w:r>
      <w:r>
        <w:rPr>
          <w:rFonts w:ascii="Times New Roman" w:hAnsi="Times New Roman"/>
          <w:sz w:val="28"/>
          <w:szCs w:val="28"/>
          <w:lang w:eastAsia="ru-RU"/>
        </w:rPr>
        <w:t>ние автогрейдером (бульдозером)</w:t>
      </w:r>
    </w:p>
    <w:p w:rsidR="00476B3F" w:rsidRDefault="00476B3F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76B3F">
        <w:t xml:space="preserve"> </w:t>
      </w:r>
      <w:proofErr w:type="spellStart"/>
      <w:r w:rsidRPr="00476B3F">
        <w:rPr>
          <w:rFonts w:ascii="Times New Roman" w:hAnsi="Times New Roman"/>
          <w:sz w:val="28"/>
          <w:szCs w:val="28"/>
          <w:lang w:eastAsia="ru-RU"/>
        </w:rPr>
        <w:t>Прикатка</w:t>
      </w:r>
      <w:proofErr w:type="spellEnd"/>
      <w:r w:rsidRPr="00476B3F">
        <w:rPr>
          <w:rFonts w:ascii="Times New Roman" w:hAnsi="Times New Roman"/>
          <w:sz w:val="28"/>
          <w:szCs w:val="28"/>
          <w:lang w:eastAsia="ru-RU"/>
        </w:rPr>
        <w:t xml:space="preserve"> с поливкой водой</w:t>
      </w:r>
    </w:p>
    <w:p w:rsidR="00476B3F" w:rsidRDefault="00476B3F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476B3F">
        <w:rPr>
          <w:rFonts w:ascii="Times New Roman" w:hAnsi="Times New Roman"/>
          <w:sz w:val="28"/>
          <w:szCs w:val="28"/>
          <w:lang w:eastAsia="ru-RU"/>
        </w:rPr>
        <w:t>Окончательное профилирование</w:t>
      </w:r>
    </w:p>
    <w:p w:rsidR="00476B3F" w:rsidRDefault="00476B3F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Pr="00126584" w:rsidRDefault="00496B00" w:rsidP="006230C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55.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6230C6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устройств</w:t>
      </w:r>
      <w:r w:rsidR="00126584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 </w:t>
      </w:r>
      <w:r w:rsidR="006230C6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покрытия из</w:t>
      </w:r>
      <w:r w:rsidR="00957E6C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230C6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фракционированного щебня</w:t>
      </w:r>
    </w:p>
    <w:p w:rsidR="00126584" w:rsidRPr="00802826" w:rsidRDefault="00126584" w:rsidP="001265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6230C6" w:rsidRPr="006230C6">
        <w:rPr>
          <w:rFonts w:ascii="Times New Roman" w:hAnsi="Times New Roman"/>
          <w:sz w:val="28"/>
          <w:szCs w:val="28"/>
        </w:rPr>
        <w:t>Разравнивание щебня бульдозером или автогрейдером</w:t>
      </w:r>
    </w:p>
    <w:p w:rsidR="00496B00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6230C6" w:rsidRPr="006230C6">
        <w:rPr>
          <w:rFonts w:ascii="Times New Roman" w:hAnsi="Times New Roman"/>
          <w:sz w:val="28"/>
          <w:szCs w:val="28"/>
          <w:lang w:eastAsia="ru-RU"/>
        </w:rPr>
        <w:t xml:space="preserve">Вывозка и распределение щебня фракции </w:t>
      </w:r>
      <w:r w:rsidR="006230C6">
        <w:rPr>
          <w:rFonts w:ascii="Times New Roman" w:hAnsi="Times New Roman"/>
          <w:sz w:val="28"/>
          <w:szCs w:val="28"/>
          <w:lang w:eastAsia="ru-RU"/>
        </w:rPr>
        <w:t>5...10 мм из расчета около 10 %</w:t>
      </w:r>
    </w:p>
    <w:p w:rsidR="00496B00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6230C6" w:rsidRPr="006230C6">
        <w:rPr>
          <w:rFonts w:ascii="Times New Roman" w:hAnsi="Times New Roman"/>
          <w:sz w:val="28"/>
          <w:szCs w:val="28"/>
          <w:lang w:eastAsia="ru-RU"/>
        </w:rPr>
        <w:t xml:space="preserve">Уплотнение щебня </w:t>
      </w:r>
      <w:r w:rsidR="006230C6">
        <w:rPr>
          <w:rFonts w:ascii="Times New Roman" w:hAnsi="Times New Roman"/>
          <w:sz w:val="28"/>
          <w:szCs w:val="28"/>
          <w:lang w:eastAsia="ru-RU"/>
        </w:rPr>
        <w:t>тяжелым катком с поливкой водой</w:t>
      </w:r>
    </w:p>
    <w:p w:rsidR="006230C6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6230C6" w:rsidRPr="006230C6">
        <w:rPr>
          <w:rFonts w:ascii="Times New Roman" w:hAnsi="Times New Roman"/>
          <w:sz w:val="28"/>
          <w:szCs w:val="28"/>
          <w:lang w:eastAsia="ru-RU"/>
        </w:rPr>
        <w:t xml:space="preserve">Вывозка щебня фракции 40...70 мм из расчета </w:t>
      </w:r>
      <w:r w:rsidR="006230C6">
        <w:rPr>
          <w:rFonts w:ascii="Times New Roman" w:hAnsi="Times New Roman"/>
          <w:sz w:val="28"/>
          <w:szCs w:val="28"/>
          <w:lang w:eastAsia="ru-RU"/>
        </w:rPr>
        <w:t>около 70 % от общей потребности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6230C6">
        <w:rPr>
          <w:rFonts w:ascii="Times New Roman" w:hAnsi="Times New Roman"/>
          <w:sz w:val="28"/>
          <w:szCs w:val="28"/>
          <w:lang w:eastAsia="ru-RU"/>
        </w:rPr>
        <w:t>Уплотнение щебня средним или тяжелым катком с поливо</w:t>
      </w:r>
      <w:r>
        <w:rPr>
          <w:rFonts w:ascii="Times New Roman" w:hAnsi="Times New Roman"/>
          <w:sz w:val="28"/>
          <w:szCs w:val="28"/>
          <w:lang w:eastAsia="ru-RU"/>
        </w:rPr>
        <w:t>м водой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Pr="006230C6">
        <w:rPr>
          <w:rFonts w:ascii="Times New Roman" w:hAnsi="Times New Roman"/>
          <w:sz w:val="28"/>
          <w:szCs w:val="28"/>
          <w:lang w:eastAsia="ru-RU"/>
        </w:rPr>
        <w:t>Распредел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щебня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щебнераспределителем</w:t>
      </w:r>
      <w:proofErr w:type="spellEnd"/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6230C6">
        <w:rPr>
          <w:rFonts w:ascii="Times New Roman" w:hAnsi="Times New Roman"/>
          <w:sz w:val="28"/>
          <w:szCs w:val="28"/>
          <w:lang w:eastAsia="ru-RU"/>
        </w:rPr>
        <w:t xml:space="preserve">Вывозка щебня фракции 15...25 мм из расчета </w:t>
      </w:r>
      <w:r>
        <w:rPr>
          <w:rFonts w:ascii="Times New Roman" w:hAnsi="Times New Roman"/>
          <w:sz w:val="28"/>
          <w:szCs w:val="28"/>
          <w:lang w:eastAsia="ru-RU"/>
        </w:rPr>
        <w:t>около 20 % от общей потребности</w:t>
      </w:r>
    </w:p>
    <w:p w:rsidR="00496B00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6230C6">
        <w:rPr>
          <w:rFonts w:ascii="Times New Roman" w:hAnsi="Times New Roman"/>
          <w:sz w:val="28"/>
          <w:szCs w:val="28"/>
          <w:lang w:eastAsia="ru-RU"/>
        </w:rPr>
        <w:t>Прикатка</w:t>
      </w:r>
      <w:proofErr w:type="spellEnd"/>
      <w:r w:rsidRPr="006230C6">
        <w:rPr>
          <w:rFonts w:ascii="Times New Roman" w:hAnsi="Times New Roman"/>
          <w:sz w:val="28"/>
          <w:szCs w:val="28"/>
          <w:lang w:eastAsia="ru-RU"/>
        </w:rPr>
        <w:t xml:space="preserve"> щебня легким или средним катком в зависимости от прочности щебня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Pr="001B3FAF" w:rsidRDefault="00496B00" w:rsidP="004A6DD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>5</w:t>
      </w:r>
      <w:r w:rsidR="00444E5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6</w:t>
      </w: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>.</w:t>
      </w:r>
      <w:r w:rsidR="00444E5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укреплени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щебеночного основания </w:t>
      </w:r>
      <w:proofErr w:type="spellStart"/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пескоцементной</w:t>
      </w:r>
      <w:proofErr w:type="spellEnd"/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смесью по способу пропитки</w:t>
      </w:r>
    </w:p>
    <w:p w:rsidR="001B3FAF" w:rsidRPr="00802826" w:rsidRDefault="001B3FAF" w:rsidP="001B3F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proofErr w:type="spellStart"/>
      <w:r w:rsidR="004A6DD2" w:rsidRPr="004A6DD2">
        <w:rPr>
          <w:rFonts w:ascii="Times New Roman" w:hAnsi="Times New Roman"/>
          <w:sz w:val="28"/>
          <w:szCs w:val="28"/>
        </w:rPr>
        <w:t>Прикатка</w:t>
      </w:r>
      <w:proofErr w:type="spellEnd"/>
      <w:r w:rsidR="004A6DD2" w:rsidRPr="004A6DD2">
        <w:rPr>
          <w:rFonts w:ascii="Times New Roman" w:hAnsi="Times New Roman"/>
          <w:sz w:val="28"/>
          <w:szCs w:val="28"/>
        </w:rPr>
        <w:t xml:space="preserve"> щебня с поливкой водой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Вывозка и разравнивание щебня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 xml:space="preserve">Вдавливание смеси в щебеночное основание производят вибрационными катками или катками на </w:t>
      </w:r>
      <w:proofErr w:type="spellStart"/>
      <w:r w:rsidR="004A6DD2" w:rsidRPr="004A6DD2">
        <w:rPr>
          <w:rFonts w:ascii="Times New Roman" w:hAnsi="Times New Roman"/>
          <w:sz w:val="28"/>
          <w:szCs w:val="28"/>
          <w:lang w:eastAsia="ru-RU"/>
        </w:rPr>
        <w:t>пневмошинах</w:t>
      </w:r>
      <w:proofErr w:type="spellEnd"/>
      <w:r w:rsidRPr="0093201F">
        <w:rPr>
          <w:rFonts w:ascii="Times New Roman" w:hAnsi="Times New Roman"/>
          <w:sz w:val="28"/>
          <w:szCs w:val="28"/>
          <w:lang w:eastAsia="ru-RU"/>
        </w:rPr>
        <w:t>;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 xml:space="preserve">Прием, разравнивание и планировка </w:t>
      </w:r>
      <w:proofErr w:type="spellStart"/>
      <w:r w:rsidR="004A6DD2" w:rsidRPr="004A6DD2">
        <w:rPr>
          <w:rFonts w:ascii="Times New Roman" w:hAnsi="Times New Roman"/>
          <w:sz w:val="28"/>
          <w:szCs w:val="28"/>
          <w:lang w:eastAsia="ru-RU"/>
        </w:rPr>
        <w:t>пескоцементной</w:t>
      </w:r>
      <w:proofErr w:type="spellEnd"/>
      <w:r w:rsidR="004A6DD2" w:rsidRPr="004A6DD2">
        <w:rPr>
          <w:rFonts w:ascii="Times New Roman" w:hAnsi="Times New Roman"/>
          <w:sz w:val="28"/>
          <w:szCs w:val="28"/>
          <w:lang w:eastAsia="ru-RU"/>
        </w:rPr>
        <w:t xml:space="preserve">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Pr="001B3FAF" w:rsidRDefault="00444E5E" w:rsidP="004A6DD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57.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proofErr w:type="gramStart"/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устройству</w:t>
      </w:r>
      <w:proofErr w:type="gramEnd"/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покрытий и оснований смешением на дороге </w:t>
      </w:r>
    </w:p>
    <w:p w:rsidR="001B3FAF" w:rsidRPr="00802826" w:rsidRDefault="001B3FAF" w:rsidP="001B3F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</w:rPr>
        <w:t>Оправка в валик и разравнивание под розлив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Подготовка основания (ямочный ремонт, и</w:t>
      </w:r>
      <w:r w:rsidR="004A6DD2">
        <w:rPr>
          <w:rFonts w:ascii="Times New Roman" w:hAnsi="Times New Roman"/>
          <w:sz w:val="28"/>
          <w:szCs w:val="28"/>
          <w:lang w:eastAsia="ru-RU"/>
        </w:rPr>
        <w:t>справление поперечного профиля)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Вывозка и подготовка к смешению минерального материала (о</w:t>
      </w:r>
      <w:r w:rsidR="004A6DD2">
        <w:rPr>
          <w:rFonts w:ascii="Times New Roman" w:hAnsi="Times New Roman"/>
          <w:sz w:val="28"/>
          <w:szCs w:val="28"/>
          <w:lang w:eastAsia="ru-RU"/>
        </w:rPr>
        <w:t>правка валика и обмер шаблоном)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Разравнивание валика под розлив вяжущего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Распределение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Первый розлив вяжущего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Предварительное перемешивание (1...2 прохода фрезы ил</w:t>
      </w:r>
      <w:r w:rsidR="004A6DD2">
        <w:rPr>
          <w:rFonts w:ascii="Times New Roman" w:hAnsi="Times New Roman"/>
          <w:sz w:val="28"/>
          <w:szCs w:val="28"/>
          <w:lang w:eastAsia="ru-RU"/>
        </w:rPr>
        <w:t>и 7...15 проходов автогрейдера)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Второй розлив вяжущего</w:t>
      </w:r>
    </w:p>
    <w:p w:rsidR="004A6DD2" w:rsidRDefault="004A6DD2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4A6DD2">
        <w:rPr>
          <w:rFonts w:ascii="Times New Roman" w:hAnsi="Times New Roman"/>
          <w:sz w:val="28"/>
          <w:szCs w:val="28"/>
          <w:lang w:eastAsia="ru-RU"/>
        </w:rPr>
        <w:t>Перемешивание (4...5 проходов фрезы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30...45 проходов автогрейдера)</w:t>
      </w:r>
    </w:p>
    <w:p w:rsidR="004A6DD2" w:rsidRDefault="004A6DD2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A6DD2">
        <w:rPr>
          <w:rFonts w:ascii="Times New Roman" w:hAnsi="Times New Roman"/>
          <w:sz w:val="28"/>
          <w:szCs w:val="28"/>
          <w:lang w:eastAsia="ru-RU"/>
        </w:rPr>
        <w:t>Уплотнение (</w:t>
      </w:r>
      <w:r>
        <w:rPr>
          <w:rFonts w:ascii="Times New Roman" w:hAnsi="Times New Roman"/>
          <w:sz w:val="28"/>
          <w:szCs w:val="28"/>
          <w:lang w:eastAsia="ru-RU"/>
        </w:rPr>
        <w:t>6...8 проходов по одному следу)</w:t>
      </w:r>
    </w:p>
    <w:p w:rsidR="004A6DD2" w:rsidRDefault="004A6DD2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4A6DD2">
        <w:rPr>
          <w:rFonts w:ascii="Times New Roman" w:hAnsi="Times New Roman"/>
          <w:sz w:val="28"/>
          <w:szCs w:val="28"/>
          <w:lang w:eastAsia="ru-RU"/>
        </w:rPr>
        <w:t>Исправление дефектных мест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Pr="001B3FAF" w:rsidRDefault="00444E5E" w:rsidP="00602D3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58.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выполнения работ </w:t>
      </w:r>
      <w:proofErr w:type="gramStart"/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по  устройству</w:t>
      </w:r>
      <w:proofErr w:type="gramEnd"/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02D38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однослойного цементобетонного покрытия комплектом машин </w:t>
      </w:r>
      <w:r w:rsidR="00602D38" w:rsidRPr="001B3FAF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>со скользящей опалубкой в летний период на основании из грунта, укрепленного цементом</w:t>
      </w:r>
    </w:p>
    <w:p w:rsidR="001B3FAF" w:rsidRPr="00802826" w:rsidRDefault="001B3FAF" w:rsidP="001B3F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602D38" w:rsidRPr="00602D38">
        <w:rPr>
          <w:rFonts w:ascii="Times New Roman" w:hAnsi="Times New Roman"/>
          <w:sz w:val="28"/>
          <w:szCs w:val="28"/>
        </w:rPr>
        <w:t>Распределение цементобетонной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Установка каркасов швов расширения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 xml:space="preserve">Установка </w:t>
      </w:r>
      <w:proofErr w:type="spellStart"/>
      <w:r w:rsidR="00602D38" w:rsidRPr="00602D38">
        <w:rPr>
          <w:rFonts w:ascii="Times New Roman" w:hAnsi="Times New Roman"/>
          <w:sz w:val="28"/>
          <w:szCs w:val="28"/>
          <w:lang w:eastAsia="ru-RU"/>
        </w:rPr>
        <w:t>копирных</w:t>
      </w:r>
      <w:proofErr w:type="spellEnd"/>
      <w:r w:rsidR="00602D38" w:rsidRPr="00602D38">
        <w:rPr>
          <w:rFonts w:ascii="Times New Roman" w:hAnsi="Times New Roman"/>
          <w:sz w:val="28"/>
          <w:szCs w:val="28"/>
          <w:lang w:eastAsia="ru-RU"/>
        </w:rPr>
        <w:t xml:space="preserve"> струн (шнура)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Устройство выравнивающего слоя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02D38">
        <w:rPr>
          <w:rFonts w:ascii="Times New Roman" w:hAnsi="Times New Roman"/>
          <w:sz w:val="28"/>
          <w:szCs w:val="28"/>
          <w:lang w:eastAsia="ru-RU"/>
        </w:rPr>
        <w:t>Укладка бетонной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Нанесение пленкообразующего материала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Нарезка швов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Окончательная отделка покрытия</w:t>
      </w:r>
    </w:p>
    <w:p w:rsidR="00602D38" w:rsidRDefault="00602D38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 </w:t>
      </w:r>
      <w:r w:rsidRPr="00602D38">
        <w:rPr>
          <w:rFonts w:ascii="Times New Roman" w:hAnsi="Times New Roman"/>
          <w:sz w:val="28"/>
          <w:szCs w:val="28"/>
          <w:lang w:eastAsia="ru-RU"/>
        </w:rPr>
        <w:t>Герметизация швов</w:t>
      </w:r>
    </w:p>
    <w:p w:rsidR="00602D38" w:rsidRDefault="00602D38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602D38">
        <w:t xml:space="preserve"> </w:t>
      </w:r>
      <w:r w:rsidRPr="00602D38">
        <w:rPr>
          <w:rFonts w:ascii="Times New Roman" w:hAnsi="Times New Roman"/>
          <w:sz w:val="28"/>
          <w:szCs w:val="28"/>
          <w:lang w:eastAsia="ru-RU"/>
        </w:rPr>
        <w:t>Транспортирование смеси</w:t>
      </w:r>
    </w:p>
    <w:p w:rsidR="00496B00" w:rsidRPr="00496B00" w:rsidRDefault="00496B00" w:rsidP="00444E5E">
      <w:pPr>
        <w:spacing w:after="0" w:line="240" w:lineRule="auto"/>
        <w:rPr>
          <w:rFonts w:ascii="Times New Roman" w:hAnsi="Times New Roman"/>
          <w:iCs/>
          <w:lang w:eastAsia="x-none"/>
        </w:rPr>
      </w:pPr>
    </w:p>
    <w:p w:rsidR="00FD7DA0" w:rsidRPr="00E200C9" w:rsidRDefault="00FD7DA0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FD7DA0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на установление соответствия</w:t>
      </w:r>
    </w:p>
    <w:p w:rsidR="00E200C9" w:rsidRPr="00FD7DA0" w:rsidRDefault="00E200C9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:rsidR="00FD7DA0" w:rsidRPr="001B3FAF" w:rsidRDefault="00444E5E" w:rsidP="00E200C9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>59.</w:t>
      </w:r>
      <w:r w:rsidR="00FD7DA0" w:rsidRPr="001B3FAF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9D7DC4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Какие материалы входят в состав указанных смесей</w:t>
      </w:r>
      <w:r w:rsidR="001B3FAF">
        <w:rPr>
          <w:rFonts w:ascii="Times New Roman" w:hAnsi="Times New Roman"/>
          <w:b/>
          <w:iCs/>
          <w:sz w:val="28"/>
          <w:szCs w:val="28"/>
          <w:lang w:val="x-none" w:eastAsia="x-none"/>
        </w:rPr>
        <w:t>?</w:t>
      </w:r>
    </w:p>
    <w:p w:rsidR="00E200C9" w:rsidRPr="00FD7DA0" w:rsidRDefault="00EF1321" w:rsidP="00574D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33659">
        <w:rPr>
          <w:rFonts w:ascii="Times New Roman" w:hAnsi="Times New Roman"/>
          <w:sz w:val="28"/>
          <w:szCs w:val="28"/>
          <w:lang w:eastAsia="x-none"/>
        </w:rPr>
        <w:t xml:space="preserve">Ответ запишите в форме: </w:t>
      </w: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933659">
        <w:rPr>
          <w:rFonts w:ascii="Times New Roman" w:hAnsi="Times New Roman"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sz w:val="28"/>
          <w:szCs w:val="28"/>
          <w:lang w:eastAsia="x-none"/>
        </w:rPr>
        <w:t>смеси</w:t>
      </w:r>
      <w:r w:rsidRPr="00933659">
        <w:rPr>
          <w:rFonts w:ascii="Times New Roman" w:hAnsi="Times New Roman"/>
          <w:sz w:val="28"/>
          <w:szCs w:val="28"/>
          <w:lang w:eastAsia="x-none"/>
        </w:rPr>
        <w:t xml:space="preserve"> –</w:t>
      </w:r>
      <w:r>
        <w:rPr>
          <w:rFonts w:ascii="Times New Roman" w:hAnsi="Times New Roman"/>
          <w:sz w:val="28"/>
          <w:szCs w:val="28"/>
          <w:lang w:eastAsia="x-none"/>
        </w:rPr>
        <w:t xml:space="preserve"> буквенное обозначение материала».</w:t>
      </w:r>
      <w:r w:rsidRPr="00EF1321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Каждый элемент из колонки Б может быть использован один раз, несколько раз или не использован вообще.</w:t>
      </w:r>
      <w:r w:rsidR="00574D76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E200C9" w:rsidRPr="001B3FAF" w:rsidRDefault="00E200C9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highlight w:val="yellow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7DA0" w:rsidRPr="00574D76" w:rsidTr="003D2EC8">
        <w:tc>
          <w:tcPr>
            <w:tcW w:w="4785" w:type="dxa"/>
          </w:tcPr>
          <w:p w:rsidR="00FD7DA0" w:rsidRPr="00574D76" w:rsidRDefault="00FD7DA0" w:rsidP="00EF1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Колонка А (Название 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смеси</w:t>
            </w: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4786" w:type="dxa"/>
          </w:tcPr>
          <w:p w:rsidR="00FD7DA0" w:rsidRPr="00574D76" w:rsidRDefault="00FD7DA0" w:rsidP="00EF1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Колонка Б (Название 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материала</w:t>
            </w: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1.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Цементобетонная смесь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А)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известь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2.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Асфальтобетонная смесь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Б)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лак «</w:t>
            </w:r>
            <w:proofErr w:type="spellStart"/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Помароль</w:t>
            </w:r>
            <w:proofErr w:type="spellEnd"/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3.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Укрепленная минерально- грунтовая смесь</w:t>
            </w:r>
            <w:r w:rsidR="00B2170C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(</w:t>
            </w:r>
            <w:r w:rsidR="00B2170C" w:rsidRPr="00574D7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минеральная добавка)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В)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вода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4.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Песчано-гравийная смесь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Г)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битум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1221AD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5.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Битумные эмульсии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Д)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гравий</w:t>
            </w:r>
          </w:p>
        </w:tc>
      </w:tr>
    </w:tbl>
    <w:p w:rsidR="004E12F3" w:rsidRPr="00FD7DA0" w:rsidRDefault="004E12F3" w:rsidP="00FD7D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x-none"/>
        </w:rPr>
      </w:pPr>
    </w:p>
    <w:p w:rsidR="00FD7DA0" w:rsidRDefault="00444E5E" w:rsidP="00FD7DA0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>
        <w:rPr>
          <w:rFonts w:ascii="Times New Roman" w:hAnsi="Times New Roman"/>
          <w:iCs/>
          <w:sz w:val="28"/>
          <w:szCs w:val="28"/>
          <w:u w:val="single"/>
          <w:lang w:eastAsia="x-none"/>
        </w:rPr>
        <w:t>60.</w:t>
      </w:r>
      <w:r w:rsidR="00FD7DA0" w:rsidRPr="00FD7DA0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4E12F3" w:rsidRPr="00FD7DA0" w:rsidRDefault="004E12F3" w:rsidP="00FD7DA0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:rsidR="00FD7DA0" w:rsidRPr="00FD7DA0" w:rsidRDefault="00FD7DA0" w:rsidP="00FD7D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Решите задачу</w:t>
      </w:r>
      <w:r w:rsidR="00574D76">
        <w:rPr>
          <w:rFonts w:ascii="Times New Roman" w:hAnsi="Times New Roman"/>
          <w:iCs/>
          <w:sz w:val="28"/>
          <w:szCs w:val="28"/>
          <w:lang w:val="x-none" w:eastAsia="x-none"/>
        </w:rPr>
        <w:t xml:space="preserve"> и</w:t>
      </w:r>
      <w:r w:rsidR="00574D76" w:rsidRPr="00FD7DA0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запишите ответ</w:t>
      </w:r>
    </w:p>
    <w:p w:rsidR="00FD7DA0" w:rsidRDefault="00A21E71" w:rsidP="00FD7D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>Определ</w:t>
      </w:r>
      <w:r w:rsidR="002D2A92">
        <w:rPr>
          <w:rFonts w:ascii="Times New Roman" w:hAnsi="Times New Roman"/>
          <w:iCs/>
          <w:sz w:val="28"/>
          <w:szCs w:val="28"/>
          <w:lang w:eastAsia="x-none"/>
        </w:rPr>
        <w:t>ите</w:t>
      </w: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удельн</w:t>
      </w:r>
      <w:r w:rsidR="002D2A92">
        <w:rPr>
          <w:rFonts w:ascii="Times New Roman" w:hAnsi="Times New Roman"/>
          <w:iCs/>
          <w:sz w:val="28"/>
          <w:szCs w:val="28"/>
          <w:lang w:eastAsia="x-none"/>
        </w:rPr>
        <w:t>ый</w:t>
      </w: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расход смеси </w:t>
      </w:r>
      <w:proofErr w:type="spellStart"/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>q</w:t>
      </w:r>
      <w:r w:rsidRPr="002D2A92">
        <w:rPr>
          <w:rFonts w:ascii="Times New Roman" w:hAnsi="Times New Roman"/>
          <w:iCs/>
          <w:sz w:val="28"/>
          <w:szCs w:val="28"/>
          <w:vertAlign w:val="subscript"/>
          <w:lang w:val="x-none" w:eastAsia="x-none"/>
        </w:rPr>
        <w:t>y</w:t>
      </w:r>
      <w:proofErr w:type="spellEnd"/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>, кг/м</w:t>
      </w:r>
      <w:r w:rsidRPr="002D2A92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2</w:t>
      </w:r>
      <w:r w:rsidR="002D2A92">
        <w:rPr>
          <w:rFonts w:ascii="Times New Roman" w:hAnsi="Times New Roman"/>
          <w:iCs/>
          <w:sz w:val="28"/>
          <w:szCs w:val="28"/>
          <w:vertAlign w:val="superscript"/>
          <w:lang w:eastAsia="x-none"/>
        </w:rPr>
        <w:t xml:space="preserve"> </w:t>
      </w:r>
      <w:r w:rsidR="002D2A92">
        <w:rPr>
          <w:rFonts w:ascii="Times New Roman" w:hAnsi="Times New Roman"/>
          <w:iCs/>
          <w:sz w:val="28"/>
          <w:szCs w:val="28"/>
          <w:lang w:eastAsia="x-none"/>
        </w:rPr>
        <w:t xml:space="preserve"> если:</w:t>
      </w:r>
    </w:p>
    <w:p w:rsidR="002D2A92" w:rsidRPr="002D2A92" w:rsidRDefault="002D2A92" w:rsidP="002D2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-</w:t>
      </w:r>
      <w:r w:rsidRPr="002D2A92">
        <w:rPr>
          <w:rFonts w:ascii="Times New Roman" w:hAnsi="Times New Roman"/>
          <w:iCs/>
          <w:sz w:val="28"/>
          <w:szCs w:val="28"/>
          <w:lang w:eastAsia="x-none"/>
        </w:rPr>
        <w:t>толщина слоя асфальтобетона в плотном теле h = 0,04 м;</w:t>
      </w:r>
    </w:p>
    <w:p w:rsidR="002D2A92" w:rsidRDefault="002D2A92" w:rsidP="002D2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2D2A92">
        <w:rPr>
          <w:rFonts w:ascii="Times New Roman" w:hAnsi="Times New Roman"/>
          <w:iCs/>
          <w:sz w:val="28"/>
          <w:szCs w:val="28"/>
          <w:lang w:eastAsia="x-none"/>
        </w:rPr>
        <w:t>- средняя плотность асфальтобетона с = 2,35 т/м</w:t>
      </w:r>
      <w:r w:rsidRPr="002D2A92">
        <w:rPr>
          <w:rFonts w:ascii="Times New Roman" w:hAnsi="Times New Roman"/>
          <w:iCs/>
          <w:sz w:val="28"/>
          <w:szCs w:val="28"/>
          <w:vertAlign w:val="superscript"/>
          <w:lang w:eastAsia="x-none"/>
        </w:rPr>
        <w:t>3</w:t>
      </w:r>
      <w:r w:rsidRPr="002D2A92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957E6C" w:rsidRPr="002D2A92" w:rsidRDefault="00957E6C" w:rsidP="002D2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FD7DA0" w:rsidRPr="00390331" w:rsidRDefault="00FD7DA0" w:rsidP="00FD7DA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331">
        <w:rPr>
          <w:rFonts w:ascii="Times New Roman" w:hAnsi="Times New Roman"/>
          <w:b/>
          <w:sz w:val="28"/>
          <w:szCs w:val="28"/>
          <w:lang w:eastAsia="ru-RU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967"/>
        <w:gridCol w:w="4358"/>
      </w:tblGrid>
      <w:tr w:rsidR="00FD7DA0" w:rsidRPr="00FD7DA0" w:rsidTr="00C44749">
        <w:tc>
          <w:tcPr>
            <w:tcW w:w="0" w:type="auto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№№ задания</w:t>
            </w:r>
          </w:p>
        </w:tc>
        <w:tc>
          <w:tcPr>
            <w:tcW w:w="3967" w:type="dxa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58" w:type="dxa"/>
          </w:tcPr>
          <w:p w:rsidR="00FD7DA0" w:rsidRPr="00FD7DA0" w:rsidRDefault="00957E6C" w:rsidP="00467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D7DA0"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аллы, начисляемые за верный ответ</w:t>
            </w:r>
          </w:p>
        </w:tc>
      </w:tr>
      <w:tr w:rsidR="00FD7DA0" w:rsidRPr="00FD7DA0" w:rsidTr="00C44749">
        <w:tc>
          <w:tcPr>
            <w:tcW w:w="0" w:type="auto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7" w:type="dxa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D7DA0" w:rsidRPr="00643032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FD7DA0" w:rsidRPr="00FD7DA0" w:rsidTr="00C44749">
        <w:tc>
          <w:tcPr>
            <w:tcW w:w="0" w:type="auto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7" w:type="dxa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D7DA0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794A1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8278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8278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383EF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383EF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FF385B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A2FF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830BC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E06F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7" w:type="dxa"/>
          </w:tcPr>
          <w:p w:rsidR="001D2104" w:rsidRPr="00FD7DA0" w:rsidRDefault="001D2104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5" w:name="_GoBack"/>
            <w:bookmarkEnd w:id="25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7" w:type="dxa"/>
          </w:tcPr>
          <w:p w:rsidR="00936035" w:rsidRPr="00FD7DA0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7" w:type="dxa"/>
          </w:tcPr>
          <w:p w:rsidR="00936035" w:rsidRPr="00FD7DA0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7" w:type="dxa"/>
          </w:tcPr>
          <w:p w:rsidR="00936035" w:rsidRPr="00FD7DA0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7" w:type="dxa"/>
          </w:tcPr>
          <w:p w:rsidR="00936035" w:rsidRPr="00FD7DA0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rPr>
          <w:trHeight w:val="377"/>
        </w:trPr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7" w:type="dxa"/>
          </w:tcPr>
          <w:p w:rsidR="00936035" w:rsidRPr="00FD7DA0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FD7DA0" w:rsidRPr="00FD7DA0" w:rsidTr="00C44749">
        <w:tc>
          <w:tcPr>
            <w:tcW w:w="0" w:type="auto"/>
          </w:tcPr>
          <w:p w:rsidR="00FD7DA0" w:rsidRPr="00FD7DA0" w:rsidRDefault="00B60E96" w:rsidP="00B60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7" w:type="dxa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FD7DA0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7" w:type="dxa"/>
          </w:tcPr>
          <w:p w:rsidR="00B60E96" w:rsidRPr="00FD7DA0" w:rsidRDefault="00B60E96" w:rsidP="00A21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(5 правильных ответов)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(4 правильных ответа)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(3 правильных ответа)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(2 правильных ответа)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(1 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7" w:type="dxa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</w:tbl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2F3" w:rsidRPr="00FD7DA0" w:rsidRDefault="004E12F3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A0" w:rsidRDefault="00FD7DA0" w:rsidP="0099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9922DF" w:rsidRPr="00FD7DA0" w:rsidRDefault="009922DF" w:rsidP="0099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576" w:rsidRDefault="00893576" w:rsidP="0089357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FD7DA0">
        <w:rPr>
          <w:rFonts w:ascii="Times New Roman" w:hAnsi="Times New Roman"/>
          <w:i/>
          <w:sz w:val="24"/>
          <w:szCs w:val="24"/>
          <w:lang w:eastAsia="ru-RU"/>
        </w:rPr>
        <w:t>езультат</w:t>
      </w:r>
      <w:r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FD7DA0">
        <w:rPr>
          <w:rFonts w:ascii="Times New Roman" w:hAnsi="Times New Roman"/>
          <w:i/>
          <w:sz w:val="24"/>
          <w:szCs w:val="24"/>
          <w:lang w:eastAsia="ru-RU"/>
        </w:rPr>
        <w:t xml:space="preserve"> теоретического этапа профессионального экзамена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оцениваются положительно если в сумме правильные ответы составили 75% от максимально возможного балла, т.е. количество баллов набрано: (∑ = 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>63 балла</w:t>
      </w:r>
      <w:r>
        <w:rPr>
          <w:rFonts w:ascii="Times New Roman" w:hAnsi="Times New Roman"/>
          <w:i/>
          <w:sz w:val="24"/>
          <w:szCs w:val="24"/>
          <w:lang w:eastAsia="ru-RU"/>
        </w:rPr>
        <w:t>). Порог применяется ко всему тесту в целом, но с учетом ответов по отдельным блокам:</w:t>
      </w:r>
    </w:p>
    <w:p w:rsidR="00893576" w:rsidRDefault="00893576" w:rsidP="0089357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с 1 по 50 вопросы =38 баллов;</w:t>
      </w:r>
    </w:p>
    <w:p w:rsidR="00893576" w:rsidRDefault="00893576" w:rsidP="0089357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 с 51 по 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 xml:space="preserve">60 </w:t>
      </w:r>
      <w:r>
        <w:rPr>
          <w:rFonts w:ascii="Times New Roman" w:hAnsi="Times New Roman"/>
          <w:i/>
          <w:sz w:val="24"/>
          <w:szCs w:val="24"/>
          <w:lang w:eastAsia="ru-RU"/>
        </w:rPr>
        <w:t>вопросы=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 xml:space="preserve">25 </w:t>
      </w:r>
      <w:r>
        <w:rPr>
          <w:rFonts w:ascii="Times New Roman" w:hAnsi="Times New Roman"/>
          <w:i/>
          <w:sz w:val="24"/>
          <w:szCs w:val="24"/>
          <w:lang w:eastAsia="ru-RU"/>
        </w:rPr>
        <w:t>баллов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5510B" w:rsidRDefault="00E5510B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4E12F3" w:rsidRDefault="004E12F3" w:rsidP="00FD7DA0">
      <w:pPr>
        <w:rPr>
          <w:rFonts w:ascii="Calibri" w:hAnsi="Calibri"/>
          <w:lang w:eastAsia="ru-RU"/>
        </w:rPr>
      </w:pPr>
    </w:p>
    <w:p w:rsidR="00FD7DA0" w:rsidRPr="00FD7DA0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5510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D7DA0">
        <w:rPr>
          <w:rFonts w:ascii="Times New Roman" w:hAnsi="Times New Roman"/>
          <w:b/>
          <w:sz w:val="28"/>
          <w:szCs w:val="28"/>
          <w:lang w:eastAsia="ru-RU"/>
        </w:rPr>
        <w:t xml:space="preserve"> Оценочные средства 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FD7DA0" w:rsidRPr="00FD7DA0" w:rsidTr="00BA3558">
        <w:trPr>
          <w:trHeight w:val="4167"/>
        </w:trPr>
        <w:tc>
          <w:tcPr>
            <w:tcW w:w="9636" w:type="dxa"/>
          </w:tcPr>
          <w:p w:rsidR="00B84099" w:rsidRPr="00FD7DA0" w:rsidRDefault="00B84099" w:rsidP="00B8409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Pr="00B74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ОФОРМЛЕНИЯ ПОРТФОЛИО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(вариант №1) </w:t>
            </w:r>
          </w:p>
          <w:p w:rsidR="00FD7DA0" w:rsidRPr="00FD7DA0" w:rsidRDefault="00FD7DA0" w:rsidP="00DC17E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3.3.1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Производство вспомогательных работ при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устройстве автомобильных дорог, устройство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искусственных сооружений на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автомобильных дорогах</w:t>
            </w:r>
          </w:p>
          <w:p w:rsidR="00FD7DA0" w:rsidRDefault="00FD7DA0" w:rsidP="0039033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C488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 w:rsidR="00BC0170">
              <w:t>:</w:t>
            </w:r>
            <w:r w:rsidR="00F909C4"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Устройство труб, лотков, оголовков, подпорных стен и парапетов</w:t>
            </w:r>
            <w:r w:rsidR="003903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0745A" w:rsidRPr="00FD7DA0" w:rsidRDefault="0070745A" w:rsidP="0039033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FD7DA0" w:rsidRDefault="00FD7DA0" w:rsidP="00DC1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DC17E1">
              <w:t xml:space="preserve"> </w:t>
            </w:r>
            <w:r w:rsidR="00B840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Соберите портфолио, представив в нем </w:t>
            </w:r>
            <w:r w:rsidR="00B84099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видеоматериалы, отражающи</w:t>
            </w:r>
            <w:r w:rsidR="00B840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B84099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выполнение трудовых действий по </w:t>
            </w:r>
            <w:r w:rsidR="00893576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DC17E1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стройств</w:t>
            </w:r>
            <w:r w:rsidR="00B84099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DC17E1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4077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сборных</w:t>
            </w:r>
            <w:r w:rsidR="00893576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лотков</w:t>
            </w:r>
            <w:r w:rsidR="00BC01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C0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соблюсти технологическую последовательность работы, с выбором машин, механизмов и инвентаря, а также использовать необходимые материалы.</w:t>
            </w:r>
          </w:p>
          <w:p w:rsidR="00E922A6" w:rsidRDefault="00E922A6" w:rsidP="00DC1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2A6" w:rsidRPr="00E922A6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922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Требования к структуре и оформлению портфолио: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Портфолио представляет собой видеоматериалы (видеоролик), длительностью не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минут.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2. Видеоматериалы представляются экзаменуемым в комиссию на электронных носителях (</w:t>
            </w:r>
            <w:proofErr w:type="spellStart"/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-карта, С</w:t>
            </w:r>
            <w:r w:rsidRPr="00B748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-диск).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Структура видеоролика: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а) представление экзаменуемого (ФИО, место работы, должность)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б) информация о выполняемом трудовом действии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в) рассказ экзаменуемого о правилах безопасности и охраны труда при выполнении работ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рассказ экзаменуемого о подготовке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 началом выполнения работ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выполнения трудового 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A3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>сборных лотков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порядка проведения операционного контроля качества при выполнении работ 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устройству сборных лотков</w:t>
            </w:r>
          </w:p>
          <w:p w:rsidR="00E922A6" w:rsidRDefault="00E922A6" w:rsidP="00E92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4. Качество представляемых видеоматериалов должно обеспечивать идентификацию экзаменуемого.</w:t>
            </w:r>
          </w:p>
          <w:p w:rsidR="00E922A6" w:rsidRDefault="00E922A6" w:rsidP="00DC1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2A6" w:rsidRDefault="00E922A6" w:rsidP="00E922A6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03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Ключ к заданию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(вариант 1)</w:t>
            </w:r>
          </w:p>
          <w:p w:rsidR="00D64E3E" w:rsidRPr="00BA3558" w:rsidRDefault="00D64E3E" w:rsidP="00D64E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Критерии оценки: 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технологии выполнения работ и результата выполненной работы требованиям:</w:t>
            </w:r>
          </w:p>
          <w:p w:rsidR="00D64E3E" w:rsidRDefault="00D64E3E" w:rsidP="00D64E3E">
            <w:pPr>
              <w:pStyle w:val="a8"/>
              <w:numPr>
                <w:ilvl w:val="0"/>
                <w:numId w:val="46"/>
              </w:numPr>
              <w:spacing w:after="0"/>
              <w:ind w:left="17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78.13330.2012 Автомобильные дороги. Актуализированная редакция СНиП 3.06.03-85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Pr="00A6484F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t>СП 34.13330.2012 Автомобильные дороги. Актуализированная редакция СНиП 2.05.02-85</w:t>
            </w:r>
            <w:r w:rsidRPr="00B8409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6535F" w:rsidRPr="00FD7DA0" w:rsidRDefault="00D64E3E" w:rsidP="00BA3558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C1">
              <w:rPr>
                <w:rFonts w:ascii="Times New Roman" w:hAnsi="Times New Roman"/>
                <w:sz w:val="28"/>
                <w:szCs w:val="28"/>
                <w:lang w:eastAsia="ru-RU"/>
              </w:rPr>
              <w:t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7D64" w:rsidRPr="00FD7DA0" w:rsidTr="003D2EC8">
        <w:tc>
          <w:tcPr>
            <w:tcW w:w="9636" w:type="dxa"/>
          </w:tcPr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Производство вспомогательных работ при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устройстве автомобильных дорог, устройство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искусственных сооружений 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автомобильных дорогах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принимается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 экзаменуемым работ в соответствии с требованиями нормативных документов, представленных в качестве критериев оценки.</w:t>
            </w:r>
          </w:p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893576" w:rsidRPr="00BA3558" w:rsidRDefault="00E6535F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b/>
                <w:bCs/>
                <w:sz w:val="28"/>
                <w:lang w:eastAsia="ru-RU"/>
              </w:rPr>
              <w:t>Эталон</w:t>
            </w:r>
            <w:r w:rsidRPr="00BA3558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/>
                <w:bCs/>
                <w:sz w:val="28"/>
                <w:lang w:eastAsia="ru-RU"/>
              </w:rPr>
              <w:t>выполнения</w:t>
            </w:r>
            <w:r w:rsidRPr="00BA3558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действий</w:t>
            </w:r>
            <w:r w:rsidRPr="000628DD" w:rsidDel="00E653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7CF2" w:rsidRPr="00E77CF2" w:rsidRDefault="004677B6" w:rsidP="00E77CF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сборных лотков (водосбросов) из железобетонных блоков включает следующие операции: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отрывку траншеи под блоки лотка и блоки оголовков;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щебёночной подготовки под оголовки;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установку блоков лотка и оголовков;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заделку швов на стыках блоков;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засыпку пазух грунтом с уплотнением и планировкой откосов по обеим сторонам лотка.</w:t>
            </w:r>
          </w:p>
          <w:p w:rsidR="00E77CF2" w:rsidRDefault="004677B6" w:rsidP="00E77CF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E77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этом 50% работ выполняется 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дорожными рабочими вручную</w:t>
            </w:r>
            <w:r w:rsidR="009E26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этом во 2-ой ДКЗ поздней весной данные работы выполняются с учетом проведения на каждом этапе дополнительных укрепительных работ</w:t>
            </w:r>
            <w:proofErr w:type="gramStart"/>
            <w:r w:rsidR="009E269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,:</w:t>
            </w:r>
            <w:proofErr w:type="gramEnd"/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024A" w:rsidRPr="008C024A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азработка траншеи для лотка, планировка откосов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24A" w:rsidRPr="008C024A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азгрузка и установка блоков лотка и оголовков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24A" w:rsidRPr="008C024A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одготовка материалов и конструкций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24A" w:rsidRPr="00E77CF2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плотнение грунта в пазухах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77CF2" w:rsidRPr="00E77CF2" w:rsidRDefault="004677B6" w:rsidP="00E77CF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водосбросов с проезжей части дороги из сборных бетонных лотков, размещаемых на откосах, с устройством гасителя включает: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отрывку котлована под гаситель, лоток на обочине и траншею под телескопический лоток по откосу насыпи;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щебёночной подготовки;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установку упорного блока и монтаж телескопического лотка;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заделку швов в стыках блоков;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засыпку пазух грунтом с уплотнением грунта и планировкой откосов по обеим сторонам лотка;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установку бортовых блоков открытого лотка и плит гасителя.</w:t>
            </w:r>
          </w:p>
          <w:p w:rsidR="00E77CF2" w:rsidRDefault="004677B6" w:rsidP="008C024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механизации 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аботы целесообразно вести специальным отрядом машин</w:t>
            </w:r>
            <w:r w:rsidR="00E77CF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Экскаватор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Кран автомобильный грузоподъёмностью 6 т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Автосамосвалы грузоподъёмностью более 5-7 т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6535F" w:rsidRPr="00FD7DA0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Трамбовка ручная</w:t>
            </w:r>
          </w:p>
        </w:tc>
      </w:tr>
      <w:tr w:rsidR="00643032" w:rsidRPr="00FD7DA0" w:rsidTr="00643032">
        <w:tc>
          <w:tcPr>
            <w:tcW w:w="9636" w:type="dxa"/>
          </w:tcPr>
          <w:p w:rsidR="002E2780" w:rsidRDefault="002E2780" w:rsidP="006430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2780" w:rsidRPr="00FD7DA0" w:rsidRDefault="002E2780" w:rsidP="002E278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Pr="00B74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ОФОРМЛЕНИЯ ПОРТФОЛИО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(вариант №2) </w:t>
            </w:r>
          </w:p>
          <w:p w:rsidR="00504204" w:rsidRDefault="00643032" w:rsidP="005042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Трудовая функция 3.3.</w:t>
            </w:r>
            <w:r w:rsidR="00504204"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="002E2780" w:rsidRPr="006A75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Pr="006430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Монтаж сборных железобетонных дорожных</w:t>
            </w:r>
            <w:r w:rsidR="00504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и аэродромных плит</w:t>
            </w:r>
          </w:p>
          <w:p w:rsidR="00504204" w:rsidRDefault="00643032" w:rsidP="0050420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Трудовое действие (действия</w:t>
            </w:r>
            <w:r w:rsidR="00727A33"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):</w:t>
            </w:r>
            <w:r w:rsidR="00504204"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Укладка железобетонных дорожных и аэродромных плит на</w:t>
            </w:r>
            <w:r w:rsidR="00504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подготовленную поверхность</w:t>
            </w:r>
            <w:r w:rsidR="005042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43032" w:rsidRPr="000628DD" w:rsidRDefault="00643032" w:rsidP="00BA355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Типовое </w:t>
            </w:r>
            <w:r w:rsidRP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задание: </w:t>
            </w:r>
            <w:r w:rsid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Соберите портфолио, представив в нем </w:t>
            </w:r>
            <w:r w:rsidR="002E2780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видеоматериалы, отражающи</w:t>
            </w:r>
            <w:r w:rsid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2E2780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выполнение трудовых действий по </w:t>
            </w:r>
            <w:r w:rsidR="00D64E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устройству</w:t>
            </w:r>
            <w:r w:rsidR="00504204"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сборных </w:t>
            </w:r>
            <w:r w:rsidR="00893576"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покрытий</w:t>
            </w:r>
            <w:r w:rsidR="008008CA" w:rsidRP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800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08CA"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 </w:t>
            </w:r>
            <w:r w:rsidR="0036504C"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соблюсти</w:t>
            </w:r>
            <w:r w:rsidR="008008CA"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технологическую последовательность работы, с выбором машин, механизмов и инвентаря, а также использовать необходимые материалы.</w:t>
            </w:r>
          </w:p>
          <w:p w:rsidR="00D64E3E" w:rsidRPr="00E922A6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922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Требования к структуре и оформлению портфолио: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Портфолио представляет собой видеоматериалы (видеоролик), длительностью не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минут.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2. Видеоматериалы представляются экзаменуемым в комиссию на электронных носителях (</w:t>
            </w:r>
            <w:proofErr w:type="spellStart"/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-карта, С</w:t>
            </w:r>
            <w:r w:rsidRPr="00B748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-диск).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Структура видеоролика: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а) представление экзаменуемого (ФИО, место работы, должность)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б) информация о выполняемом трудовом действии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в) рассказ экзаменуемого о правилах безопасности и охраны труда при выполнении работ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рассказ экзаменуемого о подготовке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 началом выполнения работ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выполнения трудового 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A3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</w:t>
            </w:r>
            <w:r w:rsidRPr="006A75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сборных покрытий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порядка проведения операционного контроля качества при выполнении работ 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</w:t>
            </w:r>
            <w:r w:rsidRPr="006A75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сборных покрытий</w:t>
            </w:r>
          </w:p>
          <w:p w:rsidR="00D64E3E" w:rsidRDefault="00D64E3E" w:rsidP="00D6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4. Качество представляемых видеоматериалов должно обеспечивать идентификацию экзаменуемого.</w:t>
            </w:r>
          </w:p>
          <w:p w:rsidR="00D64E3E" w:rsidRDefault="00D64E3E" w:rsidP="00D6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3E" w:rsidRPr="000803C3" w:rsidRDefault="00D64E3E" w:rsidP="00D64E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03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Ключ к заданию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(вариант 2)</w:t>
            </w:r>
          </w:p>
          <w:p w:rsidR="00D64E3E" w:rsidRDefault="00D64E3E" w:rsidP="00BA355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оответствие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8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технологии выполнения работ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результата</w:t>
            </w:r>
            <w:r w:rsidRPr="00A648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выполненной работы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требованиям:</w:t>
            </w:r>
          </w:p>
          <w:p w:rsidR="00D64E3E" w:rsidRDefault="00D64E3E" w:rsidP="00D64E3E">
            <w:pPr>
              <w:pStyle w:val="a8"/>
              <w:numPr>
                <w:ilvl w:val="0"/>
                <w:numId w:val="46"/>
              </w:numPr>
              <w:spacing w:after="0"/>
              <w:ind w:left="17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78.13330.2012 Автомобильные дороги. Актуализированная редакция СНиП 3.06.03-85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Pr="00A6484F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t>СП 34.13330.2012 Автомобильные дороги. Актуализированная редакция СНиП 2.05.02-85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Pr="00A6484F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C1">
              <w:rPr>
                <w:rFonts w:ascii="Times New Roman" w:hAnsi="Times New Roman"/>
                <w:sz w:val="28"/>
                <w:szCs w:val="28"/>
                <w:lang w:eastAsia="ru-RU"/>
              </w:rPr>
              <w:t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4E3E" w:rsidRPr="00FD7DA0" w:rsidRDefault="00D64E3E" w:rsidP="00D64E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032" w:rsidRPr="00FD7DA0" w:rsidTr="00643032">
        <w:tc>
          <w:tcPr>
            <w:tcW w:w="9636" w:type="dxa"/>
          </w:tcPr>
          <w:p w:rsidR="00643032" w:rsidRPr="00FD7DA0" w:rsidRDefault="00D64E3E" w:rsidP="0088566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3C782E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Монтаж сборных железобетонных дорожных</w:t>
            </w:r>
            <w:r w:rsidR="003C78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782E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и аэродромных плит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принимается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 экзаменуемым работ в соответствии с требованиями нормативных документов, представленных в качестве критериев оценки.</w:t>
            </w:r>
          </w:p>
        </w:tc>
      </w:tr>
    </w:tbl>
    <w:p w:rsidR="00FD7DA0" w:rsidRPr="004E12F3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C17E1" w:rsidRPr="00041490" w:rsidRDefault="004F533E" w:rsidP="005D2BE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Эталон выполнения действий</w:t>
      </w:r>
    </w:p>
    <w:p w:rsidR="005D2BE0" w:rsidRP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От качества укладки плит в значительной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степени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зависят транспортно- эксплуатационные показатели готового покрытия. К технологии производства работ по укладке плит предъявляют следующие основные требования: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поверхность покрытия должна быть равной с заданными уклонами;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каждая плита должна опираться всей нижней поверхностью на основание;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ширина швов и стыковых соединений смежных плит должна соответствовать нормативным требованиям.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 xml:space="preserve">Плиты могут быть уложены на основание из песчано-гравийной смеси, грунта, укрепленного вяжущими материалами. В качестве выравнивающего слоя для обеспечения плотного прилегания плиты и основания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дорожные рабочие </w:t>
      </w:r>
      <w:r w:rsidRPr="005D2BE0">
        <w:rPr>
          <w:rFonts w:ascii="Times New Roman" w:hAnsi="Times New Roman"/>
          <w:sz w:val="28"/>
          <w:szCs w:val="28"/>
          <w:lang w:eastAsia="ru-RU"/>
        </w:rPr>
        <w:t xml:space="preserve">поверх его укладывают прослойку из </w:t>
      </w:r>
      <w:proofErr w:type="spellStart"/>
      <w:r w:rsidRPr="005D2BE0">
        <w:rPr>
          <w:rFonts w:ascii="Times New Roman" w:hAnsi="Times New Roman"/>
          <w:sz w:val="28"/>
          <w:szCs w:val="28"/>
          <w:lang w:eastAsia="ru-RU"/>
        </w:rPr>
        <w:t>пескоцементной</w:t>
      </w:r>
      <w:proofErr w:type="spellEnd"/>
      <w:r w:rsidRPr="005D2BE0">
        <w:rPr>
          <w:rFonts w:ascii="Times New Roman" w:hAnsi="Times New Roman"/>
          <w:sz w:val="28"/>
          <w:szCs w:val="28"/>
          <w:lang w:eastAsia="ru-RU"/>
        </w:rPr>
        <w:t xml:space="preserve"> смеси 1:10 или </w:t>
      </w:r>
      <w:proofErr w:type="spellStart"/>
      <w:r w:rsidRPr="005D2BE0">
        <w:rPr>
          <w:rFonts w:ascii="Times New Roman" w:hAnsi="Times New Roman"/>
          <w:sz w:val="28"/>
          <w:szCs w:val="28"/>
          <w:lang w:eastAsia="ru-RU"/>
        </w:rPr>
        <w:t>цементопесчаного</w:t>
      </w:r>
      <w:proofErr w:type="spellEnd"/>
      <w:r w:rsidRPr="005D2BE0">
        <w:rPr>
          <w:rFonts w:ascii="Times New Roman" w:hAnsi="Times New Roman"/>
          <w:sz w:val="28"/>
          <w:szCs w:val="28"/>
          <w:lang w:eastAsia="ru-RU"/>
        </w:rPr>
        <w:t xml:space="preserve"> раствора. Уступы между смежными плитами не должны превышать 3 мм.</w:t>
      </w:r>
    </w:p>
    <w:p w:rsid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Покрытие шириной 6,0; 7,0; 8,0 м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дорожные рабочие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укладывают поперечными рядами длинными сторонами плит параллельно оси дороги. Поперечные швы на 2/3 глубины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один из дорожной рабочей бригады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заполня</w:t>
      </w:r>
      <w:r w:rsidR="00E723E1">
        <w:rPr>
          <w:rFonts w:ascii="Times New Roman" w:hAnsi="Times New Roman"/>
          <w:sz w:val="28"/>
          <w:szCs w:val="28"/>
          <w:lang w:eastAsia="ru-RU"/>
        </w:rPr>
        <w:t>е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2BE0" w:rsidRPr="005D2BE0">
        <w:rPr>
          <w:rFonts w:ascii="Times New Roman" w:hAnsi="Times New Roman"/>
          <w:sz w:val="28"/>
          <w:szCs w:val="28"/>
          <w:lang w:eastAsia="ru-RU"/>
        </w:rPr>
        <w:t>пескоцементным</w:t>
      </w:r>
      <w:proofErr w:type="spellEnd"/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раствором.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Верхнюю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часть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шва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на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1/3- </w:t>
      </w:r>
      <w:proofErr w:type="spellStart"/>
      <w:r w:rsidR="005D2BE0" w:rsidRPr="005D2BE0">
        <w:rPr>
          <w:rFonts w:ascii="Times New Roman" w:hAnsi="Times New Roman"/>
          <w:sz w:val="28"/>
          <w:szCs w:val="28"/>
          <w:lang w:eastAsia="ru-RU"/>
        </w:rPr>
        <w:t>битумополимерной</w:t>
      </w:r>
      <w:proofErr w:type="spellEnd"/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мастикой. Швы расширения на всю глубину заполняют мастикой.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 xml:space="preserve">В тех случаях, когда укладку сборных плит производят непосредственно на песчаное основание, возможны просадки последнего из-за выдавливания песка </w:t>
      </w:r>
      <w:r w:rsidR="00E723E1" w:rsidRPr="005D2BE0">
        <w:rPr>
          <w:rFonts w:ascii="Times New Roman" w:hAnsi="Times New Roman"/>
          <w:sz w:val="28"/>
          <w:szCs w:val="28"/>
          <w:lang w:eastAsia="ru-RU"/>
        </w:rPr>
        <w:t>из- под плиты</w:t>
      </w:r>
      <w:r w:rsidRPr="005D2BE0">
        <w:rPr>
          <w:rFonts w:ascii="Times New Roman" w:hAnsi="Times New Roman"/>
          <w:sz w:val="28"/>
          <w:szCs w:val="28"/>
          <w:lang w:eastAsia="ru-RU"/>
        </w:rPr>
        <w:t xml:space="preserve"> во время движения тяжелого транспорта. Для сохранения стабильности песчаного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основания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сверху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двое дорожных рабочих </w:t>
      </w:r>
      <w:r w:rsidRPr="005D2BE0">
        <w:rPr>
          <w:rFonts w:ascii="Times New Roman" w:hAnsi="Times New Roman"/>
          <w:sz w:val="28"/>
          <w:szCs w:val="28"/>
          <w:lang w:eastAsia="ru-RU"/>
        </w:rPr>
        <w:t>укладывают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2BE0">
        <w:rPr>
          <w:rFonts w:ascii="Times New Roman" w:hAnsi="Times New Roman"/>
          <w:sz w:val="28"/>
          <w:szCs w:val="28"/>
          <w:lang w:eastAsia="ru-RU"/>
        </w:rPr>
        <w:t>геотекстиль</w:t>
      </w:r>
      <w:proofErr w:type="spellEnd"/>
      <w:r w:rsidRPr="005D2BE0">
        <w:rPr>
          <w:rFonts w:ascii="Times New Roman" w:hAnsi="Times New Roman"/>
          <w:sz w:val="28"/>
          <w:szCs w:val="28"/>
          <w:lang w:eastAsia="ru-RU"/>
        </w:rPr>
        <w:t>,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который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не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только предотвращает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выдавливание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песка,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но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и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повышает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устойчивость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всей конструкции дорожной одежды.</w:t>
      </w:r>
    </w:p>
    <w:p w:rsidR="005D2BE0" w:rsidRP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При строительстве сборных покрытий </w:t>
      </w:r>
      <w:r w:rsidR="00E723E1">
        <w:rPr>
          <w:rFonts w:ascii="Times New Roman" w:hAnsi="Times New Roman"/>
          <w:sz w:val="28"/>
          <w:szCs w:val="28"/>
          <w:lang w:eastAsia="ru-RU"/>
        </w:rPr>
        <w:t>дорожные рабочие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выполня</w:t>
      </w:r>
      <w:r w:rsidR="00E723E1">
        <w:rPr>
          <w:rFonts w:ascii="Times New Roman" w:hAnsi="Times New Roman"/>
          <w:sz w:val="28"/>
          <w:szCs w:val="28"/>
          <w:lang w:eastAsia="ru-RU"/>
        </w:rPr>
        <w:t>ю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т следующие работы: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грунтовку (обмазку) жидким битумом или битумной эмульсией граней плит;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планировку верхнего слоя основания или устройство выравнивающего слоя основания;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укладку плит;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сварку стыковых соединений и заполнение швов.</w:t>
      </w:r>
    </w:p>
    <w:p w:rsidR="005D2BE0" w:rsidRP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Строительство сборных покрытий,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в условиях </w:t>
      </w:r>
      <w:r w:rsidR="006A16F3">
        <w:rPr>
          <w:rFonts w:ascii="Times New Roman" w:hAnsi="Times New Roman"/>
          <w:sz w:val="28"/>
          <w:szCs w:val="28"/>
          <w:lang w:eastAsia="ru-RU"/>
        </w:rPr>
        <w:t>3</w:t>
      </w:r>
      <w:r w:rsidR="001976CB">
        <w:rPr>
          <w:rFonts w:ascii="Times New Roman" w:hAnsi="Times New Roman"/>
          <w:sz w:val="28"/>
          <w:szCs w:val="28"/>
          <w:lang w:eastAsia="ru-RU"/>
        </w:rPr>
        <w:t>-</w:t>
      </w:r>
      <w:r w:rsidR="006A16F3">
        <w:rPr>
          <w:rFonts w:ascii="Times New Roman" w:hAnsi="Times New Roman"/>
          <w:sz w:val="28"/>
          <w:szCs w:val="28"/>
          <w:lang w:eastAsia="ru-RU"/>
        </w:rPr>
        <w:t>е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й ДКЗ,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ве</w:t>
      </w:r>
      <w:r w:rsidR="001976CB">
        <w:rPr>
          <w:rFonts w:ascii="Times New Roman" w:hAnsi="Times New Roman"/>
          <w:sz w:val="28"/>
          <w:szCs w:val="28"/>
          <w:lang w:eastAsia="ru-RU"/>
        </w:rPr>
        <w:t>дут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в одну стадию. Однако, </w:t>
      </w:r>
      <w:r w:rsidR="001976CB">
        <w:rPr>
          <w:rFonts w:ascii="Times New Roman" w:hAnsi="Times New Roman"/>
          <w:sz w:val="28"/>
          <w:szCs w:val="28"/>
          <w:lang w:eastAsia="ru-RU"/>
        </w:rPr>
        <w:t>в случае раннего начала работ (</w:t>
      </w:r>
      <w:r w:rsidR="006A16F3">
        <w:rPr>
          <w:rFonts w:ascii="Times New Roman" w:hAnsi="Times New Roman"/>
          <w:sz w:val="28"/>
          <w:szCs w:val="28"/>
          <w:lang w:eastAsia="ru-RU"/>
        </w:rPr>
        <w:t>февраль- март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при необходимости срочного проезда автотранспорта, допускается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2BE0" w:rsidRPr="005D2BE0">
        <w:rPr>
          <w:rFonts w:ascii="Times New Roman" w:hAnsi="Times New Roman"/>
          <w:sz w:val="28"/>
          <w:szCs w:val="28"/>
          <w:lang w:eastAsia="ru-RU"/>
        </w:rPr>
        <w:t>двухстадийное</w:t>
      </w:r>
      <w:proofErr w:type="spellEnd"/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строительство.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При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2BE0" w:rsidRPr="005D2BE0">
        <w:rPr>
          <w:rFonts w:ascii="Times New Roman" w:hAnsi="Times New Roman"/>
          <w:sz w:val="28"/>
          <w:szCs w:val="28"/>
          <w:lang w:eastAsia="ru-RU"/>
        </w:rPr>
        <w:t>двухстадийном</w:t>
      </w:r>
      <w:proofErr w:type="spellEnd"/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строительстве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дорожные рабочие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на первой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стадии плиты укладывают на земляное полотно или основание, стыковые соединения не сваривают, швы не заполняют, обочины и откосы не укрепляют. На второй стадии производят </w:t>
      </w:r>
      <w:proofErr w:type="spellStart"/>
      <w:r w:rsidR="005D2BE0" w:rsidRPr="005D2BE0">
        <w:rPr>
          <w:rFonts w:ascii="Times New Roman" w:hAnsi="Times New Roman"/>
          <w:sz w:val="28"/>
          <w:szCs w:val="28"/>
          <w:lang w:eastAsia="ru-RU"/>
        </w:rPr>
        <w:t>переукладку</w:t>
      </w:r>
      <w:proofErr w:type="spellEnd"/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плит в соответствии с требованиями и с заменой дефектных плит.</w:t>
      </w:r>
    </w:p>
    <w:p w:rsidR="0004149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Укладку плит производят с помощью самоходных стреловых кранов. Выбор крана производят по производительности и вылету стрелы. Грузоподъемность крана должна соответствовать массе одной плиты с запасом (20</w:t>
      </w:r>
      <w:r w:rsidR="00041490">
        <w:rPr>
          <w:rFonts w:ascii="Times New Roman" w:hAnsi="Times New Roman"/>
          <w:sz w:val="28"/>
          <w:szCs w:val="28"/>
          <w:lang w:eastAsia="ru-RU"/>
        </w:rPr>
        <w:t>-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40 %). Для повышения производительности большое значение имеет маневренность кранов, поэтому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при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выборе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кранового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предпочтение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отдают автомобильным кранам</w:t>
      </w:r>
      <w:r w:rsidR="00041490">
        <w:rPr>
          <w:rFonts w:ascii="Times New Roman" w:hAnsi="Times New Roman"/>
          <w:sz w:val="28"/>
          <w:szCs w:val="28"/>
          <w:lang w:eastAsia="ru-RU"/>
        </w:rPr>
        <w:t>.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Автомобильные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краны в процессе монтажа плит обычно размещают на уложенной части покрытия</w:t>
      </w:r>
      <w:r w:rsidR="00041490">
        <w:rPr>
          <w:rFonts w:ascii="Times New Roman" w:hAnsi="Times New Roman"/>
          <w:sz w:val="28"/>
          <w:szCs w:val="28"/>
          <w:lang w:eastAsia="ru-RU"/>
        </w:rPr>
        <w:t>.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 Один из дорожных рабочих выполняет функцию регулирования работой крана, двое выполняют обязанности стропальщиков.</w:t>
      </w:r>
    </w:p>
    <w:p w:rsidR="00041490" w:rsidRPr="0004149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Различают две технологии укладки плит: «с колес» или из штабелей, расположенных на обочинах. В первую очередь укладывают плиты, примыкающие к оси покрытия, а затем крайние. После укладки одного полного поперечного ряда кран продвигается вперед по только что уложенным плитам. При этом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наиболее опытный дорожный рабочий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осуществляет перв</w:t>
      </w:r>
      <w:r w:rsidR="001976CB">
        <w:rPr>
          <w:rFonts w:ascii="Times New Roman" w:hAnsi="Times New Roman"/>
          <w:sz w:val="28"/>
          <w:szCs w:val="28"/>
          <w:lang w:eastAsia="ru-RU"/>
        </w:rPr>
        <w:t>ую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1976CB">
        <w:rPr>
          <w:rFonts w:ascii="Times New Roman" w:hAnsi="Times New Roman"/>
          <w:sz w:val="28"/>
          <w:szCs w:val="28"/>
          <w:lang w:eastAsia="ru-RU"/>
        </w:rPr>
        <w:t>у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качества укладки. При хорошем примыкании плит к основанию они не должны раскачиваться или заметно оседать под краном.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Для повышения производительности и качества укладки плит краны оснащают специальными захватами, с помощью которых обеспечивают горизонтальное положение плиты в момент опускания ее на основание.</w:t>
      </w:r>
    </w:p>
    <w:p w:rsid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 xml:space="preserve">Подъем плит краном за специальные петли из арматурной стали имеет значительные недостатки: дополнительный расход металла на устройство петель; дополнительные работы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для дорожных рабочих 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по отгибанию и срезанию этих петель после укладки плит в покрытие; потеря времени и затраты ручного труда на захват петель стропами крана и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041490">
        <w:rPr>
          <w:rFonts w:ascii="Times New Roman" w:hAnsi="Times New Roman"/>
          <w:sz w:val="28"/>
          <w:szCs w:val="28"/>
          <w:lang w:eastAsia="ru-RU"/>
        </w:rPr>
        <w:t>освобождение после укладки. Эти недостатки устраняются при использовании для укладки плит вакуум-захватного оборудования. Основное преимущество такого оборудования - быстрота захвата и опускания плиты (в пределах нескольких секунд) без затрат дополнительного ручного труда</w:t>
      </w:r>
      <w:r w:rsidR="00E723E1">
        <w:rPr>
          <w:rFonts w:ascii="Times New Roman" w:hAnsi="Times New Roman"/>
          <w:sz w:val="28"/>
          <w:szCs w:val="28"/>
          <w:lang w:eastAsia="ru-RU"/>
        </w:rPr>
        <w:t>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Окончательная посадка пли</w:t>
      </w:r>
      <w:r w:rsidR="00E723E1">
        <w:rPr>
          <w:rFonts w:ascii="Times New Roman" w:hAnsi="Times New Roman"/>
          <w:sz w:val="28"/>
          <w:szCs w:val="28"/>
          <w:lang w:eastAsia="ru-RU"/>
        </w:rPr>
        <w:t>т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 на основание должна производиться путем </w:t>
      </w:r>
      <w:proofErr w:type="spellStart"/>
      <w:r w:rsidRPr="00041490">
        <w:rPr>
          <w:rFonts w:ascii="Times New Roman" w:hAnsi="Times New Roman"/>
          <w:sz w:val="28"/>
          <w:szCs w:val="28"/>
          <w:lang w:eastAsia="ru-RU"/>
        </w:rPr>
        <w:t>прикатки</w:t>
      </w:r>
      <w:proofErr w:type="spellEnd"/>
      <w:r w:rsidRPr="00041490">
        <w:rPr>
          <w:rFonts w:ascii="Times New Roman" w:hAnsi="Times New Roman"/>
          <w:sz w:val="28"/>
          <w:szCs w:val="28"/>
          <w:lang w:eastAsia="ru-RU"/>
        </w:rPr>
        <w:t xml:space="preserve"> покрытия гружеными автомобилями или катками на пневматических шинах до исчезновения осадки плит. После </w:t>
      </w:r>
      <w:proofErr w:type="spellStart"/>
      <w:r w:rsidRPr="00041490">
        <w:rPr>
          <w:rFonts w:ascii="Times New Roman" w:hAnsi="Times New Roman"/>
          <w:sz w:val="28"/>
          <w:szCs w:val="28"/>
          <w:lang w:eastAsia="ru-RU"/>
        </w:rPr>
        <w:t>прикатки</w:t>
      </w:r>
      <w:proofErr w:type="spellEnd"/>
      <w:r w:rsidRPr="00041490">
        <w:rPr>
          <w:rFonts w:ascii="Times New Roman" w:hAnsi="Times New Roman"/>
          <w:sz w:val="28"/>
          <w:szCs w:val="28"/>
          <w:lang w:eastAsia="ru-RU"/>
        </w:rPr>
        <w:t xml:space="preserve"> плита (с гладкой опорной поверхностью) должна иметь контакт с основанием (выравнивающим слоем) не менее 95 % ее площади.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Сварку соединений в стыках плит и заполнение швов герметизирующим материалом на основе битума </w:t>
      </w:r>
      <w:r w:rsidR="001976CB">
        <w:rPr>
          <w:rFonts w:ascii="Times New Roman" w:hAnsi="Times New Roman"/>
          <w:sz w:val="28"/>
          <w:szCs w:val="28"/>
          <w:lang w:eastAsia="ru-RU"/>
        </w:rPr>
        <w:t>дорожные рабочие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 производ</w:t>
      </w:r>
      <w:r w:rsidR="001976CB">
        <w:rPr>
          <w:rFonts w:ascii="Times New Roman" w:hAnsi="Times New Roman"/>
          <w:sz w:val="28"/>
          <w:szCs w:val="28"/>
          <w:lang w:eastAsia="ru-RU"/>
        </w:rPr>
        <w:t>ят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 сразу же после окончательной посадки плит.</w:t>
      </w:r>
    </w:p>
    <w:p w:rsidR="00041490" w:rsidRPr="00041490" w:rsidRDefault="004677B6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Монтаж сборного покрытия в зимних условиях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в 3-ей ДКЗ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производ</w:t>
      </w:r>
      <w:r w:rsidR="001976CB">
        <w:rPr>
          <w:rFonts w:ascii="Times New Roman" w:hAnsi="Times New Roman"/>
          <w:sz w:val="28"/>
          <w:szCs w:val="28"/>
          <w:lang w:eastAsia="ru-RU"/>
        </w:rPr>
        <w:t>ят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по выравнивающей прослойке из сухого песка, мелкого щебня (высевок), шлака или других </w:t>
      </w:r>
      <w:proofErr w:type="spellStart"/>
      <w:r w:rsidR="00041490" w:rsidRPr="00041490">
        <w:rPr>
          <w:rFonts w:ascii="Times New Roman" w:hAnsi="Times New Roman"/>
          <w:sz w:val="28"/>
          <w:szCs w:val="28"/>
          <w:lang w:eastAsia="ru-RU"/>
        </w:rPr>
        <w:t>несмерзающихся</w:t>
      </w:r>
      <w:proofErr w:type="spellEnd"/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материалов, укладываемых в основание. При укладке сборного покрытия на жесткое основание выравнивающую прослойку устраива</w:t>
      </w:r>
      <w:r w:rsidR="001976CB">
        <w:rPr>
          <w:rFonts w:ascii="Times New Roman" w:hAnsi="Times New Roman"/>
          <w:sz w:val="28"/>
          <w:szCs w:val="28"/>
          <w:lang w:eastAsia="ru-RU"/>
        </w:rPr>
        <w:t>ю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т из сухой цементно-песчаной смеси.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На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постоянных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дорогах,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6CB">
        <w:rPr>
          <w:rFonts w:ascii="Times New Roman" w:hAnsi="Times New Roman"/>
          <w:sz w:val="28"/>
          <w:szCs w:val="28"/>
          <w:lang w:eastAsia="ru-RU"/>
        </w:rPr>
        <w:t>в частности в 3-ей ДКЗ</w:t>
      </w:r>
      <w:r w:rsidRPr="00041490">
        <w:rPr>
          <w:rFonts w:ascii="Times New Roman" w:hAnsi="Times New Roman"/>
          <w:sz w:val="28"/>
          <w:szCs w:val="28"/>
          <w:lang w:eastAsia="ru-RU"/>
        </w:rPr>
        <w:t>, получили широкое распространение плиты напряженно-армированные, которые обладают высокой работоспособностью и упрощают монтаж, так как имеют меньшую массу, чем аналогичные по размеру железобетонные. На лесовозных и временных дорогах широкое распространение получили железобетонные плиты в колейном исполнении.</w:t>
      </w:r>
    </w:p>
    <w:p w:rsidR="00FD7DA0" w:rsidRDefault="00041490" w:rsidP="00390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Движение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по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сборному</w:t>
      </w:r>
      <w:r w:rsidRPr="00041490">
        <w:rPr>
          <w:rFonts w:ascii="Times New Roman" w:hAnsi="Times New Roman"/>
          <w:sz w:val="28"/>
          <w:szCs w:val="28"/>
          <w:lang w:eastAsia="ru-RU"/>
        </w:rPr>
        <w:tab/>
        <w:t>покрытию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при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одностадийном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строительстве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и завершении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второй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стадии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при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1490">
        <w:rPr>
          <w:rFonts w:ascii="Times New Roman" w:hAnsi="Times New Roman"/>
          <w:sz w:val="28"/>
          <w:szCs w:val="28"/>
          <w:lang w:eastAsia="ru-RU"/>
        </w:rPr>
        <w:t>двухстадийном</w:t>
      </w:r>
      <w:proofErr w:type="spellEnd"/>
      <w:r w:rsidRPr="00041490">
        <w:rPr>
          <w:rFonts w:ascii="Times New Roman" w:hAnsi="Times New Roman"/>
          <w:sz w:val="28"/>
          <w:szCs w:val="28"/>
          <w:lang w:eastAsia="ru-RU"/>
        </w:rPr>
        <w:tab/>
        <w:t>строительстве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разреша</w:t>
      </w:r>
      <w:r w:rsidR="006A16F3">
        <w:rPr>
          <w:rFonts w:ascii="Times New Roman" w:hAnsi="Times New Roman"/>
          <w:sz w:val="28"/>
          <w:szCs w:val="28"/>
          <w:lang w:eastAsia="ru-RU"/>
        </w:rPr>
        <w:t>ю</w:t>
      </w:r>
      <w:r w:rsidRPr="00041490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открывать только после сварки </w:t>
      </w:r>
      <w:r w:rsidR="006A16F3">
        <w:rPr>
          <w:rFonts w:ascii="Times New Roman" w:hAnsi="Times New Roman"/>
          <w:sz w:val="28"/>
          <w:szCs w:val="28"/>
          <w:lang w:eastAsia="ru-RU"/>
        </w:rPr>
        <w:t xml:space="preserve">дорожными рабочими </w:t>
      </w:r>
      <w:r w:rsidRPr="00041490">
        <w:rPr>
          <w:rFonts w:ascii="Times New Roman" w:hAnsi="Times New Roman"/>
          <w:sz w:val="28"/>
          <w:szCs w:val="28"/>
          <w:lang w:eastAsia="ru-RU"/>
        </w:rPr>
        <w:t>стыковых соединений и, как правило, после заполнения швов.</w:t>
      </w:r>
    </w:p>
    <w:p w:rsidR="00727A33" w:rsidRDefault="00727A33" w:rsidP="00727A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A33" w:rsidRDefault="00727A33" w:rsidP="00390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A33" w:rsidRPr="00FD7DA0" w:rsidRDefault="00727A33" w:rsidP="00390331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727A33" w:rsidRPr="00FD7DA0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6F" w:rsidRDefault="00BD436F" w:rsidP="00C34705">
      <w:pPr>
        <w:spacing w:after="0" w:line="240" w:lineRule="auto"/>
      </w:pPr>
      <w:r>
        <w:separator/>
      </w:r>
    </w:p>
  </w:endnote>
  <w:endnote w:type="continuationSeparator" w:id="0">
    <w:p w:rsidR="00BD436F" w:rsidRDefault="00BD436F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58" w:rsidRDefault="00BA35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D07AB">
      <w:rPr>
        <w:noProof/>
      </w:rPr>
      <w:t>- 29 -</w:t>
    </w:r>
    <w:r>
      <w:fldChar w:fldCharType="end"/>
    </w:r>
  </w:p>
  <w:p w:rsidR="00BA3558" w:rsidRDefault="00BA35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6F" w:rsidRDefault="00BD436F" w:rsidP="00C34705">
      <w:pPr>
        <w:spacing w:after="0" w:line="240" w:lineRule="auto"/>
      </w:pPr>
      <w:r>
        <w:separator/>
      </w:r>
    </w:p>
  </w:footnote>
  <w:footnote w:type="continuationSeparator" w:id="0">
    <w:p w:rsidR="00BD436F" w:rsidRDefault="00BD436F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58" w:rsidRPr="001649EC" w:rsidRDefault="00C93063" w:rsidP="00C34705">
    <w:pPr>
      <w:pStyle w:val="aa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-71120</wp:posOffset>
          </wp:positionV>
          <wp:extent cx="652145" cy="600075"/>
          <wp:effectExtent l="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558">
      <w:t xml:space="preserve">  </w:t>
    </w:r>
    <w:r w:rsidR="00BA3558">
      <w:tab/>
    </w:r>
    <w:r w:rsidR="00BA3558">
      <w:tab/>
    </w:r>
    <w:r w:rsidR="00BA3558" w:rsidRPr="00617252">
      <w:rPr>
        <w:rFonts w:ascii="Times New Roman" w:hAnsi="Times New Roman"/>
        <w:b/>
        <w:i w:val="0"/>
        <w:sz w:val="24"/>
        <w:szCs w:val="24"/>
      </w:rPr>
      <w:t>Национальное</w:t>
    </w:r>
    <w:r w:rsidR="00BA3558">
      <w:rPr>
        <w:rFonts w:ascii="Times New Roman" w:hAnsi="Times New Roman"/>
        <w:b/>
        <w:i w:val="0"/>
        <w:sz w:val="24"/>
        <w:szCs w:val="24"/>
      </w:rPr>
      <w:t xml:space="preserve"> агентство развития квалификаций</w:t>
    </w:r>
  </w:p>
  <w:p w:rsidR="00BA3558" w:rsidRDefault="00BA3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6EFD"/>
    <w:multiLevelType w:val="hybridMultilevel"/>
    <w:tmpl w:val="800601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ED44E5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9030EB"/>
    <w:multiLevelType w:val="hybridMultilevel"/>
    <w:tmpl w:val="D53A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C71C0"/>
    <w:multiLevelType w:val="hybridMultilevel"/>
    <w:tmpl w:val="2D4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02059"/>
    <w:multiLevelType w:val="hybridMultilevel"/>
    <w:tmpl w:val="784C88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C0649F"/>
    <w:multiLevelType w:val="hybridMultilevel"/>
    <w:tmpl w:val="E99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215CD"/>
    <w:multiLevelType w:val="hybridMultilevel"/>
    <w:tmpl w:val="3FB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97415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8F545F"/>
    <w:multiLevelType w:val="hybridMultilevel"/>
    <w:tmpl w:val="EF04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8E5CD8"/>
    <w:multiLevelType w:val="hybridMultilevel"/>
    <w:tmpl w:val="2502094A"/>
    <w:lvl w:ilvl="0" w:tplc="F28CA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DA3B4E"/>
    <w:multiLevelType w:val="hybridMultilevel"/>
    <w:tmpl w:val="2E8C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8F18BE"/>
    <w:multiLevelType w:val="hybridMultilevel"/>
    <w:tmpl w:val="E330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1A5443"/>
    <w:multiLevelType w:val="hybridMultilevel"/>
    <w:tmpl w:val="880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3849"/>
    <w:multiLevelType w:val="hybridMultilevel"/>
    <w:tmpl w:val="84E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A233BF"/>
    <w:multiLevelType w:val="multilevel"/>
    <w:tmpl w:val="BF28EE7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cs="Times New Roman" w:hint="default"/>
      </w:rPr>
    </w:lvl>
  </w:abstractNum>
  <w:abstractNum w:abstractNumId="15">
    <w:nsid w:val="3B4A38C3"/>
    <w:multiLevelType w:val="multilevel"/>
    <w:tmpl w:val="E2AA17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6">
    <w:nsid w:val="3C2052B0"/>
    <w:multiLevelType w:val="hybridMultilevel"/>
    <w:tmpl w:val="082E39AA"/>
    <w:lvl w:ilvl="0" w:tplc="24E27CE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F6BCC"/>
    <w:multiLevelType w:val="hybridMultilevel"/>
    <w:tmpl w:val="6054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70079"/>
    <w:multiLevelType w:val="hybridMultilevel"/>
    <w:tmpl w:val="82C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C6486"/>
    <w:multiLevelType w:val="hybridMultilevel"/>
    <w:tmpl w:val="C71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5A3C52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96B4E6C"/>
    <w:multiLevelType w:val="hybridMultilevel"/>
    <w:tmpl w:val="956A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D35062"/>
    <w:multiLevelType w:val="hybridMultilevel"/>
    <w:tmpl w:val="1B32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A304F"/>
    <w:multiLevelType w:val="hybridMultilevel"/>
    <w:tmpl w:val="AC72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81563C"/>
    <w:multiLevelType w:val="hybridMultilevel"/>
    <w:tmpl w:val="549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55C2C"/>
    <w:multiLevelType w:val="hybridMultilevel"/>
    <w:tmpl w:val="B23884AC"/>
    <w:lvl w:ilvl="0" w:tplc="AB9AB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F6C4A"/>
    <w:multiLevelType w:val="hybridMultilevel"/>
    <w:tmpl w:val="3EA6D75C"/>
    <w:lvl w:ilvl="0" w:tplc="5B5C6F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427421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76B7F5E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020C0A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1A77E45"/>
    <w:multiLevelType w:val="hybridMultilevel"/>
    <w:tmpl w:val="E080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972A88"/>
    <w:multiLevelType w:val="hybridMultilevel"/>
    <w:tmpl w:val="ACDE2EE8"/>
    <w:lvl w:ilvl="0" w:tplc="C892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9102">
      <w:start w:val="4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0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61498E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263C7B"/>
    <w:multiLevelType w:val="hybridMultilevel"/>
    <w:tmpl w:val="AE9400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A32005"/>
    <w:multiLevelType w:val="hybridMultilevel"/>
    <w:tmpl w:val="C7B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611A57"/>
    <w:multiLevelType w:val="hybridMultilevel"/>
    <w:tmpl w:val="43EC04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925B62"/>
    <w:multiLevelType w:val="hybridMultilevel"/>
    <w:tmpl w:val="FA3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B226D7"/>
    <w:multiLevelType w:val="hybridMultilevel"/>
    <w:tmpl w:val="7A4C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40E3F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10174D7"/>
    <w:multiLevelType w:val="multilevel"/>
    <w:tmpl w:val="AD6204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0">
    <w:nsid w:val="73026FF4"/>
    <w:multiLevelType w:val="hybridMultilevel"/>
    <w:tmpl w:val="70FCD25C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1">
    <w:nsid w:val="773879D0"/>
    <w:multiLevelType w:val="hybridMultilevel"/>
    <w:tmpl w:val="87C2C3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8A51229"/>
    <w:multiLevelType w:val="hybridMultilevel"/>
    <w:tmpl w:val="AFC8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EF0BF6"/>
    <w:multiLevelType w:val="hybridMultilevel"/>
    <w:tmpl w:val="E912FB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CE54374"/>
    <w:multiLevelType w:val="hybridMultilevel"/>
    <w:tmpl w:val="DF06848C"/>
    <w:lvl w:ilvl="0" w:tplc="F28CA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DC3C74"/>
    <w:multiLevelType w:val="hybridMultilevel"/>
    <w:tmpl w:val="450683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E374F26"/>
    <w:multiLevelType w:val="hybridMultilevel"/>
    <w:tmpl w:val="679A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758CE"/>
    <w:multiLevelType w:val="hybridMultilevel"/>
    <w:tmpl w:val="206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26"/>
  </w:num>
  <w:num w:numId="5">
    <w:abstractNumId w:val="1"/>
  </w:num>
  <w:num w:numId="6">
    <w:abstractNumId w:val="20"/>
  </w:num>
  <w:num w:numId="7">
    <w:abstractNumId w:val="38"/>
  </w:num>
  <w:num w:numId="8">
    <w:abstractNumId w:val="32"/>
  </w:num>
  <w:num w:numId="9">
    <w:abstractNumId w:val="28"/>
  </w:num>
  <w:num w:numId="10">
    <w:abstractNumId w:val="27"/>
  </w:num>
  <w:num w:numId="11">
    <w:abstractNumId w:val="29"/>
  </w:num>
  <w:num w:numId="12">
    <w:abstractNumId w:val="7"/>
  </w:num>
  <w:num w:numId="13">
    <w:abstractNumId w:val="15"/>
  </w:num>
  <w:num w:numId="14">
    <w:abstractNumId w:val="14"/>
  </w:num>
  <w:num w:numId="15">
    <w:abstractNumId w:val="31"/>
  </w:num>
  <w:num w:numId="16">
    <w:abstractNumId w:val="12"/>
  </w:num>
  <w:num w:numId="17">
    <w:abstractNumId w:val="43"/>
  </w:num>
  <w:num w:numId="18">
    <w:abstractNumId w:val="46"/>
  </w:num>
  <w:num w:numId="19">
    <w:abstractNumId w:val="0"/>
  </w:num>
  <w:num w:numId="20">
    <w:abstractNumId w:val="37"/>
  </w:num>
  <w:num w:numId="21">
    <w:abstractNumId w:val="25"/>
  </w:num>
  <w:num w:numId="22">
    <w:abstractNumId w:val="40"/>
  </w:num>
  <w:num w:numId="23">
    <w:abstractNumId w:val="16"/>
  </w:num>
  <w:num w:numId="24">
    <w:abstractNumId w:val="42"/>
  </w:num>
  <w:num w:numId="25">
    <w:abstractNumId w:val="9"/>
  </w:num>
  <w:num w:numId="26">
    <w:abstractNumId w:val="44"/>
  </w:num>
  <w:num w:numId="27">
    <w:abstractNumId w:val="19"/>
  </w:num>
  <w:num w:numId="28">
    <w:abstractNumId w:val="13"/>
  </w:num>
  <w:num w:numId="29">
    <w:abstractNumId w:val="4"/>
  </w:num>
  <w:num w:numId="30">
    <w:abstractNumId w:val="23"/>
  </w:num>
  <w:num w:numId="31">
    <w:abstractNumId w:val="24"/>
  </w:num>
  <w:num w:numId="32">
    <w:abstractNumId w:val="10"/>
  </w:num>
  <w:num w:numId="33">
    <w:abstractNumId w:val="45"/>
  </w:num>
  <w:num w:numId="34">
    <w:abstractNumId w:val="34"/>
  </w:num>
  <w:num w:numId="35">
    <w:abstractNumId w:val="5"/>
  </w:num>
  <w:num w:numId="36">
    <w:abstractNumId w:val="11"/>
  </w:num>
  <w:num w:numId="37">
    <w:abstractNumId w:val="21"/>
  </w:num>
  <w:num w:numId="38">
    <w:abstractNumId w:val="6"/>
  </w:num>
  <w:num w:numId="39">
    <w:abstractNumId w:val="36"/>
  </w:num>
  <w:num w:numId="40">
    <w:abstractNumId w:val="18"/>
  </w:num>
  <w:num w:numId="41">
    <w:abstractNumId w:val="22"/>
  </w:num>
  <w:num w:numId="42">
    <w:abstractNumId w:val="47"/>
  </w:num>
  <w:num w:numId="43">
    <w:abstractNumId w:val="8"/>
  </w:num>
  <w:num w:numId="44">
    <w:abstractNumId w:val="3"/>
  </w:num>
  <w:num w:numId="45">
    <w:abstractNumId w:val="17"/>
  </w:num>
  <w:num w:numId="46">
    <w:abstractNumId w:val="41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15FB6"/>
    <w:rsid w:val="00021E0C"/>
    <w:rsid w:val="00022FAB"/>
    <w:rsid w:val="0002391E"/>
    <w:rsid w:val="0003321B"/>
    <w:rsid w:val="00034894"/>
    <w:rsid w:val="000353CB"/>
    <w:rsid w:val="000358D8"/>
    <w:rsid w:val="00035B3B"/>
    <w:rsid w:val="00041490"/>
    <w:rsid w:val="00044983"/>
    <w:rsid w:val="00051B7F"/>
    <w:rsid w:val="00055B62"/>
    <w:rsid w:val="000628DD"/>
    <w:rsid w:val="000803C3"/>
    <w:rsid w:val="00082685"/>
    <w:rsid w:val="00083EDA"/>
    <w:rsid w:val="000A6A91"/>
    <w:rsid w:val="000B6F44"/>
    <w:rsid w:val="000C257A"/>
    <w:rsid w:val="000C2FC5"/>
    <w:rsid w:val="000D0996"/>
    <w:rsid w:val="000D31E6"/>
    <w:rsid w:val="000D3FB1"/>
    <w:rsid w:val="000F6DB8"/>
    <w:rsid w:val="00104DAF"/>
    <w:rsid w:val="001129C1"/>
    <w:rsid w:val="001221AD"/>
    <w:rsid w:val="00126584"/>
    <w:rsid w:val="0012733D"/>
    <w:rsid w:val="00141D88"/>
    <w:rsid w:val="001510AA"/>
    <w:rsid w:val="0016200D"/>
    <w:rsid w:val="001649EC"/>
    <w:rsid w:val="001817DA"/>
    <w:rsid w:val="00190917"/>
    <w:rsid w:val="001976CB"/>
    <w:rsid w:val="00197E02"/>
    <w:rsid w:val="001A4693"/>
    <w:rsid w:val="001B3FAF"/>
    <w:rsid w:val="001B6496"/>
    <w:rsid w:val="001D2104"/>
    <w:rsid w:val="002079BA"/>
    <w:rsid w:val="0021202B"/>
    <w:rsid w:val="0022057D"/>
    <w:rsid w:val="002264CD"/>
    <w:rsid w:val="00226F89"/>
    <w:rsid w:val="00235A44"/>
    <w:rsid w:val="00245ED2"/>
    <w:rsid w:val="00251C8A"/>
    <w:rsid w:val="00252B7E"/>
    <w:rsid w:val="00255A87"/>
    <w:rsid w:val="00262084"/>
    <w:rsid w:val="00263780"/>
    <w:rsid w:val="00263ECD"/>
    <w:rsid w:val="00277033"/>
    <w:rsid w:val="00292926"/>
    <w:rsid w:val="002A05A1"/>
    <w:rsid w:val="002D2A92"/>
    <w:rsid w:val="002D6D23"/>
    <w:rsid w:val="002E2780"/>
    <w:rsid w:val="003141C8"/>
    <w:rsid w:val="00325FF7"/>
    <w:rsid w:val="00331F6C"/>
    <w:rsid w:val="003341A1"/>
    <w:rsid w:val="0034191A"/>
    <w:rsid w:val="003421FA"/>
    <w:rsid w:val="003464EC"/>
    <w:rsid w:val="00350A28"/>
    <w:rsid w:val="00353D54"/>
    <w:rsid w:val="00360285"/>
    <w:rsid w:val="0036504C"/>
    <w:rsid w:val="00365607"/>
    <w:rsid w:val="00367B1D"/>
    <w:rsid w:val="00376CFD"/>
    <w:rsid w:val="00383EFA"/>
    <w:rsid w:val="00390331"/>
    <w:rsid w:val="00396FDA"/>
    <w:rsid w:val="003A3D25"/>
    <w:rsid w:val="003C703A"/>
    <w:rsid w:val="003C782E"/>
    <w:rsid w:val="003D2EC8"/>
    <w:rsid w:val="003D5447"/>
    <w:rsid w:val="003E21E0"/>
    <w:rsid w:val="00404E00"/>
    <w:rsid w:val="004144BD"/>
    <w:rsid w:val="00417BD9"/>
    <w:rsid w:val="00417D64"/>
    <w:rsid w:val="00417EC5"/>
    <w:rsid w:val="004304AF"/>
    <w:rsid w:val="00444E5E"/>
    <w:rsid w:val="004457B7"/>
    <w:rsid w:val="004561C9"/>
    <w:rsid w:val="00456D6F"/>
    <w:rsid w:val="004676CA"/>
    <w:rsid w:val="004677B6"/>
    <w:rsid w:val="00473FE6"/>
    <w:rsid w:val="00474EB9"/>
    <w:rsid w:val="00476B3F"/>
    <w:rsid w:val="00490694"/>
    <w:rsid w:val="00494490"/>
    <w:rsid w:val="00496B00"/>
    <w:rsid w:val="004A6DD2"/>
    <w:rsid w:val="004A7E72"/>
    <w:rsid w:val="004B3868"/>
    <w:rsid w:val="004D2943"/>
    <w:rsid w:val="004D4077"/>
    <w:rsid w:val="004D73D6"/>
    <w:rsid w:val="004E05BC"/>
    <w:rsid w:val="004E12F3"/>
    <w:rsid w:val="004E4FB6"/>
    <w:rsid w:val="004F294E"/>
    <w:rsid w:val="004F533E"/>
    <w:rsid w:val="004F7504"/>
    <w:rsid w:val="00504204"/>
    <w:rsid w:val="00516C96"/>
    <w:rsid w:val="00523C87"/>
    <w:rsid w:val="00525FB4"/>
    <w:rsid w:val="00536BB3"/>
    <w:rsid w:val="00550C2E"/>
    <w:rsid w:val="00553764"/>
    <w:rsid w:val="00553DF1"/>
    <w:rsid w:val="005674F5"/>
    <w:rsid w:val="005721E2"/>
    <w:rsid w:val="00574D76"/>
    <w:rsid w:val="005817BE"/>
    <w:rsid w:val="00582F24"/>
    <w:rsid w:val="00593CD6"/>
    <w:rsid w:val="00594DCF"/>
    <w:rsid w:val="005A3A7B"/>
    <w:rsid w:val="005B1C45"/>
    <w:rsid w:val="005B2282"/>
    <w:rsid w:val="005C196D"/>
    <w:rsid w:val="005D2BE0"/>
    <w:rsid w:val="005D5BE1"/>
    <w:rsid w:val="005F510C"/>
    <w:rsid w:val="00601DCE"/>
    <w:rsid w:val="00602D38"/>
    <w:rsid w:val="0060483F"/>
    <w:rsid w:val="00607813"/>
    <w:rsid w:val="00610D03"/>
    <w:rsid w:val="00617252"/>
    <w:rsid w:val="006230C6"/>
    <w:rsid w:val="00631DF3"/>
    <w:rsid w:val="00632604"/>
    <w:rsid w:val="00643032"/>
    <w:rsid w:val="006433C1"/>
    <w:rsid w:val="0065596A"/>
    <w:rsid w:val="00666210"/>
    <w:rsid w:val="0067089D"/>
    <w:rsid w:val="0068524B"/>
    <w:rsid w:val="00692891"/>
    <w:rsid w:val="00697631"/>
    <w:rsid w:val="006A04F1"/>
    <w:rsid w:val="006A16F3"/>
    <w:rsid w:val="006A75D1"/>
    <w:rsid w:val="006B05C5"/>
    <w:rsid w:val="006B37A9"/>
    <w:rsid w:val="006B7FB2"/>
    <w:rsid w:val="006C4888"/>
    <w:rsid w:val="006C49EC"/>
    <w:rsid w:val="006C7CAF"/>
    <w:rsid w:val="006E08BA"/>
    <w:rsid w:val="006E540D"/>
    <w:rsid w:val="006E5551"/>
    <w:rsid w:val="006E752C"/>
    <w:rsid w:val="006F3F95"/>
    <w:rsid w:val="007060F9"/>
    <w:rsid w:val="0070745A"/>
    <w:rsid w:val="00707A88"/>
    <w:rsid w:val="007105FE"/>
    <w:rsid w:val="00714856"/>
    <w:rsid w:val="007179D1"/>
    <w:rsid w:val="00720568"/>
    <w:rsid w:val="00721EE4"/>
    <w:rsid w:val="007270A7"/>
    <w:rsid w:val="0072759E"/>
    <w:rsid w:val="00727A33"/>
    <w:rsid w:val="00734F32"/>
    <w:rsid w:val="0075510C"/>
    <w:rsid w:val="007625E7"/>
    <w:rsid w:val="0076493F"/>
    <w:rsid w:val="00766114"/>
    <w:rsid w:val="007700F2"/>
    <w:rsid w:val="00772C5C"/>
    <w:rsid w:val="00794A10"/>
    <w:rsid w:val="00797986"/>
    <w:rsid w:val="007B0AEF"/>
    <w:rsid w:val="007B1719"/>
    <w:rsid w:val="007E36FD"/>
    <w:rsid w:val="007E3EB2"/>
    <w:rsid w:val="007E52C1"/>
    <w:rsid w:val="008008CA"/>
    <w:rsid w:val="00802826"/>
    <w:rsid w:val="0080693C"/>
    <w:rsid w:val="00811D81"/>
    <w:rsid w:val="00816CE0"/>
    <w:rsid w:val="00823D20"/>
    <w:rsid w:val="00827835"/>
    <w:rsid w:val="00830BC2"/>
    <w:rsid w:val="008362E1"/>
    <w:rsid w:val="00837788"/>
    <w:rsid w:val="00860DC8"/>
    <w:rsid w:val="00861B04"/>
    <w:rsid w:val="0087542F"/>
    <w:rsid w:val="00880C48"/>
    <w:rsid w:val="00885661"/>
    <w:rsid w:val="00885B6D"/>
    <w:rsid w:val="00893576"/>
    <w:rsid w:val="00893943"/>
    <w:rsid w:val="00895F6A"/>
    <w:rsid w:val="008B2AD1"/>
    <w:rsid w:val="008B66AA"/>
    <w:rsid w:val="008C024A"/>
    <w:rsid w:val="008C15E3"/>
    <w:rsid w:val="008E0605"/>
    <w:rsid w:val="008E20CE"/>
    <w:rsid w:val="008E71E9"/>
    <w:rsid w:val="008E7A05"/>
    <w:rsid w:val="008F03C4"/>
    <w:rsid w:val="008F25C0"/>
    <w:rsid w:val="00900026"/>
    <w:rsid w:val="00910C6E"/>
    <w:rsid w:val="0093201F"/>
    <w:rsid w:val="00933659"/>
    <w:rsid w:val="00936035"/>
    <w:rsid w:val="009433C6"/>
    <w:rsid w:val="00944284"/>
    <w:rsid w:val="00947BAF"/>
    <w:rsid w:val="00951CAC"/>
    <w:rsid w:val="00957E6C"/>
    <w:rsid w:val="00972085"/>
    <w:rsid w:val="00975525"/>
    <w:rsid w:val="00976375"/>
    <w:rsid w:val="009768E5"/>
    <w:rsid w:val="00981519"/>
    <w:rsid w:val="00985548"/>
    <w:rsid w:val="00985827"/>
    <w:rsid w:val="00986C6C"/>
    <w:rsid w:val="0098753D"/>
    <w:rsid w:val="0099088C"/>
    <w:rsid w:val="009922DF"/>
    <w:rsid w:val="009954D9"/>
    <w:rsid w:val="009A06D5"/>
    <w:rsid w:val="009A2FF8"/>
    <w:rsid w:val="009C16BA"/>
    <w:rsid w:val="009C50F9"/>
    <w:rsid w:val="009D2BBB"/>
    <w:rsid w:val="009D7DC4"/>
    <w:rsid w:val="009E2698"/>
    <w:rsid w:val="009F254C"/>
    <w:rsid w:val="009F724C"/>
    <w:rsid w:val="00A00363"/>
    <w:rsid w:val="00A033A8"/>
    <w:rsid w:val="00A21E71"/>
    <w:rsid w:val="00A32DA2"/>
    <w:rsid w:val="00A34120"/>
    <w:rsid w:val="00A3564F"/>
    <w:rsid w:val="00A42E64"/>
    <w:rsid w:val="00A5364B"/>
    <w:rsid w:val="00A6059C"/>
    <w:rsid w:val="00A6417A"/>
    <w:rsid w:val="00A6484F"/>
    <w:rsid w:val="00A72D13"/>
    <w:rsid w:val="00A86461"/>
    <w:rsid w:val="00A87B7C"/>
    <w:rsid w:val="00A922D5"/>
    <w:rsid w:val="00AA6612"/>
    <w:rsid w:val="00AB5AC8"/>
    <w:rsid w:val="00AC3EDE"/>
    <w:rsid w:val="00AE0C79"/>
    <w:rsid w:val="00AE2078"/>
    <w:rsid w:val="00AF0D85"/>
    <w:rsid w:val="00B06C18"/>
    <w:rsid w:val="00B11606"/>
    <w:rsid w:val="00B15238"/>
    <w:rsid w:val="00B2170C"/>
    <w:rsid w:val="00B267A1"/>
    <w:rsid w:val="00B33CFF"/>
    <w:rsid w:val="00B3462D"/>
    <w:rsid w:val="00B36F05"/>
    <w:rsid w:val="00B37C8B"/>
    <w:rsid w:val="00B4374E"/>
    <w:rsid w:val="00B47741"/>
    <w:rsid w:val="00B5106C"/>
    <w:rsid w:val="00B60E96"/>
    <w:rsid w:val="00B65335"/>
    <w:rsid w:val="00B748F1"/>
    <w:rsid w:val="00B76DA9"/>
    <w:rsid w:val="00B83132"/>
    <w:rsid w:val="00B84099"/>
    <w:rsid w:val="00B87AB2"/>
    <w:rsid w:val="00BA3558"/>
    <w:rsid w:val="00BA4037"/>
    <w:rsid w:val="00BA6E66"/>
    <w:rsid w:val="00BC0170"/>
    <w:rsid w:val="00BC0977"/>
    <w:rsid w:val="00BC4D41"/>
    <w:rsid w:val="00BD07AB"/>
    <w:rsid w:val="00BD331C"/>
    <w:rsid w:val="00BD436F"/>
    <w:rsid w:val="00BE2058"/>
    <w:rsid w:val="00C0646E"/>
    <w:rsid w:val="00C13A0C"/>
    <w:rsid w:val="00C14F31"/>
    <w:rsid w:val="00C20CD3"/>
    <w:rsid w:val="00C34705"/>
    <w:rsid w:val="00C355CA"/>
    <w:rsid w:val="00C43D06"/>
    <w:rsid w:val="00C44749"/>
    <w:rsid w:val="00C52E0E"/>
    <w:rsid w:val="00C54CFC"/>
    <w:rsid w:val="00C560EE"/>
    <w:rsid w:val="00C67C02"/>
    <w:rsid w:val="00C71693"/>
    <w:rsid w:val="00C81740"/>
    <w:rsid w:val="00C8601F"/>
    <w:rsid w:val="00C86672"/>
    <w:rsid w:val="00C93063"/>
    <w:rsid w:val="00CA2238"/>
    <w:rsid w:val="00CB74BA"/>
    <w:rsid w:val="00CC0733"/>
    <w:rsid w:val="00CC73C3"/>
    <w:rsid w:val="00CE76EB"/>
    <w:rsid w:val="00CE7EAC"/>
    <w:rsid w:val="00CF2372"/>
    <w:rsid w:val="00CF4FD6"/>
    <w:rsid w:val="00CF60AC"/>
    <w:rsid w:val="00CF6E92"/>
    <w:rsid w:val="00D05148"/>
    <w:rsid w:val="00D444FA"/>
    <w:rsid w:val="00D61A59"/>
    <w:rsid w:val="00D621DC"/>
    <w:rsid w:val="00D630A2"/>
    <w:rsid w:val="00D64E3E"/>
    <w:rsid w:val="00D67721"/>
    <w:rsid w:val="00D73B71"/>
    <w:rsid w:val="00D80A9B"/>
    <w:rsid w:val="00D8144D"/>
    <w:rsid w:val="00D82C4D"/>
    <w:rsid w:val="00D84FF2"/>
    <w:rsid w:val="00D856C0"/>
    <w:rsid w:val="00D926E3"/>
    <w:rsid w:val="00DA590E"/>
    <w:rsid w:val="00DC172A"/>
    <w:rsid w:val="00DC17E1"/>
    <w:rsid w:val="00DD4A1C"/>
    <w:rsid w:val="00DD4D3D"/>
    <w:rsid w:val="00DE23BB"/>
    <w:rsid w:val="00E06F67"/>
    <w:rsid w:val="00E200C9"/>
    <w:rsid w:val="00E250D3"/>
    <w:rsid w:val="00E25A28"/>
    <w:rsid w:val="00E3142A"/>
    <w:rsid w:val="00E31823"/>
    <w:rsid w:val="00E46847"/>
    <w:rsid w:val="00E51802"/>
    <w:rsid w:val="00E5510B"/>
    <w:rsid w:val="00E6535F"/>
    <w:rsid w:val="00E723E1"/>
    <w:rsid w:val="00E76A4F"/>
    <w:rsid w:val="00E77CF2"/>
    <w:rsid w:val="00E827EA"/>
    <w:rsid w:val="00E922A6"/>
    <w:rsid w:val="00E92EA0"/>
    <w:rsid w:val="00E95ECC"/>
    <w:rsid w:val="00EA6D57"/>
    <w:rsid w:val="00EA71F3"/>
    <w:rsid w:val="00ED11C4"/>
    <w:rsid w:val="00ED7776"/>
    <w:rsid w:val="00EE44DA"/>
    <w:rsid w:val="00EF031D"/>
    <w:rsid w:val="00EF1321"/>
    <w:rsid w:val="00EF4787"/>
    <w:rsid w:val="00EF522D"/>
    <w:rsid w:val="00F03637"/>
    <w:rsid w:val="00F21C99"/>
    <w:rsid w:val="00F26B29"/>
    <w:rsid w:val="00F40930"/>
    <w:rsid w:val="00F4318B"/>
    <w:rsid w:val="00F455E3"/>
    <w:rsid w:val="00F46974"/>
    <w:rsid w:val="00F51B5B"/>
    <w:rsid w:val="00F626CE"/>
    <w:rsid w:val="00F6421B"/>
    <w:rsid w:val="00F6479D"/>
    <w:rsid w:val="00F661A5"/>
    <w:rsid w:val="00F80D8D"/>
    <w:rsid w:val="00F909C4"/>
    <w:rsid w:val="00F90BD1"/>
    <w:rsid w:val="00F9455E"/>
    <w:rsid w:val="00FA63CA"/>
    <w:rsid w:val="00FB038A"/>
    <w:rsid w:val="00FB4342"/>
    <w:rsid w:val="00FB7F33"/>
    <w:rsid w:val="00FD4CCC"/>
    <w:rsid w:val="00FD7DA0"/>
    <w:rsid w:val="00FE11C5"/>
    <w:rsid w:val="00FE3E64"/>
    <w:rsid w:val="00FE7B67"/>
    <w:rsid w:val="00FF0E25"/>
    <w:rsid w:val="00FF1C7B"/>
    <w:rsid w:val="00FF385B"/>
    <w:rsid w:val="00FF40B6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7B8B7D-C30B-4A83-8E1F-59A5CA2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21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6535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heading 2"/>
    <w:aliases w:val="H2,h2,‚ÿ‹ÓÔÓ‰Ó¬ 2 - ¥ÓÐÔ¾ Íÿ‹.1 Ú ¥¾_¾¼ Íÿ‹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535F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aliases w:val="H2 Знак,h2 Знак,‚ÿ‹ÓÔÓ‰Ó¬ 2 - ¥ÓÐÔ¾ Íÿ‹.1 Ú ¥¾_¾¼ Íÿ‹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4705"/>
    <w:rPr>
      <w:rFonts w:cs="Times New Roman"/>
    </w:rPr>
  </w:style>
  <w:style w:type="character" w:customStyle="1" w:styleId="a5">
    <w:name w:val="Тема примечания Знак"/>
    <w:basedOn w:val="a6"/>
    <w:link w:val="a7"/>
    <w:uiPriority w:val="99"/>
    <w:locked/>
    <w:rsid w:val="00E3142A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8">
    <w:name w:val="List Paragraph"/>
    <w:aliases w:val="Bullet 1,Use Case List Paragraph"/>
    <w:basedOn w:val="a"/>
    <w:link w:val="a9"/>
    <w:uiPriority w:val="34"/>
    <w:qFormat/>
    <w:rsid w:val="003341A1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paragraph" w:styleId="ac">
    <w:name w:val="footer"/>
    <w:basedOn w:val="a"/>
    <w:link w:val="ad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4705"/>
    <w:rPr>
      <w:rFonts w:cs="Times New Roman"/>
    </w:rPr>
  </w:style>
  <w:style w:type="table" w:styleId="ae">
    <w:name w:val="Table Grid"/>
    <w:basedOn w:val="a1"/>
    <w:uiPriority w:val="3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601DCE"/>
    <w:rPr>
      <w:rFonts w:cs="Times New Roman"/>
      <w:sz w:val="20"/>
      <w:szCs w:val="20"/>
    </w:rPr>
  </w:style>
  <w:style w:type="character" w:customStyle="1" w:styleId="af1">
    <w:name w:val="С_Ќо‰ÕÓË ¾¬Ð_"/>
    <w:basedOn w:val="a0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styleId="af2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paragraph" w:customStyle="1" w:styleId="11">
    <w:name w:val="С_Ќо‰ÕÓË ¾¬Ð1"/>
    <w:basedOn w:val="a"/>
    <w:link w:val="af1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3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6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61B0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Bullet 1 Знак,Use Case List Paragraph Знак"/>
    <w:link w:val="a8"/>
    <w:uiPriority w:val="34"/>
    <w:locked/>
    <w:rsid w:val="00C560EE"/>
  </w:style>
  <w:style w:type="character" w:styleId="af9">
    <w:name w:val="annotation reference"/>
    <w:basedOn w:val="a0"/>
    <w:uiPriority w:val="99"/>
    <w:rsid w:val="00E3142A"/>
    <w:rPr>
      <w:rFonts w:cs="Times New Roman"/>
      <w:sz w:val="16"/>
      <w:szCs w:val="16"/>
    </w:rPr>
  </w:style>
  <w:style w:type="paragraph" w:styleId="afa">
    <w:name w:val="annotation text"/>
    <w:basedOn w:val="a"/>
    <w:link w:val="a6"/>
    <w:uiPriority w:val="99"/>
    <w:rsid w:val="00E314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fa"/>
    <w:uiPriority w:val="99"/>
    <w:locked/>
    <w:rsid w:val="00E3142A"/>
    <w:rPr>
      <w:rFonts w:cs="Times New Roman"/>
      <w:sz w:val="20"/>
      <w:szCs w:val="20"/>
    </w:rPr>
  </w:style>
  <w:style w:type="paragraph" w:styleId="a7">
    <w:name w:val="annotation subject"/>
    <w:basedOn w:val="afa"/>
    <w:next w:val="afa"/>
    <w:link w:val="a5"/>
    <w:uiPriority w:val="99"/>
    <w:rsid w:val="00E3142A"/>
    <w:rPr>
      <w:b/>
      <w:bCs/>
    </w:rPr>
  </w:style>
  <w:style w:type="character" w:customStyle="1" w:styleId="12">
    <w:name w:val="Тема примечания Знак1"/>
    <w:basedOn w:val="a6"/>
    <w:uiPriority w:val="99"/>
    <w:semiHidden/>
    <w:rPr>
      <w:rFonts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6"/>
    <w:uiPriority w:val="99"/>
    <w:semiHidden/>
    <w:rPr>
      <w:rFonts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6"/>
    <w:uiPriority w:val="99"/>
    <w:semiHidden/>
    <w:rPr>
      <w:rFonts w:cs="Times New Roman"/>
      <w:b/>
      <w:bCs/>
      <w:sz w:val="20"/>
      <w:szCs w:val="20"/>
    </w:rPr>
  </w:style>
  <w:style w:type="character" w:customStyle="1" w:styleId="110">
    <w:name w:val="Тема примечания Знак11"/>
    <w:basedOn w:val="a0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3866-CEFB-46E2-8EFD-6C9FE36D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</dc:creator>
  <cp:keywords/>
  <dc:description/>
  <cp:lastModifiedBy>Мерзляков Евгений Владимирович</cp:lastModifiedBy>
  <cp:revision>4</cp:revision>
  <cp:lastPrinted>2016-04-14T13:33:00Z</cp:lastPrinted>
  <dcterms:created xsi:type="dcterms:W3CDTF">2017-10-09T15:19:00Z</dcterms:created>
  <dcterms:modified xsi:type="dcterms:W3CDTF">2019-07-31T06:40:00Z</dcterms:modified>
</cp:coreProperties>
</file>