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D1E" w:rsidRPr="00F52679" w:rsidRDefault="00966D1E" w:rsidP="002822A4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6"/>
          <w:szCs w:val="26"/>
        </w:rPr>
      </w:pPr>
      <w:r w:rsidRPr="00F52679">
        <w:rPr>
          <w:rFonts w:eastAsiaTheme="minorHAnsi"/>
          <w:b/>
          <w:sz w:val="26"/>
          <w:szCs w:val="26"/>
        </w:rPr>
        <w:t>Предлагаемые изменения в Устав Нац. объединения, Градостроительный кодекс РФ и №315-ФЗ «О саморегулируемых организациях».</w:t>
      </w:r>
    </w:p>
    <w:p w:rsidR="00966D1E" w:rsidRPr="00F52679" w:rsidRDefault="00966D1E" w:rsidP="002822A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</w:rPr>
      </w:pPr>
    </w:p>
    <w:p w:rsidR="002822A4" w:rsidRPr="00F52679" w:rsidRDefault="002822A4" w:rsidP="002822A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</w:rPr>
      </w:pPr>
      <w:r w:rsidRPr="00F52679">
        <w:rPr>
          <w:rFonts w:eastAsiaTheme="minorHAnsi"/>
          <w:sz w:val="26"/>
          <w:szCs w:val="26"/>
        </w:rPr>
        <w:t xml:space="preserve">Изменения в Устав НОСТРОЙ: </w:t>
      </w:r>
    </w:p>
    <w:p w:rsidR="002822A4" w:rsidRPr="00F52679" w:rsidRDefault="002822A4" w:rsidP="002822A4">
      <w:pPr>
        <w:autoSpaceDE w:val="0"/>
        <w:autoSpaceDN w:val="0"/>
        <w:adjustRightInd w:val="0"/>
        <w:jc w:val="left"/>
        <w:rPr>
          <w:rFonts w:eastAsiaTheme="minorHAnsi"/>
          <w:sz w:val="26"/>
          <w:szCs w:val="26"/>
        </w:rPr>
      </w:pPr>
    </w:p>
    <w:p w:rsidR="00F52679" w:rsidRPr="00F52679" w:rsidRDefault="00F52679" w:rsidP="00F52679">
      <w:pPr>
        <w:autoSpaceDE w:val="0"/>
        <w:autoSpaceDN w:val="0"/>
        <w:adjustRightInd w:val="0"/>
        <w:jc w:val="left"/>
        <w:rPr>
          <w:rFonts w:eastAsiaTheme="minorHAnsi"/>
          <w:sz w:val="26"/>
          <w:szCs w:val="26"/>
        </w:rPr>
      </w:pPr>
      <w:r w:rsidRPr="00F52679">
        <w:rPr>
          <w:rFonts w:eastAsiaTheme="minorHAnsi"/>
          <w:sz w:val="26"/>
          <w:szCs w:val="26"/>
        </w:rPr>
        <w:t xml:space="preserve">1. п.4.3. Устава изложить в следующей редакции: </w:t>
      </w:r>
    </w:p>
    <w:p w:rsidR="00F52679" w:rsidRPr="00F52679" w:rsidRDefault="00F52679" w:rsidP="00F5267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 w:rsidRPr="00F52679">
        <w:rPr>
          <w:rFonts w:eastAsiaTheme="minorHAnsi"/>
          <w:sz w:val="26"/>
          <w:szCs w:val="26"/>
        </w:rPr>
        <w:t>Членство в Объединении прекращается в случае прекращения у члена Объединения статуса саморегулируемой организации, основанной на членстве лиц, осуществляющих строительство</w:t>
      </w:r>
      <w:proofErr w:type="gramStart"/>
      <w:r w:rsidRPr="00F52679">
        <w:rPr>
          <w:rFonts w:eastAsiaTheme="minorHAnsi"/>
          <w:b/>
          <w:sz w:val="26"/>
          <w:szCs w:val="26"/>
        </w:rPr>
        <w:t>,</w:t>
      </w:r>
      <w:r w:rsidRPr="00F52679">
        <w:rPr>
          <w:rFonts w:eastAsiaTheme="minorHAnsi"/>
          <w:i/>
          <w:sz w:val="26"/>
          <w:szCs w:val="26"/>
          <w:u w:val="single"/>
        </w:rPr>
        <w:t>в</w:t>
      </w:r>
      <w:proofErr w:type="gramEnd"/>
      <w:r w:rsidRPr="00F52679">
        <w:rPr>
          <w:rFonts w:eastAsiaTheme="minorHAnsi"/>
          <w:i/>
          <w:sz w:val="26"/>
          <w:szCs w:val="26"/>
          <w:u w:val="single"/>
        </w:rPr>
        <w:t xml:space="preserve"> случае исключения саморегулируемой организации из Объединения на основании решения Всероссийского Съезда саморегулируемых организаций основанных на членстве лиц осуществляющих строительство, реконструкцию и капитальный ремонт (далее Съезд).</w:t>
      </w:r>
    </w:p>
    <w:p w:rsidR="00F52679" w:rsidRPr="00F52679" w:rsidRDefault="00F52679" w:rsidP="00F5267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</w:p>
    <w:p w:rsidR="00F52679" w:rsidRPr="00F52679" w:rsidRDefault="00F52679" w:rsidP="00F5267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 w:rsidRPr="00F52679">
        <w:rPr>
          <w:rFonts w:eastAsiaTheme="minorHAnsi"/>
          <w:sz w:val="26"/>
          <w:szCs w:val="26"/>
        </w:rPr>
        <w:t>2. дополнить Устав НОСТРОЙ п.4.4. следующего содержания:</w:t>
      </w:r>
    </w:p>
    <w:p w:rsidR="00F52679" w:rsidRPr="00F52679" w:rsidRDefault="00F52679" w:rsidP="00F52679">
      <w:pPr>
        <w:autoSpaceDE w:val="0"/>
        <w:autoSpaceDN w:val="0"/>
        <w:adjustRightInd w:val="0"/>
        <w:jc w:val="both"/>
        <w:rPr>
          <w:rFonts w:eastAsiaTheme="minorHAnsi"/>
          <w:i/>
          <w:sz w:val="26"/>
          <w:szCs w:val="26"/>
          <w:u w:val="single"/>
        </w:rPr>
      </w:pPr>
      <w:r w:rsidRPr="00F52679">
        <w:rPr>
          <w:rFonts w:eastAsiaTheme="minorHAnsi"/>
          <w:i/>
          <w:sz w:val="26"/>
          <w:szCs w:val="26"/>
          <w:u w:val="single"/>
        </w:rPr>
        <w:t xml:space="preserve"> Решение о возбуждении процедуры исключения саморегулируемой организации принимает Окружная конференция по любому округу двумя третями голосов присутствующих при голосовании. Такое решение, оформленное протоколом Окружной конференции, передается для рассмотрения в совет Объединения. </w:t>
      </w:r>
    </w:p>
    <w:p w:rsidR="00F52679" w:rsidRPr="00F52679" w:rsidRDefault="00F52679" w:rsidP="00F5267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</w:p>
    <w:p w:rsidR="00F52679" w:rsidRPr="00F52679" w:rsidRDefault="00F52679" w:rsidP="00F5267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 w:rsidRPr="00F52679">
        <w:rPr>
          <w:rFonts w:eastAsiaTheme="minorHAnsi"/>
          <w:sz w:val="26"/>
          <w:szCs w:val="26"/>
        </w:rPr>
        <w:t>3. дополнить Устав НОСТРОЙ п.4.5. следующего содержания:</w:t>
      </w:r>
    </w:p>
    <w:p w:rsidR="00F52679" w:rsidRPr="00F52679" w:rsidRDefault="00F52679" w:rsidP="00F52679">
      <w:pPr>
        <w:autoSpaceDE w:val="0"/>
        <w:autoSpaceDN w:val="0"/>
        <w:adjustRightInd w:val="0"/>
        <w:jc w:val="both"/>
        <w:rPr>
          <w:rFonts w:eastAsiaTheme="minorHAnsi"/>
          <w:i/>
          <w:sz w:val="26"/>
          <w:szCs w:val="26"/>
          <w:u w:val="single"/>
        </w:rPr>
      </w:pPr>
      <w:r w:rsidRPr="00F52679">
        <w:rPr>
          <w:rFonts w:eastAsiaTheme="minorHAnsi"/>
          <w:i/>
          <w:sz w:val="26"/>
          <w:szCs w:val="26"/>
          <w:u w:val="single"/>
        </w:rPr>
        <w:t>Совет Объединения, получив надлежащим образом оформленное решение Окружной Конференции о возбуждении процедуры исключения саморегулируемой организации из Объединения, обязан в течение одного месяца его рассмотреть и принять решение о включении вопроса об исключении саморегулируемой организации в повестку дня  Всероссийского Съездалибо мотивированное решение об отказе в вынесении данного вопроса. Решение Совета Объединения о вынесении вопроса об исключении саморегулируемой организации из Объединения на Всероссийский Съезд является основанием для включения данного вопроса в повестку дня Всероссийского Съезда.</w:t>
      </w:r>
    </w:p>
    <w:p w:rsidR="00F52679" w:rsidRPr="00F52679" w:rsidRDefault="00F52679" w:rsidP="00F5267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</w:p>
    <w:p w:rsidR="00F52679" w:rsidRPr="00F52679" w:rsidRDefault="00F52679" w:rsidP="00F5267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 w:rsidRPr="00F52679">
        <w:rPr>
          <w:rFonts w:eastAsiaTheme="minorHAnsi"/>
          <w:sz w:val="26"/>
          <w:szCs w:val="26"/>
        </w:rPr>
        <w:t>4. дополнить Устав НОСТРОЙ п.4.6. следующего содержания:</w:t>
      </w:r>
    </w:p>
    <w:p w:rsidR="00F52679" w:rsidRPr="00F52679" w:rsidRDefault="00F52679" w:rsidP="00F52679">
      <w:pPr>
        <w:autoSpaceDE w:val="0"/>
        <w:autoSpaceDN w:val="0"/>
        <w:adjustRightInd w:val="0"/>
        <w:jc w:val="both"/>
        <w:rPr>
          <w:rFonts w:eastAsiaTheme="minorHAnsi"/>
          <w:i/>
          <w:sz w:val="26"/>
          <w:szCs w:val="26"/>
          <w:u w:val="single"/>
        </w:rPr>
      </w:pPr>
      <w:r w:rsidRPr="00F52679">
        <w:rPr>
          <w:rFonts w:eastAsiaTheme="minorHAnsi"/>
          <w:i/>
          <w:sz w:val="26"/>
          <w:szCs w:val="26"/>
          <w:u w:val="single"/>
        </w:rPr>
        <w:t>Решение Всероссийского Съезда об исключении саморегулируемой организации из Объединения  направляется в орган надзора за деятельностью саморегулируемых организаций и является основанием для исключения сведений о саморегулируемой организации из государственного реестра саморегулируемых организаций;</w:t>
      </w:r>
    </w:p>
    <w:p w:rsidR="00F52679" w:rsidRPr="00F52679" w:rsidRDefault="00F52679" w:rsidP="00F52679">
      <w:pPr>
        <w:autoSpaceDE w:val="0"/>
        <w:autoSpaceDN w:val="0"/>
        <w:adjustRightInd w:val="0"/>
        <w:jc w:val="both"/>
        <w:rPr>
          <w:rFonts w:eastAsiaTheme="minorHAnsi"/>
          <w:i/>
          <w:sz w:val="26"/>
          <w:szCs w:val="26"/>
          <w:u w:val="single"/>
        </w:rPr>
      </w:pPr>
    </w:p>
    <w:p w:rsidR="00F52679" w:rsidRPr="00F52679" w:rsidRDefault="00F52679" w:rsidP="00F5267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 w:rsidRPr="00F52679">
        <w:rPr>
          <w:rFonts w:eastAsiaTheme="minorHAnsi"/>
          <w:sz w:val="26"/>
          <w:szCs w:val="26"/>
        </w:rPr>
        <w:t>5. пункт 4.4. соответственно считать пунктом 4.7.</w:t>
      </w:r>
    </w:p>
    <w:p w:rsidR="00126A17" w:rsidRPr="00F52679" w:rsidRDefault="00126A17">
      <w:pPr>
        <w:rPr>
          <w:sz w:val="26"/>
          <w:szCs w:val="26"/>
        </w:rPr>
      </w:pPr>
    </w:p>
    <w:p w:rsidR="00F52679" w:rsidRDefault="00F52679" w:rsidP="002822A4">
      <w:pPr>
        <w:jc w:val="left"/>
        <w:rPr>
          <w:sz w:val="26"/>
          <w:szCs w:val="26"/>
        </w:rPr>
      </w:pPr>
    </w:p>
    <w:p w:rsidR="00F52679" w:rsidRDefault="00F52679" w:rsidP="002822A4">
      <w:pPr>
        <w:jc w:val="left"/>
        <w:rPr>
          <w:sz w:val="26"/>
          <w:szCs w:val="26"/>
        </w:rPr>
      </w:pPr>
    </w:p>
    <w:p w:rsidR="00F52679" w:rsidRDefault="00F52679" w:rsidP="002822A4">
      <w:pPr>
        <w:jc w:val="left"/>
        <w:rPr>
          <w:sz w:val="26"/>
          <w:szCs w:val="26"/>
        </w:rPr>
      </w:pPr>
    </w:p>
    <w:p w:rsidR="00F52679" w:rsidRDefault="00F52679" w:rsidP="002822A4">
      <w:pPr>
        <w:jc w:val="left"/>
        <w:rPr>
          <w:sz w:val="26"/>
          <w:szCs w:val="26"/>
        </w:rPr>
      </w:pPr>
    </w:p>
    <w:p w:rsidR="00F52679" w:rsidRDefault="00F52679" w:rsidP="002822A4">
      <w:pPr>
        <w:jc w:val="left"/>
        <w:rPr>
          <w:sz w:val="26"/>
          <w:szCs w:val="26"/>
        </w:rPr>
      </w:pPr>
    </w:p>
    <w:p w:rsidR="00F52679" w:rsidRDefault="00F52679" w:rsidP="002822A4">
      <w:pPr>
        <w:jc w:val="left"/>
        <w:rPr>
          <w:sz w:val="26"/>
          <w:szCs w:val="26"/>
        </w:rPr>
      </w:pPr>
    </w:p>
    <w:p w:rsidR="00F52679" w:rsidRDefault="00F52679" w:rsidP="002822A4">
      <w:pPr>
        <w:jc w:val="left"/>
        <w:rPr>
          <w:sz w:val="26"/>
          <w:szCs w:val="26"/>
        </w:rPr>
      </w:pPr>
    </w:p>
    <w:p w:rsidR="00F52679" w:rsidRDefault="00F52679" w:rsidP="002822A4">
      <w:pPr>
        <w:jc w:val="left"/>
        <w:rPr>
          <w:sz w:val="26"/>
          <w:szCs w:val="26"/>
        </w:rPr>
      </w:pPr>
    </w:p>
    <w:p w:rsidR="00F52679" w:rsidRDefault="00F52679" w:rsidP="002822A4">
      <w:pPr>
        <w:jc w:val="left"/>
        <w:rPr>
          <w:sz w:val="26"/>
          <w:szCs w:val="26"/>
        </w:rPr>
      </w:pPr>
    </w:p>
    <w:p w:rsidR="00F52679" w:rsidRDefault="00F52679" w:rsidP="002822A4">
      <w:pPr>
        <w:jc w:val="left"/>
        <w:rPr>
          <w:sz w:val="26"/>
          <w:szCs w:val="26"/>
        </w:rPr>
      </w:pPr>
    </w:p>
    <w:p w:rsidR="002822A4" w:rsidRPr="00F52679" w:rsidRDefault="002822A4" w:rsidP="002822A4">
      <w:pPr>
        <w:jc w:val="left"/>
        <w:rPr>
          <w:b/>
          <w:sz w:val="26"/>
          <w:szCs w:val="26"/>
        </w:rPr>
      </w:pPr>
      <w:r w:rsidRPr="00F52679">
        <w:rPr>
          <w:b/>
          <w:sz w:val="26"/>
          <w:szCs w:val="26"/>
        </w:rPr>
        <w:lastRenderedPageBreak/>
        <w:t>Изменения в Градостроительный Кодекс РФ (для устранения правовой коллизии).</w:t>
      </w:r>
    </w:p>
    <w:p w:rsidR="00F52679" w:rsidRPr="00F52679" w:rsidRDefault="00F52679" w:rsidP="00F52679">
      <w:pPr>
        <w:autoSpaceDE w:val="0"/>
        <w:autoSpaceDN w:val="0"/>
        <w:adjustRightInd w:val="0"/>
        <w:ind w:firstLine="851"/>
        <w:jc w:val="both"/>
        <w:outlineLvl w:val="1"/>
        <w:rPr>
          <w:b/>
          <w:sz w:val="26"/>
          <w:szCs w:val="26"/>
          <w:lang w:eastAsia="ru-RU"/>
        </w:rPr>
      </w:pPr>
      <w:r w:rsidRPr="00F52679">
        <w:rPr>
          <w:b/>
          <w:sz w:val="26"/>
          <w:szCs w:val="26"/>
          <w:lang w:eastAsia="ru-RU"/>
        </w:rPr>
        <w:t>Статья 55.16. Компенсационный фонд саморегулируемой организации.</w:t>
      </w:r>
    </w:p>
    <w:p w:rsidR="00F52679" w:rsidRPr="00F52679" w:rsidRDefault="00F52679" w:rsidP="00F52679">
      <w:pPr>
        <w:autoSpaceDE w:val="0"/>
        <w:autoSpaceDN w:val="0"/>
        <w:adjustRightInd w:val="0"/>
        <w:ind w:firstLine="851"/>
        <w:jc w:val="both"/>
        <w:outlineLvl w:val="1"/>
        <w:rPr>
          <w:b/>
          <w:sz w:val="26"/>
          <w:szCs w:val="26"/>
          <w:lang w:eastAsia="ru-RU"/>
        </w:rPr>
      </w:pPr>
      <w:r w:rsidRPr="00F52679">
        <w:rPr>
          <w:b/>
          <w:sz w:val="26"/>
          <w:szCs w:val="26"/>
          <w:lang w:eastAsia="ru-RU"/>
        </w:rPr>
        <w:t>Часть 8 статьи 55.16 изложить в следующей редакции:</w:t>
      </w:r>
    </w:p>
    <w:p w:rsidR="00F52679" w:rsidRPr="00F52679" w:rsidRDefault="00F52679" w:rsidP="00F52679">
      <w:pPr>
        <w:ind w:firstLine="851"/>
        <w:jc w:val="both"/>
        <w:rPr>
          <w:rFonts w:eastAsia="Times New Roman"/>
          <w:b/>
          <w:color w:val="000000"/>
          <w:sz w:val="26"/>
          <w:szCs w:val="26"/>
          <w:lang w:eastAsia="ru-RU"/>
        </w:rPr>
      </w:pPr>
    </w:p>
    <w:p w:rsidR="00F52679" w:rsidRPr="00F52679" w:rsidRDefault="00F52679" w:rsidP="00F52679">
      <w:pPr>
        <w:ind w:firstLine="851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F52679">
        <w:rPr>
          <w:rFonts w:eastAsia="Times New Roman"/>
          <w:color w:val="000000"/>
          <w:sz w:val="26"/>
          <w:szCs w:val="26"/>
          <w:lang w:eastAsia="ru-RU"/>
        </w:rPr>
        <w:t xml:space="preserve"> 8. </w:t>
      </w:r>
      <w:proofErr w:type="gramStart"/>
      <w:r w:rsidRPr="00F52679">
        <w:rPr>
          <w:rFonts w:eastAsia="Times New Roman"/>
          <w:color w:val="000000"/>
          <w:sz w:val="26"/>
          <w:szCs w:val="26"/>
          <w:lang w:eastAsia="ru-RU"/>
        </w:rPr>
        <w:t>В случае исключения сведений о некоммерческой организации из государственного реестра саморегулируемых организаций средства компенсационного фонда саморегулируемой организации подлежат зачислению на счет Национального объединения саморегулируемых организаций соответствующего вида и могут быть использованы для осуществления выплат в связи с наступлением субсидиарной ответственности саморегулируемой организации по обязательствам членов такой организации, возникшим вследствие причинения вреда, в случаях, предусмотренных статьей 60 настоящего Кодекса.</w:t>
      </w:r>
      <w:proofErr w:type="gramEnd"/>
      <w:r w:rsidRPr="00F52679">
        <w:rPr>
          <w:rFonts w:eastAsia="Times New Roman"/>
          <w:color w:val="000000"/>
          <w:sz w:val="26"/>
          <w:szCs w:val="26"/>
          <w:lang w:eastAsia="ru-RU"/>
        </w:rPr>
        <w:t xml:space="preserve">  </w:t>
      </w:r>
      <w:r w:rsidRPr="00F52679">
        <w:rPr>
          <w:rFonts w:eastAsia="Times New Roman"/>
          <w:i/>
          <w:color w:val="000000"/>
          <w:sz w:val="26"/>
          <w:szCs w:val="26"/>
          <w:u w:val="single"/>
          <w:lang w:eastAsia="ru-RU"/>
        </w:rPr>
        <w:t xml:space="preserve">По истечении трех лет с момента исключения саморегулируемой организации из государственного реестра саморегулируемых организаций, бывшим членом этой саморегулируемой организации в Национальное объединение  может быть подано  заявление о выплате внесенных денежных </w:t>
      </w:r>
      <w:proofErr w:type="gramStart"/>
      <w:r w:rsidRPr="00F52679">
        <w:rPr>
          <w:rFonts w:eastAsia="Times New Roman"/>
          <w:i/>
          <w:color w:val="000000"/>
          <w:sz w:val="26"/>
          <w:szCs w:val="26"/>
          <w:u w:val="single"/>
          <w:lang w:eastAsia="ru-RU"/>
        </w:rPr>
        <w:t>средств</w:t>
      </w:r>
      <w:proofErr w:type="gramEnd"/>
      <w:r w:rsidRPr="00F52679">
        <w:rPr>
          <w:rFonts w:eastAsia="Times New Roman"/>
          <w:i/>
          <w:color w:val="000000"/>
          <w:sz w:val="26"/>
          <w:szCs w:val="26"/>
          <w:u w:val="single"/>
          <w:lang w:eastAsia="ru-RU"/>
        </w:rPr>
        <w:t xml:space="preserve"> в компенсационный фонд исключенной саморегулируемой организации. При этом заявитель в обязательном порядке должен обеспечить документальное подтверждение  внесения денежных сре</w:t>
      </w:r>
      <w:proofErr w:type="gramStart"/>
      <w:r w:rsidRPr="00F52679">
        <w:rPr>
          <w:rFonts w:eastAsia="Times New Roman"/>
          <w:i/>
          <w:color w:val="000000"/>
          <w:sz w:val="26"/>
          <w:szCs w:val="26"/>
          <w:u w:val="single"/>
          <w:lang w:eastAsia="ru-RU"/>
        </w:rPr>
        <w:t>дств в к</w:t>
      </w:r>
      <w:proofErr w:type="gramEnd"/>
      <w:r w:rsidRPr="00F52679">
        <w:rPr>
          <w:rFonts w:eastAsia="Times New Roman"/>
          <w:i/>
          <w:color w:val="000000"/>
          <w:sz w:val="26"/>
          <w:szCs w:val="26"/>
          <w:u w:val="single"/>
          <w:lang w:eastAsia="ru-RU"/>
        </w:rPr>
        <w:t>омпенсационный фонд  и их  зачисление на счет исключенной из государственного реестра саморегулируемой организации.</w:t>
      </w:r>
      <w:r w:rsidRPr="00F52679">
        <w:rPr>
          <w:rFonts w:eastAsia="Times New Roman"/>
          <w:color w:val="000000"/>
          <w:sz w:val="26"/>
          <w:szCs w:val="26"/>
          <w:lang w:eastAsia="ru-RU"/>
        </w:rPr>
        <w:t xml:space="preserve"> Национальное объединение саморегулируемых организаций обязано </w:t>
      </w:r>
      <w:proofErr w:type="gramStart"/>
      <w:r w:rsidRPr="00F52679">
        <w:rPr>
          <w:rFonts w:eastAsia="Times New Roman"/>
          <w:color w:val="000000"/>
          <w:sz w:val="26"/>
          <w:szCs w:val="26"/>
          <w:lang w:eastAsia="ru-RU"/>
        </w:rPr>
        <w:t>разместить средства</w:t>
      </w:r>
      <w:proofErr w:type="gramEnd"/>
      <w:r w:rsidRPr="00F52679">
        <w:rPr>
          <w:rFonts w:eastAsia="Times New Roman"/>
          <w:color w:val="000000"/>
          <w:sz w:val="26"/>
          <w:szCs w:val="26"/>
          <w:lang w:eastAsia="ru-RU"/>
        </w:rPr>
        <w:t xml:space="preserve"> указанного компенсационного фонда в соответствии с частью 4 настоящей статьи.</w:t>
      </w:r>
    </w:p>
    <w:p w:rsidR="00F52679" w:rsidRPr="00F52679" w:rsidRDefault="00F52679" w:rsidP="00F52679">
      <w:pPr>
        <w:autoSpaceDE w:val="0"/>
        <w:autoSpaceDN w:val="0"/>
        <w:adjustRightInd w:val="0"/>
        <w:ind w:firstLine="851"/>
        <w:jc w:val="both"/>
        <w:outlineLvl w:val="1"/>
        <w:rPr>
          <w:b/>
          <w:sz w:val="26"/>
          <w:szCs w:val="26"/>
          <w:lang w:eastAsia="ru-RU"/>
        </w:rPr>
      </w:pPr>
      <w:r w:rsidRPr="00F52679">
        <w:rPr>
          <w:b/>
          <w:sz w:val="26"/>
          <w:szCs w:val="26"/>
          <w:lang w:eastAsia="ru-RU"/>
        </w:rPr>
        <w:t>Статья 55.19. Государственный надзор за деятельностью саморегулируемых организаций.</w:t>
      </w:r>
    </w:p>
    <w:p w:rsidR="00F52679" w:rsidRPr="00F52679" w:rsidRDefault="00F52679" w:rsidP="00F52679">
      <w:pPr>
        <w:autoSpaceDE w:val="0"/>
        <w:autoSpaceDN w:val="0"/>
        <w:adjustRightInd w:val="0"/>
        <w:ind w:firstLine="851"/>
        <w:jc w:val="both"/>
        <w:outlineLvl w:val="1"/>
        <w:rPr>
          <w:b/>
          <w:sz w:val="26"/>
          <w:szCs w:val="26"/>
          <w:lang w:eastAsia="ru-RU"/>
        </w:rPr>
      </w:pPr>
      <w:r w:rsidRPr="00F52679">
        <w:rPr>
          <w:b/>
          <w:sz w:val="26"/>
          <w:szCs w:val="26"/>
          <w:lang w:eastAsia="ru-RU"/>
        </w:rPr>
        <w:t>Часть 7 статьи 55.19 изложить в следующей редакции:</w:t>
      </w:r>
    </w:p>
    <w:p w:rsidR="00F52679" w:rsidRPr="00F52679" w:rsidRDefault="00F52679" w:rsidP="00F52679">
      <w:pPr>
        <w:spacing w:line="0" w:lineRule="atLeast"/>
        <w:ind w:firstLine="851"/>
        <w:jc w:val="both"/>
        <w:rPr>
          <w:rFonts w:eastAsia="Times New Roman"/>
          <w:i/>
          <w:iCs/>
          <w:color w:val="000000"/>
          <w:sz w:val="26"/>
          <w:szCs w:val="26"/>
          <w:u w:val="single"/>
          <w:lang w:eastAsia="ru-RU"/>
        </w:rPr>
      </w:pPr>
    </w:p>
    <w:p w:rsidR="00F52679" w:rsidRPr="00F52679" w:rsidRDefault="00F52679" w:rsidP="00F52679">
      <w:pPr>
        <w:spacing w:line="0" w:lineRule="atLeast"/>
        <w:ind w:firstLine="851"/>
        <w:jc w:val="both"/>
        <w:rPr>
          <w:rFonts w:eastAsia="Times New Roman"/>
          <w:iCs/>
          <w:color w:val="000000"/>
          <w:sz w:val="26"/>
          <w:szCs w:val="26"/>
          <w:lang w:eastAsia="ru-RU"/>
        </w:rPr>
      </w:pPr>
      <w:r w:rsidRPr="00F52679">
        <w:rPr>
          <w:rFonts w:eastAsia="Times New Roman"/>
          <w:iCs/>
          <w:color w:val="000000"/>
          <w:sz w:val="26"/>
          <w:szCs w:val="26"/>
          <w:lang w:eastAsia="ru-RU"/>
        </w:rPr>
        <w:t xml:space="preserve">7. В случае неисполнения саморегулируемой организацией требований статьи 55.4 или 55.16 настоящего Кодекса и в иных предусмотренных федеральными законами случаях орган надзора за саморегулируемыми организациями </w:t>
      </w:r>
      <w:r w:rsidRPr="00F52679">
        <w:rPr>
          <w:rFonts w:eastAsia="Times New Roman"/>
          <w:iCs/>
          <w:strike/>
          <w:color w:val="000000"/>
          <w:sz w:val="26"/>
          <w:szCs w:val="26"/>
          <w:lang w:eastAsia="ru-RU"/>
        </w:rPr>
        <w:t>вправе обратиться</w:t>
      </w:r>
      <w:r w:rsidRPr="00F52679">
        <w:rPr>
          <w:rFonts w:eastAsia="Times New Roman"/>
          <w:iCs/>
          <w:color w:val="000000"/>
          <w:sz w:val="26"/>
          <w:szCs w:val="26"/>
          <w:lang w:eastAsia="ru-RU"/>
        </w:rPr>
        <w:t xml:space="preserve"> </w:t>
      </w:r>
      <w:r w:rsidRPr="00F52679">
        <w:rPr>
          <w:rFonts w:eastAsia="Times New Roman"/>
          <w:b/>
          <w:i/>
          <w:iCs/>
          <w:color w:val="000000"/>
          <w:sz w:val="26"/>
          <w:szCs w:val="26"/>
          <w:u w:val="single"/>
          <w:lang w:eastAsia="ru-RU"/>
        </w:rPr>
        <w:t>обращается</w:t>
      </w:r>
      <w:r w:rsidRPr="00F52679">
        <w:rPr>
          <w:rFonts w:eastAsia="Times New Roman"/>
          <w:iCs/>
          <w:color w:val="000000"/>
          <w:sz w:val="26"/>
          <w:szCs w:val="26"/>
          <w:lang w:eastAsia="ru-RU"/>
        </w:rPr>
        <w:t xml:space="preserve"> в суд с требованием об исключении саморегулируемой организации из государственного реестра саморегулируемых организаций.</w:t>
      </w:r>
    </w:p>
    <w:p w:rsidR="00F52679" w:rsidRPr="00F52679" w:rsidRDefault="00F52679" w:rsidP="00F52679">
      <w:pPr>
        <w:autoSpaceDE w:val="0"/>
        <w:autoSpaceDN w:val="0"/>
        <w:adjustRightInd w:val="0"/>
        <w:ind w:firstLine="851"/>
        <w:jc w:val="both"/>
        <w:outlineLvl w:val="1"/>
        <w:rPr>
          <w:b/>
          <w:sz w:val="26"/>
          <w:szCs w:val="26"/>
          <w:lang w:eastAsia="ru-RU"/>
        </w:rPr>
      </w:pPr>
    </w:p>
    <w:p w:rsidR="00F52679" w:rsidRPr="00F52679" w:rsidRDefault="00F52679" w:rsidP="00F52679">
      <w:pPr>
        <w:autoSpaceDE w:val="0"/>
        <w:autoSpaceDN w:val="0"/>
        <w:adjustRightInd w:val="0"/>
        <w:ind w:firstLine="851"/>
        <w:jc w:val="both"/>
        <w:outlineLvl w:val="1"/>
        <w:rPr>
          <w:b/>
          <w:sz w:val="26"/>
          <w:szCs w:val="26"/>
          <w:lang w:eastAsia="ru-RU"/>
        </w:rPr>
      </w:pPr>
      <w:r w:rsidRPr="00F52679">
        <w:rPr>
          <w:b/>
          <w:sz w:val="26"/>
          <w:szCs w:val="26"/>
          <w:lang w:eastAsia="ru-RU"/>
        </w:rPr>
        <w:t>Статья 55.20. Национальные объединения саморегулируемых организаций.</w:t>
      </w:r>
    </w:p>
    <w:p w:rsidR="00F52679" w:rsidRPr="00F52679" w:rsidRDefault="00F52679" w:rsidP="00F52679">
      <w:pPr>
        <w:autoSpaceDE w:val="0"/>
        <w:autoSpaceDN w:val="0"/>
        <w:adjustRightInd w:val="0"/>
        <w:ind w:firstLine="851"/>
        <w:jc w:val="both"/>
        <w:outlineLvl w:val="1"/>
        <w:rPr>
          <w:b/>
          <w:sz w:val="26"/>
          <w:szCs w:val="26"/>
          <w:lang w:eastAsia="ru-RU"/>
        </w:rPr>
      </w:pPr>
      <w:r w:rsidRPr="00F52679">
        <w:rPr>
          <w:b/>
          <w:sz w:val="26"/>
          <w:szCs w:val="26"/>
          <w:lang w:eastAsia="ru-RU"/>
        </w:rPr>
        <w:t xml:space="preserve">Часть 5.2  статьи 55.20 изложить в следующей редакции: </w:t>
      </w:r>
    </w:p>
    <w:p w:rsidR="00F52679" w:rsidRPr="00F52679" w:rsidRDefault="00F52679" w:rsidP="00F52679">
      <w:pPr>
        <w:ind w:firstLine="851"/>
        <w:jc w:val="both"/>
        <w:rPr>
          <w:rFonts w:eastAsia="Times New Roman"/>
          <w:color w:val="000000"/>
          <w:sz w:val="26"/>
          <w:szCs w:val="26"/>
          <w:lang w:eastAsia="ru-RU"/>
        </w:rPr>
      </w:pPr>
    </w:p>
    <w:p w:rsidR="00F52679" w:rsidRPr="00F52679" w:rsidRDefault="00F52679" w:rsidP="00F52679">
      <w:pPr>
        <w:ind w:firstLine="851"/>
        <w:jc w:val="both"/>
        <w:rPr>
          <w:rFonts w:eastAsia="Times New Roman"/>
          <w:i/>
          <w:color w:val="000000"/>
          <w:sz w:val="26"/>
          <w:szCs w:val="26"/>
          <w:u w:val="single"/>
          <w:lang w:eastAsia="ru-RU"/>
        </w:rPr>
      </w:pPr>
      <w:r w:rsidRPr="00F52679">
        <w:rPr>
          <w:rFonts w:eastAsia="Times New Roman"/>
          <w:i/>
          <w:color w:val="000000"/>
          <w:sz w:val="26"/>
          <w:szCs w:val="26"/>
          <w:u w:val="single"/>
          <w:lang w:eastAsia="ru-RU"/>
        </w:rPr>
        <w:t xml:space="preserve">5.2. Саморегулируемая организация исключается из членов Национального объединения саморегулируемых организаций соответствующего вида при принятии решения об ее исключении на Всероссийском съезде, а также в связи со вступлением в силу судебного решения об исключении саморегулируемой организации из государственного реестра  саморегулируемых организаций в порядке, предусмотренном </w:t>
      </w:r>
      <w:proofErr w:type="gramStart"/>
      <w:r w:rsidRPr="00F52679">
        <w:rPr>
          <w:rFonts w:eastAsia="Times New Roman"/>
          <w:i/>
          <w:color w:val="000000"/>
          <w:sz w:val="26"/>
          <w:szCs w:val="26"/>
          <w:u w:val="single"/>
          <w:lang w:eastAsia="ru-RU"/>
        </w:rPr>
        <w:t>ч</w:t>
      </w:r>
      <w:proofErr w:type="gramEnd"/>
      <w:r w:rsidRPr="00F52679">
        <w:rPr>
          <w:rFonts w:eastAsia="Times New Roman"/>
          <w:i/>
          <w:color w:val="000000"/>
          <w:sz w:val="26"/>
          <w:szCs w:val="26"/>
          <w:u w:val="single"/>
          <w:lang w:eastAsia="ru-RU"/>
        </w:rPr>
        <w:t xml:space="preserve">. 7 ст. 55.19 настоящего кодекса. </w:t>
      </w:r>
    </w:p>
    <w:p w:rsidR="00F52679" w:rsidRPr="00F52679" w:rsidRDefault="00F52679" w:rsidP="00F52679">
      <w:pPr>
        <w:ind w:firstLine="851"/>
        <w:jc w:val="both"/>
        <w:rPr>
          <w:rFonts w:eastAsia="Times New Roman"/>
          <w:b/>
          <w:color w:val="000000"/>
          <w:sz w:val="26"/>
          <w:szCs w:val="26"/>
          <w:lang w:eastAsia="ru-RU"/>
        </w:rPr>
      </w:pPr>
    </w:p>
    <w:p w:rsidR="00F52679" w:rsidRDefault="00F52679" w:rsidP="00F52679">
      <w:pPr>
        <w:autoSpaceDE w:val="0"/>
        <w:autoSpaceDN w:val="0"/>
        <w:adjustRightInd w:val="0"/>
        <w:ind w:firstLine="851"/>
        <w:jc w:val="both"/>
        <w:outlineLvl w:val="1"/>
        <w:rPr>
          <w:b/>
          <w:sz w:val="26"/>
          <w:szCs w:val="26"/>
          <w:lang w:eastAsia="ru-RU"/>
        </w:rPr>
      </w:pPr>
    </w:p>
    <w:p w:rsidR="00F52679" w:rsidRDefault="00F52679" w:rsidP="00F52679">
      <w:pPr>
        <w:autoSpaceDE w:val="0"/>
        <w:autoSpaceDN w:val="0"/>
        <w:adjustRightInd w:val="0"/>
        <w:ind w:firstLine="851"/>
        <w:jc w:val="both"/>
        <w:outlineLvl w:val="1"/>
        <w:rPr>
          <w:b/>
          <w:sz w:val="26"/>
          <w:szCs w:val="26"/>
          <w:lang w:eastAsia="ru-RU"/>
        </w:rPr>
      </w:pPr>
    </w:p>
    <w:p w:rsidR="00F52679" w:rsidRDefault="00F52679" w:rsidP="00F52679">
      <w:pPr>
        <w:autoSpaceDE w:val="0"/>
        <w:autoSpaceDN w:val="0"/>
        <w:adjustRightInd w:val="0"/>
        <w:ind w:firstLine="851"/>
        <w:jc w:val="both"/>
        <w:outlineLvl w:val="1"/>
        <w:rPr>
          <w:b/>
          <w:sz w:val="26"/>
          <w:szCs w:val="26"/>
          <w:lang w:eastAsia="ru-RU"/>
        </w:rPr>
      </w:pPr>
    </w:p>
    <w:p w:rsidR="00F52679" w:rsidRPr="00F52679" w:rsidRDefault="00F52679" w:rsidP="00F52679">
      <w:pPr>
        <w:autoSpaceDE w:val="0"/>
        <w:autoSpaceDN w:val="0"/>
        <w:adjustRightInd w:val="0"/>
        <w:ind w:firstLine="851"/>
        <w:jc w:val="both"/>
        <w:outlineLvl w:val="1"/>
        <w:rPr>
          <w:b/>
          <w:sz w:val="26"/>
          <w:szCs w:val="26"/>
          <w:lang w:eastAsia="ru-RU"/>
        </w:rPr>
      </w:pPr>
      <w:r w:rsidRPr="00F52679">
        <w:rPr>
          <w:b/>
          <w:sz w:val="26"/>
          <w:szCs w:val="26"/>
          <w:lang w:eastAsia="ru-RU"/>
        </w:rPr>
        <w:lastRenderedPageBreak/>
        <w:t xml:space="preserve">Часть 10  статьи 55.20 изложить в следующей редакции: </w:t>
      </w:r>
    </w:p>
    <w:p w:rsidR="00F52679" w:rsidRPr="00F52679" w:rsidRDefault="00F52679" w:rsidP="00F52679">
      <w:pPr>
        <w:ind w:firstLine="851"/>
        <w:jc w:val="both"/>
        <w:rPr>
          <w:rFonts w:eastAsia="Times New Roman"/>
          <w:color w:val="000000"/>
          <w:sz w:val="26"/>
          <w:szCs w:val="26"/>
          <w:lang w:eastAsia="ru-RU"/>
        </w:rPr>
      </w:pPr>
    </w:p>
    <w:p w:rsidR="00F52679" w:rsidRPr="00F52679" w:rsidRDefault="00F52679" w:rsidP="00F52679">
      <w:pPr>
        <w:ind w:firstLine="851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F52679">
        <w:rPr>
          <w:rFonts w:eastAsia="Times New Roman"/>
          <w:color w:val="000000"/>
          <w:sz w:val="26"/>
          <w:szCs w:val="26"/>
          <w:lang w:eastAsia="ru-RU"/>
        </w:rPr>
        <w:t xml:space="preserve">10. В случае выявления Национальным объединением саморегулируемых организаций допущенных саморегулируемой организацией нарушений в части </w:t>
      </w:r>
      <w:proofErr w:type="gramStart"/>
      <w:r w:rsidRPr="00F52679">
        <w:rPr>
          <w:rFonts w:eastAsia="Times New Roman"/>
          <w:color w:val="000000"/>
          <w:sz w:val="26"/>
          <w:szCs w:val="26"/>
          <w:lang w:eastAsia="ru-RU"/>
        </w:rPr>
        <w:t>несоответствия</w:t>
      </w:r>
      <w:proofErr w:type="gramEnd"/>
      <w:r w:rsidRPr="00F52679">
        <w:rPr>
          <w:rFonts w:eastAsia="Times New Roman"/>
          <w:color w:val="000000"/>
          <w:sz w:val="26"/>
          <w:szCs w:val="26"/>
          <w:lang w:eastAsia="ru-RU"/>
        </w:rPr>
        <w:t xml:space="preserve"> установленных саморегулируемой организацией требований к выдаче свидетельств о допуске  установленным настоящим Кодексом и иными нормативными правовыми актами Российской Федерации требованиям, </w:t>
      </w:r>
      <w:r w:rsidRPr="00F52679">
        <w:rPr>
          <w:rFonts w:eastAsia="Times New Roman"/>
          <w:i/>
          <w:color w:val="000000"/>
          <w:sz w:val="26"/>
          <w:szCs w:val="26"/>
          <w:u w:val="single"/>
          <w:lang w:eastAsia="ru-RU"/>
        </w:rPr>
        <w:t xml:space="preserve">фактов размещения на сайтах в сети «Интернет» предложений о приеме в члены саморегулируемой организации на условиях, противоречащих  части 6 ст. 55.6 настоящего Кодекса,  о сотрудничестве в </w:t>
      </w:r>
      <w:proofErr w:type="gramStart"/>
      <w:r w:rsidRPr="00F52679">
        <w:rPr>
          <w:rFonts w:eastAsia="Times New Roman"/>
          <w:i/>
          <w:color w:val="000000"/>
          <w:sz w:val="26"/>
          <w:szCs w:val="26"/>
          <w:u w:val="single"/>
          <w:lang w:eastAsia="ru-RU"/>
        </w:rPr>
        <w:t>части оказания услуг по страхованию, банковских услуг, услуг в строительстве, неоднократного нарушения проведения общих собраний и принятия решений с нарушением действующего законодательства,</w:t>
      </w:r>
      <w:r w:rsidRPr="00F52679">
        <w:rPr>
          <w:rFonts w:eastAsia="Times New Roman"/>
          <w:color w:val="000000"/>
          <w:sz w:val="26"/>
          <w:szCs w:val="26"/>
          <w:lang w:eastAsia="ru-RU"/>
        </w:rPr>
        <w:t xml:space="preserve"> несоблюдения саморегулируемой организацией установленных саморегулируемой организацией требований к выдаче свидетельств о допуске к работам, которые оказывают влияние на безопасность объектов капитального строительства, отсутствия у саморегулируемой организации компенсационного фонда, сформированного с учетом положений статьи 55.4 и частей 6 и</w:t>
      </w:r>
      <w:proofErr w:type="gramEnd"/>
      <w:r w:rsidRPr="00F52679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F52679">
        <w:rPr>
          <w:rFonts w:eastAsia="Times New Roman"/>
          <w:color w:val="000000"/>
          <w:sz w:val="26"/>
          <w:szCs w:val="26"/>
          <w:lang w:eastAsia="ru-RU"/>
        </w:rPr>
        <w:t>7 статьи 55.16 настоящего Кодекса, необеспечения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законами,   Национальное объединение саморегулируемых организаций направляет в такую саморегулируемую организацию уведомление о выявленных нарушениях и предложение об их устранении в разумные сроки, а также направляет соответствующее уведомление и копии указанных документов в орган надзора</w:t>
      </w:r>
      <w:proofErr w:type="gramEnd"/>
      <w:r w:rsidRPr="00F52679">
        <w:rPr>
          <w:rFonts w:eastAsia="Times New Roman"/>
          <w:color w:val="000000"/>
          <w:sz w:val="26"/>
          <w:szCs w:val="26"/>
          <w:lang w:eastAsia="ru-RU"/>
        </w:rPr>
        <w:t xml:space="preserve"> за саморегулируемыми организациями.</w:t>
      </w:r>
    </w:p>
    <w:p w:rsidR="00F52679" w:rsidRPr="00F52679" w:rsidRDefault="00F52679" w:rsidP="00F52679">
      <w:pPr>
        <w:ind w:firstLine="851"/>
        <w:jc w:val="both"/>
        <w:rPr>
          <w:rFonts w:eastAsia="Times New Roman"/>
          <w:i/>
          <w:color w:val="000000"/>
          <w:sz w:val="26"/>
          <w:szCs w:val="26"/>
          <w:u w:val="single"/>
          <w:lang w:eastAsia="ru-RU"/>
        </w:rPr>
      </w:pPr>
      <w:r w:rsidRPr="00F52679">
        <w:rPr>
          <w:rFonts w:eastAsia="Times New Roman"/>
          <w:i/>
          <w:color w:val="000000"/>
          <w:sz w:val="26"/>
          <w:szCs w:val="26"/>
          <w:u w:val="single"/>
          <w:lang w:eastAsia="ru-RU"/>
        </w:rPr>
        <w:t xml:space="preserve">В случае не устранения в установленный срок выявленных нарушений,  Национальное объединение вправе включить в повестку дня очередного Всероссийского съезда саморегулируемых организаций  соответствующего вида вопрос об исключении саморегулируемой организаци, допустившей нарушение из членов Национального объединения соответствующего вида.  </w:t>
      </w:r>
    </w:p>
    <w:p w:rsidR="00F52679" w:rsidRPr="00F52679" w:rsidRDefault="00F52679" w:rsidP="00F52679">
      <w:pPr>
        <w:ind w:firstLine="851"/>
        <w:jc w:val="both"/>
        <w:rPr>
          <w:i/>
          <w:sz w:val="26"/>
          <w:szCs w:val="26"/>
          <w:u w:val="single"/>
        </w:rPr>
      </w:pPr>
      <w:r w:rsidRPr="00F52679">
        <w:rPr>
          <w:i/>
          <w:sz w:val="26"/>
          <w:szCs w:val="26"/>
          <w:u w:val="single"/>
        </w:rPr>
        <w:t>.</w:t>
      </w:r>
    </w:p>
    <w:p w:rsidR="00F52679" w:rsidRPr="00F52679" w:rsidRDefault="00F52679" w:rsidP="00F52679">
      <w:pPr>
        <w:autoSpaceDE w:val="0"/>
        <w:autoSpaceDN w:val="0"/>
        <w:adjustRightInd w:val="0"/>
        <w:ind w:firstLine="851"/>
        <w:jc w:val="both"/>
        <w:outlineLvl w:val="1"/>
        <w:rPr>
          <w:b/>
          <w:sz w:val="26"/>
          <w:szCs w:val="26"/>
          <w:lang w:eastAsia="ru-RU"/>
        </w:rPr>
      </w:pPr>
      <w:r w:rsidRPr="00F52679">
        <w:rPr>
          <w:b/>
          <w:sz w:val="26"/>
          <w:szCs w:val="26"/>
          <w:lang w:eastAsia="ru-RU"/>
        </w:rPr>
        <w:t xml:space="preserve">Статью 55.21 дополнить п.8.1. следующего содержания: </w:t>
      </w:r>
    </w:p>
    <w:p w:rsidR="00F52679" w:rsidRPr="00F52679" w:rsidRDefault="00F52679" w:rsidP="00F52679">
      <w:pPr>
        <w:autoSpaceDE w:val="0"/>
        <w:autoSpaceDN w:val="0"/>
        <w:adjustRightInd w:val="0"/>
        <w:ind w:firstLine="851"/>
        <w:jc w:val="both"/>
        <w:outlineLvl w:val="1"/>
        <w:rPr>
          <w:b/>
          <w:sz w:val="26"/>
          <w:szCs w:val="26"/>
          <w:lang w:eastAsia="ru-RU"/>
        </w:rPr>
      </w:pPr>
    </w:p>
    <w:p w:rsidR="00F52679" w:rsidRPr="00F52679" w:rsidRDefault="00F52679" w:rsidP="00F52679">
      <w:pPr>
        <w:ind w:firstLine="851"/>
        <w:jc w:val="both"/>
        <w:rPr>
          <w:i/>
          <w:sz w:val="26"/>
          <w:szCs w:val="26"/>
          <w:u w:val="single"/>
        </w:rPr>
      </w:pPr>
      <w:r w:rsidRPr="00F52679">
        <w:rPr>
          <w:i/>
          <w:sz w:val="26"/>
          <w:szCs w:val="26"/>
          <w:u w:val="single"/>
        </w:rPr>
        <w:t xml:space="preserve">8.1. Исключает двумя третями голосов присутствующих из состава членов Национального объединения саморегулируемых организаций соответствующего вида саморегулируемые организации, допустившие нарушения в соответствии с </w:t>
      </w:r>
      <w:proofErr w:type="gramStart"/>
      <w:r w:rsidRPr="00F52679">
        <w:rPr>
          <w:i/>
          <w:sz w:val="26"/>
          <w:szCs w:val="26"/>
          <w:u w:val="single"/>
        </w:rPr>
        <w:t>ч</w:t>
      </w:r>
      <w:proofErr w:type="gramEnd"/>
      <w:r w:rsidRPr="00F52679">
        <w:rPr>
          <w:i/>
          <w:sz w:val="26"/>
          <w:szCs w:val="26"/>
          <w:u w:val="single"/>
        </w:rPr>
        <w:t>. 10 ст. 55.20 настоящего кодекса.</w:t>
      </w:r>
    </w:p>
    <w:p w:rsidR="00F52679" w:rsidRPr="00F52679" w:rsidRDefault="00F52679" w:rsidP="002822A4">
      <w:pPr>
        <w:jc w:val="left"/>
        <w:rPr>
          <w:sz w:val="26"/>
          <w:szCs w:val="26"/>
        </w:rPr>
      </w:pPr>
    </w:p>
    <w:p w:rsidR="002822A4" w:rsidRPr="00F52679" w:rsidRDefault="002822A4" w:rsidP="002822A4">
      <w:pPr>
        <w:jc w:val="left"/>
        <w:rPr>
          <w:sz w:val="26"/>
          <w:szCs w:val="26"/>
        </w:rPr>
      </w:pPr>
    </w:p>
    <w:p w:rsidR="002822A4" w:rsidRPr="00F52679" w:rsidRDefault="002822A4" w:rsidP="002822A4">
      <w:pPr>
        <w:ind w:firstLine="851"/>
        <w:jc w:val="both"/>
        <w:rPr>
          <w:rFonts w:eastAsia="Times New Roman"/>
          <w:color w:val="000000"/>
          <w:sz w:val="26"/>
          <w:szCs w:val="26"/>
          <w:lang w:eastAsia="ru-RU"/>
        </w:rPr>
      </w:pPr>
    </w:p>
    <w:p w:rsidR="002822A4" w:rsidRPr="00F52679" w:rsidRDefault="002822A4" w:rsidP="002822A4">
      <w:pPr>
        <w:ind w:firstLine="851"/>
        <w:jc w:val="both"/>
        <w:rPr>
          <w:rFonts w:eastAsiaTheme="minorHAnsi"/>
          <w:b/>
          <w:sz w:val="26"/>
          <w:szCs w:val="26"/>
        </w:rPr>
      </w:pPr>
      <w:r w:rsidRPr="00F52679">
        <w:rPr>
          <w:rFonts w:eastAsia="Times New Roman"/>
          <w:b/>
          <w:color w:val="000000"/>
          <w:sz w:val="26"/>
          <w:szCs w:val="26"/>
          <w:lang w:eastAsia="ru-RU"/>
        </w:rPr>
        <w:t xml:space="preserve">Изменения в </w:t>
      </w:r>
      <w:r w:rsidRPr="00F52679">
        <w:rPr>
          <w:rFonts w:eastAsiaTheme="minorHAnsi"/>
          <w:b/>
          <w:sz w:val="26"/>
          <w:szCs w:val="26"/>
        </w:rPr>
        <w:t>№315-ФЗ «О саморегулируемых организациях».</w:t>
      </w:r>
    </w:p>
    <w:p w:rsidR="002822A4" w:rsidRPr="00F52679" w:rsidRDefault="002822A4" w:rsidP="002822A4">
      <w:pPr>
        <w:ind w:firstLine="851"/>
        <w:jc w:val="both"/>
        <w:rPr>
          <w:rFonts w:eastAsiaTheme="minorHAnsi"/>
          <w:sz w:val="26"/>
          <w:szCs w:val="26"/>
        </w:rPr>
      </w:pPr>
    </w:p>
    <w:p w:rsidR="002822A4" w:rsidRPr="00F52679" w:rsidRDefault="002822A4" w:rsidP="002822A4">
      <w:pPr>
        <w:ind w:firstLine="851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F52679">
        <w:rPr>
          <w:rFonts w:eastAsiaTheme="minorHAnsi"/>
          <w:sz w:val="26"/>
          <w:szCs w:val="26"/>
        </w:rPr>
        <w:t>1. Дополнить ст.22 пунктом 5.1. следующего содержания</w:t>
      </w:r>
      <w:r w:rsidR="00966D1E" w:rsidRPr="00F52679">
        <w:rPr>
          <w:rFonts w:eastAsiaTheme="minorHAnsi"/>
          <w:sz w:val="26"/>
          <w:szCs w:val="26"/>
        </w:rPr>
        <w:t xml:space="preserve">: </w:t>
      </w:r>
    </w:p>
    <w:p w:rsidR="002822A4" w:rsidRPr="00F52679" w:rsidRDefault="00966D1E" w:rsidP="00966D1E">
      <w:pPr>
        <w:jc w:val="both"/>
        <w:rPr>
          <w:sz w:val="26"/>
          <w:szCs w:val="26"/>
        </w:rPr>
      </w:pPr>
      <w:r w:rsidRPr="00F52679">
        <w:rPr>
          <w:rFonts w:eastAsia="Times New Roman"/>
          <w:i/>
          <w:iCs/>
          <w:color w:val="000000"/>
          <w:sz w:val="26"/>
          <w:szCs w:val="26"/>
          <w:u w:val="single"/>
          <w:lang w:eastAsia="ru-RU"/>
        </w:rPr>
        <w:t>При принятии решения Всероссийским съездом,  в соответствии с уставом Национального объединения соответствующего вида,  орган надзора исключает саморегулируемую организацию из государственного реестра саморегулируемых организаций.</w:t>
      </w:r>
    </w:p>
    <w:sectPr w:rsidR="002822A4" w:rsidRPr="00F52679" w:rsidSect="00126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22A4"/>
    <w:rsid w:val="000C722D"/>
    <w:rsid w:val="00126A17"/>
    <w:rsid w:val="002822A4"/>
    <w:rsid w:val="00966D1E"/>
    <w:rsid w:val="00F52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2A4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6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USER</cp:lastModifiedBy>
  <cp:revision>2</cp:revision>
  <dcterms:created xsi:type="dcterms:W3CDTF">2013-03-12T11:56:00Z</dcterms:created>
  <dcterms:modified xsi:type="dcterms:W3CDTF">2013-03-12T11:56:00Z</dcterms:modified>
</cp:coreProperties>
</file>