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E2" w:rsidRDefault="00435BE2" w:rsidP="00435B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61F8A" w:rsidRDefault="00814C3A" w:rsidP="002E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расходования</w:t>
      </w:r>
      <w:r w:rsidR="00861F8A">
        <w:rPr>
          <w:rFonts w:ascii="Times New Roman" w:hAnsi="Times New Roman" w:cs="Times New Roman"/>
          <w:b/>
          <w:sz w:val="28"/>
          <w:szCs w:val="28"/>
        </w:rPr>
        <w:t xml:space="preserve"> денежных средств  на реализацию координационной работы в Южном федеральном округе</w:t>
      </w:r>
    </w:p>
    <w:p w:rsidR="002E57FB" w:rsidRDefault="002E57FB" w:rsidP="002E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2013 году</w:t>
      </w:r>
    </w:p>
    <w:tbl>
      <w:tblPr>
        <w:tblStyle w:val="a3"/>
        <w:tblW w:w="14567" w:type="dxa"/>
        <w:tblLook w:val="04A0"/>
      </w:tblPr>
      <w:tblGrid>
        <w:gridCol w:w="5353"/>
        <w:gridCol w:w="9214"/>
      </w:tblGrid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ЮФО</w:t>
            </w:r>
          </w:p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A" w:rsidRDefault="00861F8A"/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pPr>
              <w:rPr>
                <w:b/>
              </w:rPr>
            </w:pPr>
            <w:r>
              <w:rPr>
                <w:b/>
              </w:rPr>
              <w:t>4 988</w:t>
            </w:r>
            <w:r w:rsidR="00814C3A">
              <w:rPr>
                <w:b/>
              </w:rPr>
              <w:t> </w:t>
            </w:r>
            <w:r>
              <w:rPr>
                <w:b/>
              </w:rPr>
              <w:t>485</w:t>
            </w:r>
            <w:r w:rsidR="00814C3A">
              <w:rPr>
                <w:b/>
              </w:rPr>
              <w:t xml:space="preserve"> </w:t>
            </w:r>
            <w:r w:rsidR="00DB08B2">
              <w:rPr>
                <w:b/>
              </w:rPr>
              <w:t xml:space="preserve">                                                                                                            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 xml:space="preserve">Обеспечение деятельности окружных конференций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Pr="00DB08B2" w:rsidRDefault="00861F8A">
            <w:pPr>
              <w:rPr>
                <w:b/>
              </w:rPr>
            </w:pPr>
            <w:r w:rsidRPr="00DB08B2">
              <w:rPr>
                <w:b/>
              </w:rPr>
              <w:t>400</w:t>
            </w:r>
            <w:r w:rsidR="00DB08B2" w:rsidRPr="00DB08B2">
              <w:rPr>
                <w:b/>
              </w:rPr>
              <w:t> </w:t>
            </w:r>
            <w:r w:rsidRPr="00DB08B2">
              <w:rPr>
                <w:b/>
              </w:rPr>
              <w:t>000</w:t>
            </w:r>
            <w:r w:rsidR="00DB08B2" w:rsidRPr="00DB08B2">
              <w:rPr>
                <w:b/>
              </w:rPr>
              <w:t xml:space="preserve"> </w:t>
            </w:r>
            <w:r w:rsidR="00DB08B2">
              <w:t xml:space="preserve">                                            </w:t>
            </w:r>
            <w:r w:rsidR="00DB08B2">
              <w:rPr>
                <w:b/>
              </w:rPr>
              <w:t>Расходовано  -  445 133 ( +45 133 из резерва)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Проведение всероссийских конкурсов профессионального мастерства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pPr>
              <w:rPr>
                <w:b/>
              </w:rPr>
            </w:pPr>
            <w:r w:rsidRPr="00DB08B2">
              <w:rPr>
                <w:b/>
              </w:rPr>
              <w:t>1 000 000</w:t>
            </w:r>
            <w:r>
              <w:t xml:space="preserve">  (1 000 000 : 5 субъектов федерации = 200 000 рублей)</w:t>
            </w:r>
            <w:r w:rsidR="00DB08B2">
              <w:t xml:space="preserve"> </w:t>
            </w:r>
            <w:r w:rsidR="00DB08B2">
              <w:rPr>
                <w:b/>
              </w:rPr>
              <w:t xml:space="preserve"> –</w:t>
            </w:r>
          </w:p>
          <w:p w:rsidR="00DB08B2" w:rsidRPr="00DB08B2" w:rsidRDefault="00DB08B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Расходовано - 0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Софинансирование ресурсных центров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8B2" w:rsidRPr="00DB08B2" w:rsidRDefault="00861F8A">
            <w:pPr>
              <w:rPr>
                <w:b/>
              </w:rPr>
            </w:pPr>
            <w:r w:rsidRPr="00DB08B2">
              <w:rPr>
                <w:b/>
              </w:rPr>
              <w:t>900 000</w:t>
            </w:r>
            <w:r w:rsidR="00DB08B2">
              <w:t xml:space="preserve"> –                                          </w:t>
            </w:r>
            <w:r w:rsidR="00DB08B2">
              <w:rPr>
                <w:b/>
              </w:rPr>
              <w:t xml:space="preserve">Расходовано - 900 000 </w:t>
            </w:r>
          </w:p>
          <w:p w:rsidR="00861F8A" w:rsidRDefault="00861F8A">
            <w:r>
              <w:t xml:space="preserve"> 3 центра  - в г.г. Астрахане, Краснодаре, Волгограде) из расчета  900 000 руб . : 2= 450 000</w:t>
            </w:r>
          </w:p>
          <w:p w:rsidR="00861F8A" w:rsidRDefault="00861F8A">
            <w:r>
              <w:t>450 000 : 3 = 150 000 руб.</w:t>
            </w:r>
          </w:p>
          <w:p w:rsidR="00861F8A" w:rsidRDefault="00861F8A">
            <w:r>
              <w:t xml:space="preserve">450 000 : 9 СРО х на количество зарегистрированных СРО (1 Астраханская обл., 3 Волгоградская область,  4 Краснодарский край, 1-Республика Адыгея) </w:t>
            </w:r>
          </w:p>
          <w:p w:rsidR="00861F8A" w:rsidRDefault="00861F8A">
            <w:r>
              <w:t>Г.Астрахань - 200 000 рублей</w:t>
            </w:r>
          </w:p>
          <w:p w:rsidR="00861F8A" w:rsidRDefault="00861F8A">
            <w:r>
              <w:t>Г.Краснодар- 400 000 рублей</w:t>
            </w:r>
          </w:p>
          <w:p w:rsidR="00861F8A" w:rsidRDefault="00861F8A">
            <w:r>
              <w:t xml:space="preserve">Г.Волгоград </w:t>
            </w:r>
            <w:r w:rsidR="00B27CEC">
              <w:t>–</w:t>
            </w:r>
            <w:r>
              <w:t xml:space="preserve"> </w:t>
            </w:r>
            <w:r w:rsidR="00B27CEC">
              <w:t>300 000 рублей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 xml:space="preserve">Фонд оплаты труда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Pr="00DB08B2" w:rsidRDefault="00861F8A">
            <w:pPr>
              <w:rPr>
                <w:b/>
              </w:rPr>
            </w:pPr>
            <w:r w:rsidRPr="00DB08B2">
              <w:rPr>
                <w:b/>
              </w:rPr>
              <w:t>720</w:t>
            </w:r>
            <w:r w:rsidR="00DB08B2" w:rsidRPr="00DB08B2">
              <w:rPr>
                <w:b/>
              </w:rPr>
              <w:t> </w:t>
            </w:r>
            <w:r w:rsidRPr="00DB08B2">
              <w:rPr>
                <w:b/>
              </w:rPr>
              <w:t>000</w:t>
            </w:r>
            <w:r w:rsidR="00DB08B2">
              <w:t xml:space="preserve">                                               </w:t>
            </w:r>
            <w:r w:rsidR="00DB08B2">
              <w:rPr>
                <w:b/>
              </w:rPr>
              <w:t>Расходовано – 720 000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Налоги по заработной плате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Pr="00DB08B2" w:rsidRDefault="00861F8A">
            <w:pPr>
              <w:rPr>
                <w:b/>
              </w:rPr>
            </w:pPr>
            <w:r w:rsidRPr="00DB08B2">
              <w:rPr>
                <w:b/>
              </w:rPr>
              <w:t>223</w:t>
            </w:r>
            <w:r w:rsidR="00DB08B2" w:rsidRPr="00DB08B2">
              <w:rPr>
                <w:b/>
              </w:rPr>
              <w:t> </w:t>
            </w:r>
            <w:r w:rsidRPr="00DB08B2">
              <w:rPr>
                <w:b/>
              </w:rPr>
              <w:t>200</w:t>
            </w:r>
            <w:r w:rsidR="00DB08B2">
              <w:t xml:space="preserve">                                               </w:t>
            </w:r>
            <w:r w:rsidR="00DB08B2">
              <w:rPr>
                <w:b/>
              </w:rPr>
              <w:t>Расходовано – 223 200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A" w:rsidRDefault="00861F8A">
            <w:r>
              <w:t>Резерв</w:t>
            </w:r>
          </w:p>
          <w:p w:rsidR="00861F8A" w:rsidRDefault="00861F8A"/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Pr="00DB08B2" w:rsidRDefault="00C56567">
            <w:pPr>
              <w:rPr>
                <w:b/>
              </w:rPr>
            </w:pPr>
            <w:r w:rsidRPr="00DB08B2">
              <w:rPr>
                <w:b/>
              </w:rPr>
              <w:t>3</w:t>
            </w:r>
            <w:r w:rsidR="00861F8A" w:rsidRPr="00DB08B2">
              <w:rPr>
                <w:b/>
              </w:rPr>
              <w:t>00</w:t>
            </w:r>
            <w:r w:rsidR="00DB08B2" w:rsidRPr="00DB08B2">
              <w:rPr>
                <w:b/>
              </w:rPr>
              <w:t> </w:t>
            </w:r>
            <w:r w:rsidR="00861F8A" w:rsidRPr="00DB08B2">
              <w:rPr>
                <w:b/>
              </w:rPr>
              <w:t>000</w:t>
            </w:r>
            <w:r w:rsidR="00DB08B2">
              <w:t xml:space="preserve">                                               </w:t>
            </w:r>
            <w:r w:rsidR="00DB08B2">
              <w:rPr>
                <w:b/>
              </w:rPr>
              <w:t>Расходовано 45 133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Публикации в СМИ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A" w:rsidRPr="00DB08B2" w:rsidRDefault="00B27CEC">
            <w:pPr>
              <w:rPr>
                <w:b/>
              </w:rPr>
            </w:pPr>
            <w:r w:rsidRPr="00DB08B2">
              <w:rPr>
                <w:b/>
              </w:rPr>
              <w:t>100</w:t>
            </w:r>
            <w:r w:rsidR="00DB08B2" w:rsidRPr="00DB08B2">
              <w:rPr>
                <w:b/>
              </w:rPr>
              <w:t> </w:t>
            </w:r>
            <w:r w:rsidRPr="00DB08B2">
              <w:rPr>
                <w:b/>
              </w:rPr>
              <w:t>000</w:t>
            </w:r>
            <w:r w:rsidR="00DB08B2">
              <w:t xml:space="preserve">                                               </w:t>
            </w:r>
            <w:r w:rsidR="00DB08B2">
              <w:rPr>
                <w:b/>
              </w:rPr>
              <w:t>Расходовано - 0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Канцелярские товары, оргтехника, расходные материалы к оргтехнике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Pr="00DB08B2" w:rsidRDefault="00861F8A">
            <w:pPr>
              <w:rPr>
                <w:b/>
              </w:rPr>
            </w:pPr>
            <w:r w:rsidRPr="00DB08B2">
              <w:rPr>
                <w:b/>
              </w:rPr>
              <w:t>50</w:t>
            </w:r>
            <w:r w:rsidR="00DB08B2" w:rsidRPr="00DB08B2">
              <w:rPr>
                <w:b/>
              </w:rPr>
              <w:t> </w:t>
            </w:r>
            <w:r w:rsidRPr="00DB08B2">
              <w:rPr>
                <w:b/>
              </w:rPr>
              <w:t>000</w:t>
            </w:r>
            <w:r w:rsidR="00DB08B2">
              <w:t xml:space="preserve">                                                 </w:t>
            </w:r>
            <w:r w:rsidR="00DB08B2">
              <w:rPr>
                <w:b/>
              </w:rPr>
              <w:t>Расходовано -0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Командировочные расходы помощников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Pr="00DB08B2" w:rsidRDefault="00861F8A">
            <w:pPr>
              <w:rPr>
                <w:b/>
              </w:rPr>
            </w:pPr>
            <w:r w:rsidRPr="00DB08B2">
              <w:rPr>
                <w:b/>
              </w:rPr>
              <w:t>50</w:t>
            </w:r>
            <w:r w:rsidR="00DB08B2" w:rsidRPr="00DB08B2">
              <w:rPr>
                <w:b/>
              </w:rPr>
              <w:t> </w:t>
            </w:r>
            <w:r w:rsidRPr="00DB08B2">
              <w:rPr>
                <w:b/>
              </w:rPr>
              <w:t>000</w:t>
            </w:r>
            <w:r w:rsidR="00DB08B2">
              <w:t xml:space="preserve">                                                 </w:t>
            </w:r>
            <w:r w:rsidR="00DB08B2">
              <w:rPr>
                <w:b/>
              </w:rPr>
              <w:t>Расходовано -0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Проведение семинаров</w:t>
            </w:r>
            <w:r w:rsidR="00B27CEC">
              <w:t xml:space="preserve"> для членов саморегулиреемых организаций</w:t>
            </w:r>
          </w:p>
          <w:p w:rsidR="00B27CEC" w:rsidRDefault="00B27CEC">
            <w:r>
              <w:t>( по Федеральной контрактной системе, по мерам страховой защиты,  охраны безопасности)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B27CEC">
            <w:r w:rsidRPr="00DB08B2">
              <w:rPr>
                <w:b/>
              </w:rPr>
              <w:t>1 2</w:t>
            </w:r>
            <w:r w:rsidR="00861F8A" w:rsidRPr="00DB08B2">
              <w:rPr>
                <w:b/>
              </w:rPr>
              <w:t>45</w:t>
            </w:r>
            <w:r w:rsidRPr="00DB08B2">
              <w:rPr>
                <w:b/>
              </w:rPr>
              <w:t> </w:t>
            </w:r>
            <w:r w:rsidR="00861F8A" w:rsidRPr="00DB08B2">
              <w:rPr>
                <w:b/>
              </w:rPr>
              <w:t>285</w:t>
            </w:r>
            <w:r>
              <w:t xml:space="preserve"> ( из них:</w:t>
            </w:r>
          </w:p>
          <w:p w:rsidR="00B27CEC" w:rsidRDefault="00B27CEC">
            <w:r>
              <w:t>1 - НП СРО «ОСАО» - 120</w:t>
            </w:r>
            <w:r w:rsidR="003F43BE">
              <w:t> </w:t>
            </w:r>
            <w:r>
              <w:t>000</w:t>
            </w:r>
            <w:r w:rsidR="003F43BE">
              <w:t xml:space="preserve"> руб.</w:t>
            </w:r>
          </w:p>
          <w:p w:rsidR="00B27CEC" w:rsidRDefault="00B27CEC">
            <w:r>
              <w:t xml:space="preserve">2.- 10 СРО округа - </w:t>
            </w:r>
            <w:r w:rsidR="003F43BE">
              <w:t xml:space="preserve"> - </w:t>
            </w:r>
            <w:r w:rsidR="00F61745">
              <w:t xml:space="preserve"> по </w:t>
            </w:r>
            <w:r w:rsidR="003F43BE">
              <w:t>112 528 руб.</w:t>
            </w:r>
          </w:p>
          <w:p w:rsidR="00B27CEC" w:rsidRPr="00DB08B2" w:rsidRDefault="00DB08B2" w:rsidP="00B27CEC">
            <w:pPr>
              <w:rPr>
                <w:b/>
              </w:rPr>
            </w:pPr>
            <w:r>
              <w:t xml:space="preserve">                                                             </w:t>
            </w:r>
            <w:r>
              <w:rPr>
                <w:b/>
              </w:rPr>
              <w:t xml:space="preserve">Расходовано </w:t>
            </w:r>
            <w:r w:rsidR="00445AB8">
              <w:rPr>
                <w:b/>
              </w:rPr>
              <w:t>– 1 132 285</w:t>
            </w:r>
          </w:p>
        </w:tc>
      </w:tr>
      <w:tr w:rsidR="00B27CEC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CEC" w:rsidRDefault="00B27CEC">
            <w: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CEC" w:rsidRDefault="00B27CEC"/>
        </w:tc>
      </w:tr>
    </w:tbl>
    <w:p w:rsidR="00861F8A" w:rsidRPr="00861F8A" w:rsidRDefault="00861F8A" w:rsidP="003F4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1F8A" w:rsidRPr="00861F8A" w:rsidSect="00861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61F8A"/>
    <w:rsid w:val="002E57FB"/>
    <w:rsid w:val="0031093B"/>
    <w:rsid w:val="003630B8"/>
    <w:rsid w:val="003813A6"/>
    <w:rsid w:val="003F43BE"/>
    <w:rsid w:val="00435BE2"/>
    <w:rsid w:val="00445AB8"/>
    <w:rsid w:val="007E626A"/>
    <w:rsid w:val="00814C3A"/>
    <w:rsid w:val="00861F8A"/>
    <w:rsid w:val="00932BB8"/>
    <w:rsid w:val="00B27CEC"/>
    <w:rsid w:val="00C56567"/>
    <w:rsid w:val="00DB08B2"/>
    <w:rsid w:val="00E76720"/>
    <w:rsid w:val="00F6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</cp:lastModifiedBy>
  <cp:revision>2</cp:revision>
  <cp:lastPrinted>2014-03-28T06:13:00Z</cp:lastPrinted>
  <dcterms:created xsi:type="dcterms:W3CDTF">2014-04-15T10:59:00Z</dcterms:created>
  <dcterms:modified xsi:type="dcterms:W3CDTF">2014-04-15T10:59:00Z</dcterms:modified>
</cp:coreProperties>
</file>