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50877" w:rsidTr="00750877">
        <w:trPr>
          <w:trHeight w:val="3534"/>
        </w:trPr>
        <w:tc>
          <w:tcPr>
            <w:tcW w:w="4672" w:type="dxa"/>
          </w:tcPr>
          <w:p w:rsidR="00750877" w:rsidRDefault="00750877" w:rsidP="007508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50877" w:rsidRPr="00750877" w:rsidRDefault="00750877" w:rsidP="00750877">
            <w:pPr>
              <w:jc w:val="center"/>
              <w:rPr>
                <w:sz w:val="28"/>
                <w:szCs w:val="28"/>
              </w:rPr>
            </w:pPr>
            <w:r w:rsidRPr="00750877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  <w:p w:rsidR="00750877" w:rsidRDefault="00750877" w:rsidP="007508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877" w:rsidRDefault="00750877">
      <w:pPr>
        <w:jc w:val="right"/>
      </w:pPr>
    </w:p>
    <w:p w:rsidR="00750877" w:rsidRPr="00750877" w:rsidRDefault="00750877" w:rsidP="007508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877"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 w:rsidRPr="00750877">
        <w:rPr>
          <w:rFonts w:ascii="Times New Roman" w:hAnsi="Times New Roman" w:cs="Times New Roman"/>
          <w:sz w:val="28"/>
          <w:szCs w:val="28"/>
        </w:rPr>
        <w:t>ая</w:t>
      </w:r>
      <w:proofErr w:type="spellEnd"/>
      <w:proofErr w:type="gramStart"/>
      <w:r w:rsidRPr="00750877">
        <w:rPr>
          <w:rFonts w:ascii="Times New Roman" w:hAnsi="Times New Roman" w:cs="Times New Roman"/>
          <w:sz w:val="28"/>
          <w:szCs w:val="28"/>
        </w:rPr>
        <w:t>)….</w:t>
      </w:r>
      <w:proofErr w:type="gramEnd"/>
      <w:r w:rsidRPr="00750877">
        <w:rPr>
          <w:rFonts w:ascii="Times New Roman" w:hAnsi="Times New Roman" w:cs="Times New Roman"/>
          <w:sz w:val="28"/>
          <w:szCs w:val="28"/>
        </w:rPr>
        <w:t>!</w:t>
      </w:r>
    </w:p>
    <w:p w:rsidR="00750877" w:rsidRPr="00750877" w:rsidRDefault="00750877" w:rsidP="007508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A84" w:rsidRPr="005E7A84" w:rsidRDefault="005E7A84" w:rsidP="005E7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84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08084D" w:rsidRPr="0008084D">
        <w:rPr>
          <w:rFonts w:ascii="Times New Roman" w:hAnsi="Times New Roman" w:cs="Times New Roman"/>
          <w:sz w:val="28"/>
          <w:szCs w:val="28"/>
        </w:rPr>
        <w:t xml:space="preserve">начальной (максимальной) цены контракта </w:t>
      </w:r>
      <w:r w:rsidR="0008084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5E7A84">
        <w:rPr>
          <w:rFonts w:ascii="Times New Roman" w:hAnsi="Times New Roman" w:cs="Times New Roman"/>
          <w:sz w:val="28"/>
          <w:szCs w:val="28"/>
        </w:rPr>
        <w:t>НМЦК</w:t>
      </w:r>
      <w:r w:rsidR="0008084D">
        <w:rPr>
          <w:rFonts w:ascii="Times New Roman" w:hAnsi="Times New Roman" w:cs="Times New Roman"/>
          <w:sz w:val="28"/>
          <w:szCs w:val="28"/>
        </w:rPr>
        <w:t>)</w:t>
      </w:r>
      <w:r w:rsidRPr="005E7A84">
        <w:rPr>
          <w:rFonts w:ascii="Times New Roman" w:hAnsi="Times New Roman" w:cs="Times New Roman"/>
          <w:sz w:val="28"/>
          <w:szCs w:val="28"/>
        </w:rPr>
        <w:t xml:space="preserve"> при осуществлении закупок по строительству объектов капитального строительства или некапитальных строений и сооружений, расположенных на территории Российской Федерации регламентировано приказом </w:t>
      </w:r>
      <w:r w:rsidR="00BC4FF3">
        <w:rPr>
          <w:rFonts w:ascii="Times New Roman" w:hAnsi="Times New Roman" w:cs="Times New Roman"/>
          <w:sz w:val="28"/>
          <w:szCs w:val="28"/>
        </w:rPr>
        <w:t>Минстроя России от 23.12.2019 № </w:t>
      </w:r>
      <w:r w:rsidRPr="005E7A84">
        <w:rPr>
          <w:rFonts w:ascii="Times New Roman" w:hAnsi="Times New Roman" w:cs="Times New Roman"/>
          <w:sz w:val="28"/>
          <w:szCs w:val="28"/>
        </w:rPr>
        <w:t>841/</w:t>
      </w:r>
      <w:proofErr w:type="spellStart"/>
      <w:r w:rsidRPr="005E7A84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5E7A84">
        <w:rPr>
          <w:rFonts w:ascii="Times New Roman" w:hAnsi="Times New Roman" w:cs="Times New Roman"/>
          <w:sz w:val="28"/>
          <w:szCs w:val="28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 (</w:t>
      </w:r>
      <w:r w:rsidR="0008084D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5E7A84">
        <w:rPr>
          <w:rFonts w:ascii="Times New Roman" w:hAnsi="Times New Roman" w:cs="Times New Roman"/>
          <w:sz w:val="28"/>
          <w:szCs w:val="28"/>
        </w:rPr>
        <w:t>Приказ №</w:t>
      </w:r>
      <w:r w:rsidR="0008084D">
        <w:rPr>
          <w:rFonts w:ascii="Times New Roman" w:hAnsi="Times New Roman" w:cs="Times New Roman"/>
          <w:sz w:val="28"/>
          <w:szCs w:val="28"/>
        </w:rPr>
        <w:t> </w:t>
      </w:r>
      <w:r w:rsidRPr="005E7A84">
        <w:rPr>
          <w:rFonts w:ascii="Times New Roman" w:hAnsi="Times New Roman" w:cs="Times New Roman"/>
          <w:sz w:val="28"/>
          <w:szCs w:val="28"/>
        </w:rPr>
        <w:t>841/</w:t>
      </w:r>
      <w:proofErr w:type="spellStart"/>
      <w:r w:rsidRPr="005E7A84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5E7A84">
        <w:rPr>
          <w:rFonts w:ascii="Times New Roman" w:hAnsi="Times New Roman" w:cs="Times New Roman"/>
          <w:sz w:val="28"/>
          <w:szCs w:val="28"/>
        </w:rPr>
        <w:t>).</w:t>
      </w:r>
    </w:p>
    <w:p w:rsidR="005E7A84" w:rsidRDefault="005E7A84" w:rsidP="005E7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84">
        <w:rPr>
          <w:rFonts w:ascii="Times New Roman" w:hAnsi="Times New Roman" w:cs="Times New Roman"/>
          <w:sz w:val="28"/>
          <w:szCs w:val="28"/>
        </w:rPr>
        <w:t xml:space="preserve">Пунктом 8 Порядка определения НМЦК Приказа </w:t>
      </w:r>
      <w:r w:rsidR="0008084D">
        <w:rPr>
          <w:rFonts w:ascii="Times New Roman" w:hAnsi="Times New Roman" w:cs="Times New Roman"/>
          <w:sz w:val="28"/>
          <w:szCs w:val="28"/>
        </w:rPr>
        <w:t>№ </w:t>
      </w:r>
      <w:r w:rsidRPr="005E7A84">
        <w:rPr>
          <w:rFonts w:ascii="Times New Roman" w:hAnsi="Times New Roman" w:cs="Times New Roman"/>
          <w:sz w:val="28"/>
          <w:szCs w:val="28"/>
        </w:rPr>
        <w:t>841/</w:t>
      </w:r>
      <w:proofErr w:type="spellStart"/>
      <w:r w:rsidRPr="005E7A84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5E7A84">
        <w:rPr>
          <w:rFonts w:ascii="Times New Roman" w:hAnsi="Times New Roman" w:cs="Times New Roman"/>
          <w:sz w:val="28"/>
          <w:szCs w:val="28"/>
        </w:rPr>
        <w:t xml:space="preserve"> предусмотрено, что если для определения НМЦК используется сметная документация, разработанная </w:t>
      </w:r>
      <w:r w:rsidR="005D5AD1">
        <w:rPr>
          <w:rFonts w:ascii="Times New Roman" w:hAnsi="Times New Roman" w:cs="Times New Roman"/>
          <w:sz w:val="28"/>
          <w:szCs w:val="28"/>
        </w:rPr>
        <w:t xml:space="preserve">базисно-индексным методом определения сметной стоимости </w:t>
      </w:r>
      <w:r w:rsidRPr="005E7A84">
        <w:rPr>
          <w:rFonts w:ascii="Times New Roman" w:hAnsi="Times New Roman" w:cs="Times New Roman"/>
          <w:sz w:val="28"/>
          <w:szCs w:val="28"/>
        </w:rPr>
        <w:t xml:space="preserve">на основании применяемой на дату формирования НМЦК сметно-нормативной базы, то для пересчета сметной стоимости подрядных работ в уровень цен на дату определения НМЦК заказчик обязан использовать индексы изменения сметной стоимости, размещенные Минстроем России в </w:t>
      </w:r>
      <w:r w:rsidR="00BC4FF3">
        <w:rPr>
          <w:rFonts w:ascii="Times New Roman" w:hAnsi="Times New Roman" w:cs="Times New Roman"/>
          <w:sz w:val="28"/>
          <w:szCs w:val="28"/>
        </w:rPr>
        <w:t>Федеральном реестре сметных нормативов</w:t>
      </w:r>
      <w:r w:rsidRPr="005E7A84">
        <w:rPr>
          <w:rFonts w:ascii="Times New Roman" w:hAnsi="Times New Roman" w:cs="Times New Roman"/>
          <w:sz w:val="28"/>
          <w:szCs w:val="28"/>
        </w:rPr>
        <w:t>, действующие на дату определения НМЦК, а не индексы фактической инфляции.</w:t>
      </w:r>
      <w:r w:rsidR="00240C48">
        <w:rPr>
          <w:rFonts w:ascii="Times New Roman" w:hAnsi="Times New Roman" w:cs="Times New Roman"/>
          <w:sz w:val="28"/>
          <w:szCs w:val="28"/>
        </w:rPr>
        <w:t xml:space="preserve"> Разъяснения Минстроя России </w:t>
      </w:r>
      <w:r w:rsidR="005D5AD1">
        <w:rPr>
          <w:rFonts w:ascii="Times New Roman" w:hAnsi="Times New Roman" w:cs="Times New Roman"/>
          <w:sz w:val="28"/>
          <w:szCs w:val="28"/>
        </w:rPr>
        <w:t xml:space="preserve">от 29.08.2024 </w:t>
      </w:r>
      <w:r w:rsidR="00240C48">
        <w:rPr>
          <w:rFonts w:ascii="Times New Roman" w:hAnsi="Times New Roman" w:cs="Times New Roman"/>
          <w:sz w:val="28"/>
          <w:szCs w:val="28"/>
        </w:rPr>
        <w:t>прилагаются.</w:t>
      </w:r>
    </w:p>
    <w:p w:rsidR="0034767F" w:rsidRPr="005E7A84" w:rsidRDefault="0034767F" w:rsidP="005E7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Индексы фактической инфляции применяются в случае, если сметно-нормативная база, в которой составлена сметная документация по объекту капитального строительства, не действует, а также, если стоимость работ определена ресурсно-индексным методом (далее – РИМ). Так же, заказчик </w:t>
      </w:r>
      <w:r>
        <w:rPr>
          <w:rFonts w:ascii="Times New Roman" w:hAnsi="Times New Roman" w:cs="Times New Roman"/>
          <w:sz w:val="28"/>
          <w:szCs w:val="28"/>
        </w:rPr>
        <w:lastRenderedPageBreak/>
        <w:t>вправе пересчитать в текущий уровень цен сметную документацию, составленную РИМ</w:t>
      </w:r>
      <w:r w:rsidR="00BC6B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C48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40C48" w:rsidRPr="00240C48">
        <w:rPr>
          <w:rFonts w:ascii="Times New Roman" w:hAnsi="Times New Roman" w:cs="Times New Roman"/>
          <w:sz w:val="28"/>
          <w:szCs w:val="28"/>
        </w:rPr>
        <w:t>обновлен</w:t>
      </w:r>
      <w:r w:rsidR="00240C48">
        <w:rPr>
          <w:rFonts w:ascii="Times New Roman" w:hAnsi="Times New Roman" w:cs="Times New Roman"/>
          <w:sz w:val="28"/>
          <w:szCs w:val="28"/>
        </w:rPr>
        <w:t>ия</w:t>
      </w:r>
      <w:r w:rsidR="00240C48" w:rsidRPr="00240C48">
        <w:rPr>
          <w:rFonts w:ascii="Times New Roman" w:hAnsi="Times New Roman" w:cs="Times New Roman"/>
          <w:sz w:val="28"/>
          <w:szCs w:val="28"/>
        </w:rPr>
        <w:t xml:space="preserve"> всех ценовых показателей (цен на строительные ресурсы) опубликованных в </w:t>
      </w:r>
      <w:r w:rsidR="00240C48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системе ценообразования в строительстве </w:t>
      </w:r>
      <w:r w:rsidR="00240C48" w:rsidRPr="00240C48">
        <w:rPr>
          <w:rFonts w:ascii="Times New Roman" w:hAnsi="Times New Roman" w:cs="Times New Roman"/>
          <w:sz w:val="28"/>
          <w:szCs w:val="28"/>
        </w:rPr>
        <w:t>на последнюю дату</w:t>
      </w:r>
      <w:r w:rsidR="00074D77">
        <w:rPr>
          <w:rFonts w:ascii="Times New Roman" w:hAnsi="Times New Roman" w:cs="Times New Roman"/>
          <w:sz w:val="28"/>
          <w:szCs w:val="28"/>
        </w:rPr>
        <w:t>.</w:t>
      </w:r>
    </w:p>
    <w:p w:rsidR="00BC4FF3" w:rsidRDefault="00BC4FF3" w:rsidP="00BC4FF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исполнения </w:t>
      </w:r>
      <w:r w:rsidRPr="00750877">
        <w:rPr>
          <w:rFonts w:ascii="Times New Roman" w:hAnsi="Times New Roman" w:cs="Times New Roman"/>
          <w:sz w:val="28"/>
          <w:szCs w:val="28"/>
        </w:rPr>
        <w:t>поставленной задачи перед системой саморегулирования в части обеспечения контроля за исполнением государственных и муниципальных контрактов, предметом которых является строительство, реконструкция, капитальный ремонт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877">
        <w:rPr>
          <w:rFonts w:ascii="Times New Roman" w:hAnsi="Times New Roman" w:cs="Times New Roman"/>
          <w:color w:val="FF0000"/>
          <w:sz w:val="28"/>
          <w:szCs w:val="28"/>
        </w:rPr>
        <w:t>Ассоциация СРО…</w:t>
      </w:r>
      <w:r w:rsidRPr="00750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провела анализ расчетов </w:t>
      </w:r>
      <w:r w:rsidR="005A585F">
        <w:rPr>
          <w:rFonts w:ascii="Times New Roman" w:hAnsi="Times New Roman" w:cs="Times New Roman"/>
          <w:sz w:val="28"/>
          <w:szCs w:val="28"/>
        </w:rPr>
        <w:t>НМЦК</w:t>
      </w:r>
      <w:r w:rsidRPr="00750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закупкам работ и услуг в </w:t>
      </w:r>
      <w:r w:rsidRPr="00750877">
        <w:rPr>
          <w:rFonts w:ascii="Times New Roman" w:hAnsi="Times New Roman" w:cs="Times New Roman"/>
          <w:color w:val="FF0000"/>
          <w:sz w:val="28"/>
          <w:szCs w:val="28"/>
        </w:rPr>
        <w:t>__________области/крае</w:t>
      </w:r>
      <w:r>
        <w:rPr>
          <w:rFonts w:ascii="Times New Roman" w:hAnsi="Times New Roman" w:cs="Times New Roman"/>
          <w:color w:val="FF0000"/>
          <w:sz w:val="28"/>
          <w:szCs w:val="28"/>
        </w:rPr>
        <w:t>/Р</w:t>
      </w:r>
      <w:r w:rsidRPr="00750877">
        <w:rPr>
          <w:rFonts w:ascii="Times New Roman" w:hAnsi="Times New Roman" w:cs="Times New Roman"/>
          <w:color w:val="FF0000"/>
          <w:sz w:val="28"/>
          <w:szCs w:val="28"/>
        </w:rPr>
        <w:t>еспублике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04949" w:rsidRDefault="00BC4FF3" w:rsidP="009476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анализа выявлено, что по закупке</w:t>
      </w:r>
      <w:r w:rsidR="0008084D">
        <w:rPr>
          <w:rFonts w:ascii="Times New Roman" w:hAnsi="Times New Roman" w:cs="Times New Roman"/>
          <w:sz w:val="28"/>
          <w:szCs w:val="28"/>
        </w:rPr>
        <w:t xml:space="preserve"> </w:t>
      </w:r>
      <w:r w:rsidR="0008084D" w:rsidRPr="0008084D">
        <w:rPr>
          <w:rFonts w:ascii="Times New Roman" w:hAnsi="Times New Roman" w:cs="Times New Roman"/>
          <w:color w:val="FF0000"/>
          <w:sz w:val="28"/>
          <w:szCs w:val="28"/>
        </w:rPr>
        <w:t>(-</w:t>
      </w:r>
      <w:proofErr w:type="spellStart"/>
      <w:r w:rsidR="00947689" w:rsidRPr="0008084D">
        <w:rPr>
          <w:rFonts w:ascii="Times New Roman" w:hAnsi="Times New Roman" w:cs="Times New Roman"/>
          <w:color w:val="FF0000"/>
          <w:sz w:val="28"/>
          <w:szCs w:val="28"/>
        </w:rPr>
        <w:t>ам</w:t>
      </w:r>
      <w:proofErr w:type="spellEnd"/>
      <w:r w:rsidR="0008084D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9476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7689" w:rsidRPr="00947689">
        <w:rPr>
          <w:rFonts w:ascii="Times New Roman" w:hAnsi="Times New Roman" w:cs="Times New Roman"/>
          <w:i/>
          <w:color w:val="FF0000"/>
          <w:sz w:val="28"/>
          <w:szCs w:val="28"/>
        </w:rPr>
        <w:t>(если закупок более одной, то перечислить)</w:t>
      </w:r>
      <w:r w:rsidR="009476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C4FF3">
        <w:rPr>
          <w:rFonts w:ascii="Times New Roman" w:hAnsi="Times New Roman" w:cs="Times New Roman"/>
          <w:color w:val="FF0000"/>
          <w:sz w:val="28"/>
          <w:szCs w:val="28"/>
        </w:rPr>
        <w:t>№_____________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8084D" w:rsidRPr="0008084D">
        <w:rPr>
          <w:rFonts w:ascii="Times New Roman" w:hAnsi="Times New Roman" w:cs="Times New Roman"/>
          <w:sz w:val="28"/>
          <w:szCs w:val="28"/>
        </w:rPr>
        <w:t xml:space="preserve">по </w:t>
      </w:r>
      <w:r w:rsidR="0008084D">
        <w:rPr>
          <w:rFonts w:ascii="Times New Roman" w:hAnsi="Times New Roman" w:cs="Times New Roman"/>
          <w:color w:val="FF0000"/>
          <w:sz w:val="28"/>
          <w:szCs w:val="28"/>
        </w:rPr>
        <w:t xml:space="preserve">_____________ </w:t>
      </w:r>
      <w:r w:rsidRPr="00947689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947689" w:rsidRPr="0094768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указать </w:t>
      </w:r>
      <w:r w:rsidRPr="00947689">
        <w:rPr>
          <w:rFonts w:ascii="Times New Roman" w:hAnsi="Times New Roman" w:cs="Times New Roman"/>
          <w:i/>
          <w:color w:val="FF0000"/>
          <w:sz w:val="28"/>
          <w:szCs w:val="28"/>
        </w:rPr>
        <w:t>наименование закупки/объекта)</w:t>
      </w:r>
      <w:r w:rsidRPr="00BC4FF3">
        <w:rPr>
          <w:rFonts w:ascii="Times New Roman" w:hAnsi="Times New Roman" w:cs="Times New Roman"/>
          <w:sz w:val="28"/>
          <w:szCs w:val="28"/>
        </w:rPr>
        <w:t xml:space="preserve">, где заказчиком является </w:t>
      </w:r>
      <w:r w:rsidRPr="00BC4FF3">
        <w:rPr>
          <w:rFonts w:ascii="Times New Roman" w:hAnsi="Times New Roman" w:cs="Times New Roman"/>
          <w:color w:val="FF0000"/>
          <w:sz w:val="28"/>
          <w:szCs w:val="28"/>
        </w:rPr>
        <w:t>_________</w:t>
      </w:r>
      <w:r w:rsidR="009476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47689">
        <w:rPr>
          <w:rFonts w:ascii="Times New Roman" w:hAnsi="Times New Roman" w:cs="Times New Roman"/>
          <w:i/>
          <w:color w:val="FF0000"/>
          <w:sz w:val="28"/>
          <w:szCs w:val="28"/>
        </w:rPr>
        <w:t>(указать наименование заказчика)</w:t>
      </w:r>
      <w:r w:rsidRPr="00BC4F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47689">
        <w:rPr>
          <w:rFonts w:ascii="Times New Roman" w:hAnsi="Times New Roman" w:cs="Times New Roman"/>
          <w:sz w:val="28"/>
          <w:szCs w:val="28"/>
        </w:rPr>
        <w:t>расчет НМЦК произведен в разрез установленным нормам законодательства</w:t>
      </w:r>
      <w:r w:rsidR="00947689">
        <w:rPr>
          <w:rFonts w:ascii="Times New Roman" w:hAnsi="Times New Roman" w:cs="Times New Roman"/>
          <w:sz w:val="28"/>
          <w:szCs w:val="28"/>
        </w:rPr>
        <w:t>, что прив</w:t>
      </w:r>
      <w:r w:rsidR="00004949">
        <w:rPr>
          <w:rFonts w:ascii="Times New Roman" w:hAnsi="Times New Roman" w:cs="Times New Roman"/>
          <w:sz w:val="28"/>
          <w:szCs w:val="28"/>
        </w:rPr>
        <w:t>одит к занижению цены контракта, а именно</w:t>
      </w:r>
      <w:r w:rsidR="00004949" w:rsidRPr="00004949">
        <w:rPr>
          <w:rFonts w:ascii="Times New Roman" w:hAnsi="Times New Roman" w:cs="Times New Roman"/>
          <w:sz w:val="28"/>
          <w:szCs w:val="28"/>
        </w:rPr>
        <w:t>:</w:t>
      </w:r>
    </w:p>
    <w:p w:rsidR="00004949" w:rsidRDefault="005D5AD1" w:rsidP="009476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сметная стоимость работ </w:t>
      </w:r>
      <w:r w:rsidR="00004949">
        <w:rPr>
          <w:rFonts w:ascii="Times New Roman" w:hAnsi="Times New Roman" w:cs="Times New Roman"/>
          <w:sz w:val="28"/>
          <w:szCs w:val="28"/>
        </w:rPr>
        <w:t>в уровень цен на момент расчета НМЦК приводится путем применения индексов фактической инфляции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4949" w:rsidRDefault="005D5AD1" w:rsidP="009476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указанному</w:t>
      </w:r>
      <w:r w:rsidR="00BC6B75">
        <w:rPr>
          <w:rFonts w:ascii="Times New Roman" w:hAnsi="Times New Roman" w:cs="Times New Roman"/>
          <w:sz w:val="28"/>
          <w:szCs w:val="28"/>
        </w:rPr>
        <w:t xml:space="preserve"> </w:t>
      </w:r>
      <w:r w:rsidR="00BC6B75" w:rsidRPr="00BC6B75">
        <w:rPr>
          <w:rFonts w:ascii="Times New Roman" w:hAnsi="Times New Roman" w:cs="Times New Roman"/>
          <w:color w:val="FF0000"/>
          <w:sz w:val="28"/>
          <w:szCs w:val="28"/>
        </w:rPr>
        <w:t>(-ым)</w:t>
      </w:r>
      <w:r>
        <w:rPr>
          <w:rFonts w:ascii="Times New Roman" w:hAnsi="Times New Roman" w:cs="Times New Roman"/>
          <w:sz w:val="28"/>
          <w:szCs w:val="28"/>
        </w:rPr>
        <w:t xml:space="preserve"> объекту</w:t>
      </w:r>
      <w:r w:rsidR="00BC6B75">
        <w:rPr>
          <w:rFonts w:ascii="Times New Roman" w:hAnsi="Times New Roman" w:cs="Times New Roman"/>
          <w:sz w:val="28"/>
          <w:szCs w:val="28"/>
        </w:rPr>
        <w:t xml:space="preserve"> </w:t>
      </w:r>
      <w:r w:rsidR="00BC6B75" w:rsidRPr="00BC6B75">
        <w:rPr>
          <w:rFonts w:ascii="Times New Roman" w:hAnsi="Times New Roman" w:cs="Times New Roman"/>
          <w:color w:val="FF0000"/>
          <w:sz w:val="28"/>
          <w:szCs w:val="28"/>
        </w:rPr>
        <w:t>(-</w:t>
      </w:r>
      <w:proofErr w:type="spellStart"/>
      <w:r w:rsidR="00BC6B75" w:rsidRPr="00BC6B75">
        <w:rPr>
          <w:rFonts w:ascii="Times New Roman" w:hAnsi="Times New Roman" w:cs="Times New Roman"/>
          <w:color w:val="FF0000"/>
          <w:sz w:val="28"/>
          <w:szCs w:val="28"/>
        </w:rPr>
        <w:t>ам</w:t>
      </w:r>
      <w:proofErr w:type="spellEnd"/>
      <w:r w:rsidR="00BC6B75" w:rsidRPr="00BC6B7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BC6B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капитального строительства с</w:t>
      </w:r>
      <w:r w:rsidR="00004949">
        <w:rPr>
          <w:rFonts w:ascii="Times New Roman" w:hAnsi="Times New Roman" w:cs="Times New Roman"/>
          <w:sz w:val="28"/>
          <w:szCs w:val="28"/>
        </w:rPr>
        <w:t xml:space="preserve">метная документации составлена базисно-индексным методом </w:t>
      </w:r>
      <w:r>
        <w:rPr>
          <w:rFonts w:ascii="Times New Roman" w:hAnsi="Times New Roman" w:cs="Times New Roman"/>
          <w:sz w:val="28"/>
          <w:szCs w:val="28"/>
        </w:rPr>
        <w:t>на основании действующей сметно-нормативной базы (ФСНБ-2020). В связи с этим формирование НМЦК должно быть осуществлено путем приведения сметной стоимости в текущий уровень цен индексами Минстроя России на дату формирования НМЦК.</w:t>
      </w:r>
    </w:p>
    <w:p w:rsidR="00947689" w:rsidRDefault="005D5AD1" w:rsidP="009476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47689">
        <w:rPr>
          <w:rFonts w:ascii="Times New Roman" w:hAnsi="Times New Roman" w:cs="Times New Roman"/>
          <w:sz w:val="28"/>
          <w:szCs w:val="28"/>
        </w:rPr>
        <w:t>еобъе</w:t>
      </w:r>
      <w:r>
        <w:rPr>
          <w:rFonts w:ascii="Times New Roman" w:hAnsi="Times New Roman" w:cs="Times New Roman"/>
          <w:sz w:val="28"/>
          <w:szCs w:val="28"/>
        </w:rPr>
        <w:t xml:space="preserve">ктивная цена работ по контракту </w:t>
      </w:r>
      <w:r w:rsidR="00947689">
        <w:rPr>
          <w:rFonts w:ascii="Times New Roman" w:hAnsi="Times New Roman" w:cs="Times New Roman"/>
          <w:sz w:val="28"/>
          <w:szCs w:val="28"/>
        </w:rPr>
        <w:t>создает существенные риски его исполнения и применения к подрядчику различного рода санкций с субсидиарной ответственностью в отношении саморегулируемой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 и на основании </w:t>
      </w:r>
      <w:r w:rsidR="00947689">
        <w:rPr>
          <w:rFonts w:ascii="Times New Roman" w:hAnsi="Times New Roman" w:cs="Times New Roman"/>
          <w:sz w:val="28"/>
          <w:szCs w:val="28"/>
        </w:rPr>
        <w:t>изложенного, просим Вас, внести изменения в указанн</w:t>
      </w:r>
      <w:r w:rsidR="0008084D">
        <w:rPr>
          <w:rFonts w:ascii="Times New Roman" w:hAnsi="Times New Roman" w:cs="Times New Roman"/>
          <w:sz w:val="28"/>
          <w:szCs w:val="28"/>
        </w:rPr>
        <w:t xml:space="preserve">ую </w:t>
      </w:r>
      <w:r w:rsidR="0008084D" w:rsidRPr="0008084D">
        <w:rPr>
          <w:rFonts w:ascii="Times New Roman" w:hAnsi="Times New Roman" w:cs="Times New Roman"/>
          <w:color w:val="FF0000"/>
          <w:sz w:val="28"/>
          <w:szCs w:val="28"/>
        </w:rPr>
        <w:t>(-</w:t>
      </w:r>
      <w:proofErr w:type="spellStart"/>
      <w:r w:rsidR="0008084D" w:rsidRPr="0008084D">
        <w:rPr>
          <w:rFonts w:ascii="Times New Roman" w:hAnsi="Times New Roman" w:cs="Times New Roman"/>
          <w:color w:val="FF0000"/>
          <w:sz w:val="28"/>
          <w:szCs w:val="28"/>
        </w:rPr>
        <w:t>ые</w:t>
      </w:r>
      <w:proofErr w:type="spellEnd"/>
      <w:r w:rsidR="0008084D" w:rsidRPr="0008084D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947689">
        <w:rPr>
          <w:rFonts w:ascii="Times New Roman" w:hAnsi="Times New Roman" w:cs="Times New Roman"/>
          <w:sz w:val="28"/>
          <w:szCs w:val="28"/>
        </w:rPr>
        <w:t>закупк</w:t>
      </w:r>
      <w:r w:rsidR="0008084D">
        <w:rPr>
          <w:rFonts w:ascii="Times New Roman" w:hAnsi="Times New Roman" w:cs="Times New Roman"/>
          <w:sz w:val="28"/>
          <w:szCs w:val="28"/>
        </w:rPr>
        <w:t>у</w:t>
      </w:r>
      <w:r w:rsidR="00947689">
        <w:rPr>
          <w:rFonts w:ascii="Times New Roman" w:hAnsi="Times New Roman" w:cs="Times New Roman"/>
          <w:sz w:val="28"/>
          <w:szCs w:val="28"/>
        </w:rPr>
        <w:t xml:space="preserve"> </w:t>
      </w:r>
      <w:r w:rsidR="00947689" w:rsidRPr="00947689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08084D">
        <w:rPr>
          <w:rFonts w:ascii="Times New Roman" w:hAnsi="Times New Roman" w:cs="Times New Roman"/>
          <w:color w:val="FF0000"/>
          <w:sz w:val="28"/>
          <w:szCs w:val="28"/>
        </w:rPr>
        <w:t>-и</w:t>
      </w:r>
      <w:r w:rsidR="00947689" w:rsidRPr="0094768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08084D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08084D" w:rsidRPr="0008084D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08084D">
        <w:rPr>
          <w:rFonts w:ascii="Times New Roman" w:hAnsi="Times New Roman" w:cs="Times New Roman"/>
          <w:sz w:val="28"/>
          <w:szCs w:val="28"/>
        </w:rPr>
        <w:t>пересчета НМЦК в соответствии с положениями Приказа № 841/</w:t>
      </w:r>
      <w:proofErr w:type="spellStart"/>
      <w:r w:rsidR="0008084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08084D">
        <w:rPr>
          <w:rFonts w:ascii="Times New Roman" w:hAnsi="Times New Roman" w:cs="Times New Roman"/>
          <w:sz w:val="28"/>
          <w:szCs w:val="28"/>
        </w:rPr>
        <w:t>, а также применять данн</w:t>
      </w:r>
      <w:r w:rsidR="005A585F">
        <w:rPr>
          <w:rFonts w:ascii="Times New Roman" w:hAnsi="Times New Roman" w:cs="Times New Roman"/>
          <w:sz w:val="28"/>
          <w:szCs w:val="28"/>
        </w:rPr>
        <w:t>ую норму в плановых закупках.</w:t>
      </w:r>
    </w:p>
    <w:p w:rsidR="005A585F" w:rsidRPr="00240C48" w:rsidRDefault="00240C48" w:rsidP="00074D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5A585F" w:rsidRPr="005A585F">
        <w:rPr>
          <w:rFonts w:ascii="Times New Roman" w:hAnsi="Times New Roman" w:cs="Times New Roman"/>
          <w:sz w:val="28"/>
          <w:szCs w:val="28"/>
        </w:rPr>
        <w:t>:</w:t>
      </w:r>
      <w:r w:rsidR="005A585F">
        <w:rPr>
          <w:rFonts w:ascii="Times New Roman" w:hAnsi="Times New Roman" w:cs="Times New Roman"/>
          <w:sz w:val="28"/>
          <w:szCs w:val="28"/>
        </w:rPr>
        <w:t xml:space="preserve"> </w:t>
      </w:r>
      <w:r w:rsidR="005A585F" w:rsidRPr="00240C48">
        <w:rPr>
          <w:rFonts w:ascii="Times New Roman" w:hAnsi="Times New Roman" w:cs="Times New Roman"/>
          <w:sz w:val="28"/>
          <w:szCs w:val="28"/>
        </w:rPr>
        <w:t>Письмо Минстроя России от 29.08.2024 № 50069-СМ/09 на 4 л.</w:t>
      </w:r>
    </w:p>
    <w:p w:rsidR="00947689" w:rsidRDefault="00947689" w:rsidP="005E7A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689" w:rsidRPr="00750877" w:rsidRDefault="00947689">
      <w:pPr>
        <w:jc w:val="right"/>
      </w:pPr>
      <w:bookmarkStart w:id="0" w:name="_GoBack"/>
      <w:bookmarkEnd w:id="0"/>
    </w:p>
    <w:sectPr w:rsidR="00947689" w:rsidRPr="00750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F1B28"/>
    <w:multiLevelType w:val="hybridMultilevel"/>
    <w:tmpl w:val="F260FF7E"/>
    <w:lvl w:ilvl="0" w:tplc="2C24A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1F"/>
    <w:rsid w:val="00004949"/>
    <w:rsid w:val="00074D77"/>
    <w:rsid w:val="0008084D"/>
    <w:rsid w:val="00240C48"/>
    <w:rsid w:val="00244828"/>
    <w:rsid w:val="00301B18"/>
    <w:rsid w:val="0034767F"/>
    <w:rsid w:val="00464A1F"/>
    <w:rsid w:val="00583465"/>
    <w:rsid w:val="005A585F"/>
    <w:rsid w:val="005B494A"/>
    <w:rsid w:val="005D5AD1"/>
    <w:rsid w:val="005E7A84"/>
    <w:rsid w:val="00750877"/>
    <w:rsid w:val="008C27CE"/>
    <w:rsid w:val="00947689"/>
    <w:rsid w:val="00BC4FF3"/>
    <w:rsid w:val="00B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4AE1"/>
  <w15:chartTrackingRefBased/>
  <w15:docId w15:val="{1E7657F6-C415-4A26-8517-DA5952F6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0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Несмачных Ирина Александровна</dc:creator>
  <cp:keywords/>
  <dc:description/>
  <cp:lastModifiedBy>Несмачных Ирина Александровна</cp:lastModifiedBy>
  <cp:revision>5</cp:revision>
  <dcterms:created xsi:type="dcterms:W3CDTF">2025-07-02T10:21:00Z</dcterms:created>
  <dcterms:modified xsi:type="dcterms:W3CDTF">2025-07-04T12:14:00Z</dcterms:modified>
</cp:coreProperties>
</file>